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CA21D" w14:textId="77777777" w:rsidR="008246A2" w:rsidRPr="00DD5C93" w:rsidRDefault="008246A2">
      <w:pPr>
        <w:rPr>
          <w:rFonts w:ascii="Calibri Light" w:hAnsi="Calibri Light" w:cs="Calibri Light"/>
        </w:rPr>
      </w:pPr>
    </w:p>
    <w:p w14:paraId="5B2DB3B9" w14:textId="77777777" w:rsidR="008246A2" w:rsidRPr="00DD5C93" w:rsidRDefault="008246A2" w:rsidP="008246A2">
      <w:pPr>
        <w:spacing w:line="240" w:lineRule="auto"/>
        <w:jc w:val="center"/>
        <w:rPr>
          <w:rFonts w:ascii="Calibri Light" w:hAnsi="Calibri Light" w:cs="Calibri Light"/>
          <w:b/>
          <w:sz w:val="28"/>
          <w:szCs w:val="28"/>
        </w:rPr>
      </w:pPr>
      <w:r w:rsidRPr="00DD5C93">
        <w:rPr>
          <w:rFonts w:ascii="Calibri Light" w:hAnsi="Calibri Light" w:cs="Calibri Light"/>
          <w:b/>
          <w:sz w:val="28"/>
          <w:szCs w:val="28"/>
        </w:rPr>
        <w:t>SÚŤAŽNÉ PODKLADY</w:t>
      </w:r>
    </w:p>
    <w:p w14:paraId="0354A1FE" w14:textId="3A98BE68" w:rsidR="008246A2" w:rsidRDefault="008246A2" w:rsidP="008246A2">
      <w:pPr>
        <w:spacing w:line="240" w:lineRule="auto"/>
        <w:jc w:val="center"/>
        <w:rPr>
          <w:rFonts w:ascii="Calibri Light" w:hAnsi="Calibri Light" w:cs="Calibri Light"/>
        </w:rPr>
      </w:pPr>
      <w:r w:rsidRPr="003928B7">
        <w:rPr>
          <w:rFonts w:ascii="Calibri Light" w:hAnsi="Calibri Light" w:cs="Calibri Light"/>
        </w:rPr>
        <w:t xml:space="preserve">Predmet zákazky: </w:t>
      </w:r>
      <w:sdt>
        <w:sdtPr>
          <w:rPr>
            <w:rFonts w:ascii="Calibri Light" w:hAnsi="Calibri Light" w:cs="Calibri Light"/>
          </w:rPr>
          <w:alias w:val="D[Procurement].ProcurementSubjectTypeID"/>
          <w:tag w:val="dropdown:PST|ProcurementSubjectTypeID|ProcurementSubjectTypeID"/>
          <w:id w:val="202529250"/>
          <w:dropDownList>
            <w:listItem w:displayText="uskutočnenie stavebných prác" w:value="P"/>
            <w:listItem w:displayText="poskytnutie služieb" w:value="S"/>
            <w:listItem w:displayText="dodanie tovarov" w:value="T"/>
          </w:dropDownList>
        </w:sdtPr>
        <w:sdtEndPr/>
        <w:sdtContent>
          <w:r w:rsidR="004E3ED9" w:rsidRPr="003928B7">
            <w:rPr>
              <w:rFonts w:ascii="Calibri Light" w:hAnsi="Calibri Light" w:cs="Calibri Light"/>
            </w:rPr>
            <w:t>poskytnutie služieb</w:t>
          </w:r>
        </w:sdtContent>
      </w:sdt>
    </w:p>
    <w:p w14:paraId="39D76BA2" w14:textId="10CD801D" w:rsidR="004E3ED9" w:rsidRPr="00DD5C93" w:rsidRDefault="004E3ED9" w:rsidP="008246A2">
      <w:pPr>
        <w:spacing w:line="240" w:lineRule="auto"/>
        <w:jc w:val="center"/>
        <w:rPr>
          <w:rFonts w:ascii="Calibri Light" w:hAnsi="Calibri Light" w:cs="Calibri Light"/>
        </w:rPr>
      </w:pPr>
      <w:r w:rsidRPr="006116C9">
        <w:rPr>
          <w:rFonts w:ascii="Calibri Light" w:hAnsi="Calibri Light" w:cs="Calibri Light"/>
          <w:b/>
          <w:noProof/>
        </w:rPr>
        <w:drawing>
          <wp:anchor distT="0" distB="0" distL="114300" distR="114300" simplePos="0" relativeHeight="251659264" behindDoc="0" locked="0" layoutInCell="1" allowOverlap="1" wp14:anchorId="36E650C3" wp14:editId="36B89454">
            <wp:simplePos x="0" y="0"/>
            <wp:positionH relativeFrom="margin">
              <wp:align>center</wp:align>
            </wp:positionH>
            <wp:positionV relativeFrom="page">
              <wp:posOffset>1993049</wp:posOffset>
            </wp:positionV>
            <wp:extent cx="1181100" cy="790575"/>
            <wp:effectExtent l="0" t="0" r="0" b="9525"/>
            <wp:wrapSquare wrapText="bothSides"/>
            <wp:docPr id="7" name="Obrázok 7" descr="logo VSD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VSD_original"/>
                    <pic:cNvPicPr>
                      <a:picLocks noChangeAspect="1" noChangeArrowheads="1"/>
                    </pic:cNvPicPr>
                  </pic:nvPicPr>
                  <pic:blipFill>
                    <a:blip r:embed="rId11" cstate="print"/>
                    <a:srcRect/>
                    <a:stretch>
                      <a:fillRect/>
                    </a:stretch>
                  </pic:blipFill>
                  <pic:spPr bwMode="auto">
                    <a:xfrm>
                      <a:off x="0" y="0"/>
                      <a:ext cx="1181100" cy="790575"/>
                    </a:xfrm>
                    <a:prstGeom prst="rect">
                      <a:avLst/>
                    </a:prstGeom>
                    <a:noFill/>
                    <a:ln w="9525">
                      <a:noFill/>
                      <a:miter lim="800000"/>
                      <a:headEnd/>
                      <a:tailEnd/>
                    </a:ln>
                  </pic:spPr>
                </pic:pic>
              </a:graphicData>
            </a:graphic>
          </wp:anchor>
        </w:drawing>
      </w:r>
    </w:p>
    <w:p w14:paraId="5F018535" w14:textId="312073A9" w:rsidR="008D2626" w:rsidRDefault="008D2626" w:rsidP="09E3DDEB">
      <w:pPr>
        <w:spacing w:line="240" w:lineRule="auto"/>
        <w:jc w:val="center"/>
        <w:rPr>
          <w:rFonts w:ascii="Calibri Light" w:eastAsia="Times New Roman" w:hAnsi="Calibri Light" w:cs="Calibri Light"/>
          <w:b/>
          <w:bCs/>
          <w:color w:val="000000"/>
          <w:sz w:val="28"/>
          <w:szCs w:val="28"/>
        </w:rPr>
      </w:pPr>
      <w:bookmarkStart w:id="0" w:name="_Hlk33102203"/>
    </w:p>
    <w:p w14:paraId="5B1649AF" w14:textId="75E5E525" w:rsidR="004E3ED9" w:rsidRDefault="004E3ED9" w:rsidP="09E3DDEB">
      <w:pPr>
        <w:spacing w:line="240" w:lineRule="auto"/>
        <w:jc w:val="center"/>
        <w:rPr>
          <w:rFonts w:ascii="Calibri Light" w:eastAsia="Times New Roman" w:hAnsi="Calibri Light" w:cs="Calibri Light"/>
          <w:b/>
          <w:bCs/>
          <w:color w:val="000000"/>
          <w:sz w:val="28"/>
          <w:szCs w:val="28"/>
        </w:rPr>
      </w:pPr>
    </w:p>
    <w:p w14:paraId="7B6487E7" w14:textId="77777777" w:rsidR="008D2626" w:rsidRDefault="008D2626" w:rsidP="09E3DDEB">
      <w:pPr>
        <w:spacing w:line="240" w:lineRule="auto"/>
        <w:jc w:val="center"/>
        <w:rPr>
          <w:rFonts w:ascii="Calibri Light" w:eastAsia="Times New Roman" w:hAnsi="Calibri Light" w:cs="Calibri Light"/>
          <w:b/>
          <w:bCs/>
          <w:color w:val="000000"/>
          <w:sz w:val="28"/>
          <w:szCs w:val="28"/>
        </w:rPr>
      </w:pPr>
    </w:p>
    <w:bookmarkEnd w:id="0"/>
    <w:p w14:paraId="6E26578C" w14:textId="0DBA162B" w:rsidR="008F386B" w:rsidRDefault="008F386B" w:rsidP="008F386B">
      <w:pPr>
        <w:pStyle w:val="Hlavika"/>
        <w:tabs>
          <w:tab w:val="clear" w:pos="4536"/>
          <w:tab w:val="clear" w:pos="9072"/>
          <w:tab w:val="left" w:pos="397"/>
          <w:tab w:val="left" w:pos="794"/>
          <w:tab w:val="left" w:pos="1191"/>
        </w:tabs>
        <w:jc w:val="center"/>
        <w:rPr>
          <w:b/>
          <w:sz w:val="28"/>
          <w:szCs w:val="28"/>
        </w:rPr>
      </w:pPr>
      <w:r w:rsidRPr="003928B7">
        <w:rPr>
          <w:b/>
          <w:sz w:val="28"/>
          <w:szCs w:val="28"/>
        </w:rPr>
        <w:t>„</w:t>
      </w:r>
      <w:r w:rsidR="004E3ED9" w:rsidRPr="003928B7">
        <w:rPr>
          <w:rFonts w:ascii="Calibri Light" w:hAnsi="Calibri Light" w:cs="Calibri Light"/>
          <w:b/>
          <w:bCs/>
          <w:sz w:val="28"/>
          <w:szCs w:val="28"/>
        </w:rPr>
        <w:t>Vypracovanie projektovej dokumentácie – V6724 Úprava VVN vedenia ES Štrba po p. b. č. 39</w:t>
      </w:r>
      <w:r w:rsidRPr="003928B7">
        <w:rPr>
          <w:b/>
          <w:sz w:val="28"/>
          <w:szCs w:val="28"/>
        </w:rPr>
        <w:t>“</w:t>
      </w:r>
    </w:p>
    <w:p w14:paraId="493EC9C2" w14:textId="77777777" w:rsidR="004E3ED9" w:rsidRPr="002A4D13" w:rsidRDefault="004E3ED9" w:rsidP="008F386B">
      <w:pPr>
        <w:pStyle w:val="Hlavika"/>
        <w:tabs>
          <w:tab w:val="clear" w:pos="4536"/>
          <w:tab w:val="clear" w:pos="9072"/>
          <w:tab w:val="left" w:pos="397"/>
          <w:tab w:val="left" w:pos="794"/>
          <w:tab w:val="left" w:pos="1191"/>
        </w:tabs>
        <w:jc w:val="center"/>
        <w:rPr>
          <w:rFonts w:ascii="Arial" w:hAnsi="Arial" w:cs="Arial"/>
          <w:b/>
          <w:sz w:val="28"/>
          <w:szCs w:val="28"/>
        </w:rPr>
      </w:pPr>
    </w:p>
    <w:p w14:paraId="3D1834B5" w14:textId="3AADD821" w:rsidR="008246A2" w:rsidRPr="00DD5C93" w:rsidRDefault="006D3FE5" w:rsidP="008246A2">
      <w:pPr>
        <w:spacing w:line="240" w:lineRule="auto"/>
        <w:jc w:val="center"/>
        <w:rPr>
          <w:rFonts w:ascii="Calibri Light" w:hAnsi="Calibri Light" w:cs="Calibri Light"/>
        </w:rPr>
      </w:pPr>
      <w:sdt>
        <w:sdtPr>
          <w:rPr>
            <w:rFonts w:ascii="Calibri Light" w:hAnsi="Calibri Light" w:cs="Calibri Light"/>
          </w:rPr>
          <w:alias w:val="D[Procurement].ProcurementLimitTypeID"/>
          <w:tag w:val="dropdown:PLT|ProcurementLimitTypeID|ProcurementLimitTypeID"/>
          <w:id w:val="202529252"/>
          <w:dropDownList>
            <w:listItem w:displayText="Nadlimitná zákazka" w:value="NL"/>
            <w:listItem w:displayText="Podlimitná zákazka" w:value="PL"/>
            <w:listItem w:displayText="Zákazka podľa §9 ods. 9" w:value="ZNH"/>
          </w:dropDownList>
        </w:sdtPr>
        <w:sdtEndPr/>
        <w:sdtContent>
          <w:r w:rsidR="008246A2" w:rsidRPr="00DD5C93">
            <w:rPr>
              <w:rFonts w:ascii="Calibri Light" w:hAnsi="Calibri Light" w:cs="Calibri Light"/>
            </w:rPr>
            <w:t>Nadlimitná zákazka</w:t>
          </w:r>
        </w:sdtContent>
      </w:sdt>
    </w:p>
    <w:p w14:paraId="64AAEA54" w14:textId="77777777" w:rsidR="008246A2" w:rsidRPr="00DD5C93" w:rsidRDefault="006D3FE5" w:rsidP="008246A2">
      <w:pPr>
        <w:spacing w:line="240" w:lineRule="auto"/>
        <w:jc w:val="center"/>
        <w:rPr>
          <w:rFonts w:ascii="Calibri Light" w:hAnsi="Calibri Light" w:cs="Calibri Light"/>
        </w:rPr>
      </w:pPr>
      <w:sdt>
        <w:sdtPr>
          <w:rPr>
            <w:rFonts w:ascii="Calibri Light" w:hAnsi="Calibri Light" w:cs="Calibri Light"/>
          </w:rPr>
          <w:alias w:val="D[Procurement].ProcurementProcedureTypeID"/>
          <w:tag w:val="dropdown:PPT|ProcurementProcedureTypeID|ID"/>
          <w:id w:val="-1230685752"/>
          <w:dropDownList>
            <w:listItem w:displayText="Verejná súťaž" w:value="VS"/>
            <w:listItem w:displayText="Obstaranie od alebo prostredníctvom centrálnej obstarávacej organizácie " w:value="COO"/>
            <w:listItem w:displayText="Podlimitná zákazka s využitím elektronického trhoviska" w:value="PLET"/>
            <w:listItem w:displayText="Podlimitná zákazka bez využitia el. trhoviska" w:value="PL"/>
            <w:listItem w:displayText="Podlimitná zákazka s využitím porovnávania cien" w:value="PLPC"/>
            <w:listItem w:displayText="Užšia súťaž" w:value="US"/>
            <w:listItem w:displayText="Rokovacie konanie so zverejnením" w:value="RKZ"/>
            <w:listItem w:displayText="Priame rokovacie konanie" w:value="PRK"/>
            <w:listItem w:displayText="Súťaž návrhov" w:value="SN"/>
            <w:listItem w:displayText="Súťažný dialóg" w:value="SD"/>
            <w:listItem w:displayText="Postup pre zákazky podľa §9 ods. 9" w:value="ZNH"/>
          </w:dropDownList>
        </w:sdtPr>
        <w:sdtEndPr/>
        <w:sdtContent>
          <w:r w:rsidR="008246A2" w:rsidRPr="00DD5C93">
            <w:rPr>
              <w:rFonts w:ascii="Calibri Light" w:hAnsi="Calibri Light" w:cs="Calibri Light"/>
            </w:rPr>
            <w:t>Verejná súťaž</w:t>
          </w:r>
        </w:sdtContent>
      </w:sdt>
    </w:p>
    <w:p w14:paraId="2D765752" w14:textId="08CEF0F2" w:rsidR="003136FA" w:rsidRPr="00DD5C93" w:rsidRDefault="003136FA" w:rsidP="003136FA">
      <w:pPr>
        <w:jc w:val="both"/>
        <w:rPr>
          <w:rFonts w:ascii="Calibri Light" w:hAnsi="Calibri Light" w:cs="Calibri Light"/>
        </w:rPr>
      </w:pPr>
      <w:r w:rsidRPr="00DD5C93">
        <w:rPr>
          <w:rFonts w:ascii="Calibri Light" w:hAnsi="Calibri Light" w:cs="Calibri Light"/>
        </w:rPr>
        <w:t>podľa zákona č. 343/2015 Z. z. o verejnom obstarávaní a o</w:t>
      </w:r>
      <w:r w:rsidR="004E3ED9">
        <w:rPr>
          <w:rFonts w:ascii="Calibri Light" w:hAnsi="Calibri Light" w:cs="Calibri Light"/>
        </w:rPr>
        <w:t> </w:t>
      </w:r>
      <w:r w:rsidRPr="00DD5C93">
        <w:rPr>
          <w:rFonts w:ascii="Calibri Light" w:hAnsi="Calibri Light" w:cs="Calibri Light"/>
        </w:rPr>
        <w:t>zmene a doplnení niektorých zákonov v znení neskorších predpisov (ďalej ako „zákon</w:t>
      </w:r>
      <w:r w:rsidR="00904BD2" w:rsidRPr="00DD5C93">
        <w:rPr>
          <w:rFonts w:ascii="Calibri Light" w:hAnsi="Calibri Light" w:cs="Calibri Light"/>
        </w:rPr>
        <w:t xml:space="preserve"> o verejnom obstarávaní“</w:t>
      </w:r>
      <w:r w:rsidRPr="00DD5C93">
        <w:rPr>
          <w:rFonts w:ascii="Calibri Light" w:hAnsi="Calibri Light" w:cs="Calibri Light"/>
        </w:rPr>
        <w:t>).</w:t>
      </w:r>
    </w:p>
    <w:p w14:paraId="0E4B46A4" w14:textId="77777777" w:rsidR="008D2626" w:rsidRPr="00DD5C93" w:rsidRDefault="008D2626" w:rsidP="003136FA">
      <w:pPr>
        <w:jc w:val="both"/>
        <w:rPr>
          <w:rFonts w:ascii="Calibri Light" w:hAnsi="Calibri Light" w:cs="Calibri Light"/>
        </w:rPr>
      </w:pPr>
    </w:p>
    <w:p w14:paraId="49510942" w14:textId="77777777" w:rsidR="00E145A0" w:rsidRPr="00E145A0" w:rsidRDefault="00F2232F" w:rsidP="00E145A0">
      <w:pPr>
        <w:tabs>
          <w:tab w:val="center" w:pos="7371"/>
        </w:tabs>
        <w:spacing w:after="0" w:line="240" w:lineRule="auto"/>
        <w:rPr>
          <w:rFonts w:ascii="Calibri Light" w:eastAsia="Calibri" w:hAnsi="Calibri Light" w:cs="Calibri"/>
        </w:rPr>
      </w:pPr>
      <w:r>
        <w:rPr>
          <w:rFonts w:ascii="Calibri Light" w:eastAsia="Calibri" w:hAnsi="Calibri Light" w:cs="Calibri"/>
        </w:rPr>
        <w:tab/>
      </w:r>
    </w:p>
    <w:p w14:paraId="44DD176C" w14:textId="77777777" w:rsidR="00E145A0" w:rsidRPr="00E145A0" w:rsidRDefault="00E145A0" w:rsidP="00E145A0">
      <w:pPr>
        <w:tabs>
          <w:tab w:val="center" w:pos="7371"/>
        </w:tabs>
        <w:spacing w:after="0" w:line="240" w:lineRule="auto"/>
        <w:rPr>
          <w:rFonts w:ascii="Calibri Light" w:eastAsia="Calibri" w:hAnsi="Calibri Light" w:cs="Calibri"/>
        </w:rPr>
      </w:pPr>
      <w:r w:rsidRPr="00E145A0">
        <w:rPr>
          <w:rFonts w:ascii="Calibri Light" w:eastAsia="Calibri" w:hAnsi="Calibri Light" w:cs="Calibri"/>
        </w:rPr>
        <w:tab/>
        <w:t>____________________________</w:t>
      </w:r>
    </w:p>
    <w:p w14:paraId="2A3795ED" w14:textId="77777777" w:rsidR="004E3ED9" w:rsidRPr="00EA46C0" w:rsidRDefault="00E145A0" w:rsidP="004E3ED9">
      <w:pPr>
        <w:tabs>
          <w:tab w:val="center" w:pos="7371"/>
        </w:tabs>
        <w:spacing w:after="0" w:line="240" w:lineRule="auto"/>
        <w:rPr>
          <w:rFonts w:cstheme="minorHAnsi"/>
        </w:rPr>
      </w:pPr>
      <w:r w:rsidRPr="00E145A0">
        <w:rPr>
          <w:rFonts w:ascii="Calibri Light" w:eastAsia="Calibri" w:hAnsi="Calibri Light" w:cs="Calibri"/>
        </w:rPr>
        <w:tab/>
      </w:r>
      <w:r w:rsidR="004E3ED9">
        <w:rPr>
          <w:rFonts w:cstheme="minorHAnsi"/>
        </w:rPr>
        <w:t>Ing. Peter Dvorožňák</w:t>
      </w:r>
    </w:p>
    <w:p w14:paraId="01EEB972" w14:textId="613CFCCD" w:rsidR="00E145A0" w:rsidRPr="004E3ED9" w:rsidRDefault="004E3ED9" w:rsidP="004E3ED9">
      <w:pPr>
        <w:tabs>
          <w:tab w:val="center" w:pos="7371"/>
        </w:tabs>
        <w:spacing w:after="0" w:line="240" w:lineRule="auto"/>
        <w:rPr>
          <w:rFonts w:ascii="Calibri Light" w:eastAsia="Calibri" w:hAnsi="Calibri Light" w:cs="Calibri"/>
        </w:rPr>
      </w:pPr>
      <w:r w:rsidRPr="00EA46C0">
        <w:rPr>
          <w:rFonts w:cstheme="minorHAnsi"/>
        </w:rPr>
        <w:tab/>
        <w:t xml:space="preserve">strategický </w:t>
      </w:r>
      <w:r w:rsidRPr="004E3ED9">
        <w:rPr>
          <w:rFonts w:cstheme="minorHAnsi"/>
        </w:rPr>
        <w:t>nákupca – verejné obstarávanie</w:t>
      </w:r>
    </w:p>
    <w:p w14:paraId="3E4D0CCD" w14:textId="77777777" w:rsidR="00E145A0" w:rsidRPr="004E3ED9" w:rsidRDefault="00E145A0" w:rsidP="00E145A0">
      <w:pPr>
        <w:tabs>
          <w:tab w:val="center" w:pos="7371"/>
        </w:tabs>
        <w:spacing w:after="0" w:line="240" w:lineRule="auto"/>
        <w:rPr>
          <w:rFonts w:ascii="Calibri Light" w:eastAsia="Calibri" w:hAnsi="Calibri Light" w:cs="Calibri"/>
        </w:rPr>
      </w:pPr>
    </w:p>
    <w:p w14:paraId="2CF0EBC5" w14:textId="77777777" w:rsidR="00E145A0" w:rsidRDefault="00E145A0" w:rsidP="00E145A0">
      <w:pPr>
        <w:tabs>
          <w:tab w:val="center" w:pos="7371"/>
        </w:tabs>
        <w:spacing w:after="0" w:line="240" w:lineRule="auto"/>
        <w:rPr>
          <w:rFonts w:ascii="Calibri Light" w:eastAsia="Calibri" w:hAnsi="Calibri Light" w:cs="Calibri"/>
        </w:rPr>
      </w:pPr>
    </w:p>
    <w:p w14:paraId="1BD54A5C" w14:textId="77777777" w:rsidR="004E3ED9" w:rsidRPr="004E3ED9" w:rsidRDefault="004E3ED9" w:rsidP="00E145A0">
      <w:pPr>
        <w:tabs>
          <w:tab w:val="center" w:pos="7371"/>
        </w:tabs>
        <w:spacing w:after="0" w:line="240" w:lineRule="auto"/>
        <w:rPr>
          <w:rFonts w:ascii="Calibri Light" w:eastAsia="Calibri" w:hAnsi="Calibri Light" w:cs="Calibri"/>
        </w:rPr>
      </w:pPr>
    </w:p>
    <w:p w14:paraId="3191A023" w14:textId="77777777" w:rsidR="00E145A0" w:rsidRPr="004E3ED9" w:rsidRDefault="00E145A0" w:rsidP="00E145A0">
      <w:pPr>
        <w:tabs>
          <w:tab w:val="center" w:pos="7371"/>
        </w:tabs>
        <w:spacing w:after="0" w:line="240" w:lineRule="auto"/>
        <w:rPr>
          <w:rFonts w:ascii="Calibri Light" w:eastAsia="Calibri" w:hAnsi="Calibri Light" w:cs="Calibri"/>
        </w:rPr>
      </w:pPr>
      <w:r w:rsidRPr="004E3ED9">
        <w:rPr>
          <w:rFonts w:ascii="Calibri Light" w:eastAsia="Calibri" w:hAnsi="Calibri Light" w:cs="Calibri"/>
        </w:rPr>
        <w:tab/>
        <w:t>____________________________</w:t>
      </w:r>
    </w:p>
    <w:p w14:paraId="333DB34A" w14:textId="14DDB284" w:rsidR="004E3ED9" w:rsidRPr="004E3ED9" w:rsidRDefault="004E3ED9" w:rsidP="00E145A0">
      <w:pPr>
        <w:tabs>
          <w:tab w:val="center" w:pos="7371"/>
        </w:tabs>
        <w:spacing w:after="0" w:line="240" w:lineRule="auto"/>
        <w:rPr>
          <w:rFonts w:ascii="Calibri Light" w:eastAsia="Calibri" w:hAnsi="Calibri Light" w:cs="Calibri"/>
        </w:rPr>
      </w:pPr>
      <w:r w:rsidRPr="004E3ED9">
        <w:rPr>
          <w:rFonts w:cstheme="minorHAnsi"/>
        </w:rPr>
        <w:tab/>
        <w:t>Ing. Martin Hajduk</w:t>
      </w:r>
      <w:r w:rsidR="00E145A0" w:rsidRPr="004E3ED9">
        <w:rPr>
          <w:rFonts w:ascii="Calibri Light" w:eastAsia="Calibri" w:hAnsi="Calibri Light" w:cs="Calibri"/>
        </w:rPr>
        <w:tab/>
      </w:r>
    </w:p>
    <w:p w14:paraId="3AB921B4" w14:textId="69493E59" w:rsidR="00E145A0" w:rsidRPr="004E3ED9" w:rsidRDefault="004E3ED9" w:rsidP="00E145A0">
      <w:pPr>
        <w:tabs>
          <w:tab w:val="center" w:pos="7371"/>
        </w:tabs>
        <w:spacing w:after="0" w:line="240" w:lineRule="auto"/>
        <w:rPr>
          <w:rFonts w:ascii="Calibri Light" w:eastAsia="Calibri" w:hAnsi="Calibri Light" w:cs="Calibri"/>
        </w:rPr>
      </w:pPr>
      <w:r w:rsidRPr="004E3ED9">
        <w:rPr>
          <w:rFonts w:ascii="Calibri Light" w:eastAsia="Calibri" w:hAnsi="Calibri Light" w:cs="Calibri"/>
        </w:rPr>
        <w:tab/>
      </w:r>
      <w:r w:rsidR="00E145A0" w:rsidRPr="004E3ED9">
        <w:rPr>
          <w:rFonts w:ascii="Calibri Light" w:eastAsia="Calibri" w:hAnsi="Calibri Light" w:cs="Calibri"/>
        </w:rPr>
        <w:t xml:space="preserve">vedúci tímu </w:t>
      </w:r>
      <w:r w:rsidRPr="004E3ED9">
        <w:rPr>
          <w:rFonts w:ascii="Calibri Light" w:eastAsia="Calibri" w:hAnsi="Calibri Light" w:cs="Calibri"/>
        </w:rPr>
        <w:t>projektov</w:t>
      </w:r>
    </w:p>
    <w:p w14:paraId="6B4EB8B3" w14:textId="77777777" w:rsidR="00E145A0" w:rsidRPr="004E3ED9" w:rsidRDefault="00E145A0" w:rsidP="00E145A0">
      <w:pPr>
        <w:tabs>
          <w:tab w:val="center" w:pos="7371"/>
        </w:tabs>
        <w:spacing w:after="0" w:line="240" w:lineRule="auto"/>
        <w:rPr>
          <w:rFonts w:ascii="Calibri Light" w:eastAsia="Calibri" w:hAnsi="Calibri Light" w:cs="Calibri"/>
        </w:rPr>
      </w:pPr>
      <w:r w:rsidRPr="004E3ED9">
        <w:rPr>
          <w:rFonts w:ascii="Calibri Light" w:eastAsia="Calibri" w:hAnsi="Calibri Light" w:cs="Calibri"/>
        </w:rPr>
        <w:tab/>
      </w:r>
    </w:p>
    <w:p w14:paraId="4610A1B7" w14:textId="77777777" w:rsidR="00E145A0" w:rsidRPr="004E3ED9" w:rsidRDefault="00E145A0" w:rsidP="00E145A0">
      <w:pPr>
        <w:tabs>
          <w:tab w:val="center" w:pos="7371"/>
        </w:tabs>
        <w:spacing w:after="0" w:line="240" w:lineRule="auto"/>
        <w:rPr>
          <w:rFonts w:ascii="Calibri Light" w:eastAsia="Calibri" w:hAnsi="Calibri Light" w:cs="Calibri"/>
          <w:bCs/>
        </w:rPr>
      </w:pPr>
      <w:r w:rsidRPr="004E3ED9">
        <w:rPr>
          <w:rFonts w:ascii="Calibri Light" w:eastAsia="Calibri" w:hAnsi="Calibri Light" w:cs="Calibri"/>
        </w:rPr>
        <w:tab/>
      </w:r>
    </w:p>
    <w:p w14:paraId="6A15F1D0" w14:textId="77777777" w:rsidR="004E3ED9" w:rsidRDefault="004E3ED9" w:rsidP="00E145A0">
      <w:pPr>
        <w:spacing w:line="240" w:lineRule="auto"/>
        <w:rPr>
          <w:rFonts w:ascii="Calibri Light" w:eastAsia="Calibri" w:hAnsi="Calibri Light" w:cs="Calibri"/>
        </w:rPr>
      </w:pPr>
    </w:p>
    <w:p w14:paraId="5A6C0515" w14:textId="60925D66" w:rsidR="00E145A0" w:rsidRPr="004E3ED9" w:rsidRDefault="00E145A0" w:rsidP="00E145A0">
      <w:pPr>
        <w:spacing w:line="240" w:lineRule="auto"/>
        <w:rPr>
          <w:rFonts w:ascii="Calibri Light" w:eastAsia="Calibri" w:hAnsi="Calibri Light" w:cs="Calibri"/>
        </w:rPr>
      </w:pPr>
      <w:r w:rsidRPr="004E3ED9">
        <w:rPr>
          <w:rFonts w:ascii="Calibri Light" w:eastAsia="Calibri" w:hAnsi="Calibri Light" w:cs="Calibri"/>
        </w:rPr>
        <w:t>Súťažné podklady schválil:</w:t>
      </w:r>
    </w:p>
    <w:p w14:paraId="7D0BE1FF" w14:textId="490C386F" w:rsidR="00E145A0" w:rsidRPr="004E3ED9" w:rsidRDefault="006D3FE5" w:rsidP="00E145A0">
      <w:pPr>
        <w:tabs>
          <w:tab w:val="center" w:pos="3969"/>
          <w:tab w:val="center" w:pos="7371"/>
        </w:tabs>
        <w:spacing w:after="0" w:line="240" w:lineRule="auto"/>
        <w:rPr>
          <w:rFonts w:ascii="Calibri Light" w:eastAsia="Calibri" w:hAnsi="Calibri Light" w:cs="Calibri"/>
        </w:rPr>
      </w:pPr>
      <w:sdt>
        <w:sdtPr>
          <w:rPr>
            <w:rFonts w:ascii="Calibri Light" w:eastAsia="Calibri" w:hAnsi="Calibri Light" w:cs="Calibri"/>
          </w:rPr>
          <w:alias w:val="E[Company].City"/>
          <w:tag w:val="entity:Company|City"/>
          <w:id w:val="2015795682"/>
        </w:sdtPr>
        <w:sdtEndPr/>
        <w:sdtContent>
          <w:r w:rsidR="00E145A0" w:rsidRPr="004E3ED9">
            <w:rPr>
              <w:rFonts w:ascii="Calibri Light" w:eastAsia="Calibri" w:hAnsi="Calibri Light" w:cs="Calibri"/>
            </w:rPr>
            <w:t>v systéme ERANET</w:t>
          </w:r>
        </w:sdtContent>
      </w:sdt>
      <w:r w:rsidR="00E145A0" w:rsidRPr="004E3ED9">
        <w:rPr>
          <w:rFonts w:ascii="Calibri Light" w:eastAsia="Calibri" w:hAnsi="Calibri Light" w:cs="Calibri"/>
        </w:rPr>
        <w:t xml:space="preserve"> </w:t>
      </w:r>
      <w:r w:rsidR="004E3ED9" w:rsidRPr="004E3ED9">
        <w:rPr>
          <w:rFonts w:ascii="Calibri Light" w:eastAsia="Calibri" w:hAnsi="Calibri Light" w:cs="Calibri"/>
        </w:rPr>
        <w:t>31</w:t>
      </w:r>
      <w:r w:rsidR="00E145A0" w:rsidRPr="004E3ED9">
        <w:rPr>
          <w:rFonts w:ascii="Calibri Light" w:eastAsia="Calibri" w:hAnsi="Calibri Light" w:cs="Calibri"/>
        </w:rPr>
        <w:t>.</w:t>
      </w:r>
      <w:r w:rsidR="004E3ED9" w:rsidRPr="004E3ED9">
        <w:rPr>
          <w:rFonts w:ascii="Calibri Light" w:eastAsia="Calibri" w:hAnsi="Calibri Light" w:cs="Calibri"/>
        </w:rPr>
        <w:t>08</w:t>
      </w:r>
      <w:r w:rsidR="00E145A0" w:rsidRPr="004E3ED9">
        <w:rPr>
          <w:rFonts w:ascii="Calibri Light" w:eastAsia="Calibri" w:hAnsi="Calibri Light" w:cs="Calibri"/>
        </w:rPr>
        <w:t>.</w:t>
      </w:r>
      <w:r w:rsidR="004E3ED9" w:rsidRPr="004E3ED9">
        <w:rPr>
          <w:rFonts w:ascii="Calibri Light" w:eastAsia="Calibri" w:hAnsi="Calibri Light" w:cs="Calibri"/>
        </w:rPr>
        <w:t>2026</w:t>
      </w:r>
      <w:r w:rsidR="00E145A0" w:rsidRPr="004E3ED9">
        <w:rPr>
          <w:rFonts w:ascii="Calibri Light" w:eastAsia="Calibri" w:hAnsi="Calibri Light" w:cs="Calibri"/>
        </w:rPr>
        <w:tab/>
      </w:r>
      <w:r w:rsidR="00E145A0" w:rsidRPr="004E3ED9">
        <w:rPr>
          <w:rFonts w:ascii="Calibri Light" w:eastAsia="Calibri" w:hAnsi="Calibri Light" w:cs="Calibri"/>
        </w:rPr>
        <w:tab/>
      </w:r>
    </w:p>
    <w:p w14:paraId="4BE9FF01" w14:textId="77777777" w:rsidR="00E145A0" w:rsidRPr="004E3ED9" w:rsidRDefault="00E145A0" w:rsidP="00E145A0">
      <w:pPr>
        <w:tabs>
          <w:tab w:val="center" w:pos="3969"/>
          <w:tab w:val="center" w:pos="7371"/>
        </w:tabs>
        <w:spacing w:after="0" w:line="240" w:lineRule="auto"/>
        <w:rPr>
          <w:rFonts w:ascii="Calibri Light" w:eastAsia="Calibri" w:hAnsi="Calibri Light" w:cs="Calibri"/>
        </w:rPr>
      </w:pPr>
      <w:r w:rsidRPr="004E3ED9">
        <w:rPr>
          <w:rFonts w:ascii="Calibri Light" w:eastAsia="Calibri" w:hAnsi="Calibri Light" w:cs="Calibri"/>
        </w:rPr>
        <w:tab/>
      </w:r>
      <w:r w:rsidRPr="004E3ED9">
        <w:rPr>
          <w:rFonts w:ascii="Calibri Light" w:eastAsia="Calibri" w:hAnsi="Calibri Light" w:cs="Calibri"/>
        </w:rPr>
        <w:tab/>
        <w:t>____________________________</w:t>
      </w:r>
    </w:p>
    <w:p w14:paraId="796B73B0" w14:textId="2252C6F9" w:rsidR="004E3ED9" w:rsidRPr="004E3ED9" w:rsidRDefault="004E3ED9" w:rsidP="004E3ED9">
      <w:pPr>
        <w:tabs>
          <w:tab w:val="left" w:pos="2611"/>
          <w:tab w:val="left" w:pos="8080"/>
        </w:tabs>
        <w:spacing w:after="0" w:line="240" w:lineRule="auto"/>
        <w:ind w:left="3061" w:firstLine="3176"/>
        <w:rPr>
          <w:rFonts w:cstheme="minorHAnsi"/>
        </w:rPr>
      </w:pPr>
      <w:r w:rsidRPr="004E3ED9">
        <w:rPr>
          <w:rFonts w:cstheme="minorHAnsi"/>
        </w:rPr>
        <w:t xml:space="preserve">   Ing. Marek Palgut</w:t>
      </w:r>
    </w:p>
    <w:p w14:paraId="2A421203" w14:textId="77777777" w:rsidR="004E3ED9" w:rsidRPr="009550D4" w:rsidRDefault="004E3ED9" w:rsidP="004E3ED9">
      <w:pPr>
        <w:tabs>
          <w:tab w:val="left" w:pos="2611"/>
        </w:tabs>
        <w:spacing w:line="240" w:lineRule="auto"/>
        <w:jc w:val="center"/>
      </w:pPr>
      <w:r w:rsidRPr="004E3ED9">
        <w:tab/>
      </w:r>
      <w:r w:rsidRPr="004E3ED9">
        <w:tab/>
      </w:r>
      <w:r w:rsidRPr="004E3ED9">
        <w:tab/>
      </w:r>
      <w:r w:rsidRPr="004E3ED9">
        <w:tab/>
      </w:r>
      <w:r w:rsidRPr="004E3ED9">
        <w:tab/>
        <w:t>vedúci úseku riadenia</w:t>
      </w:r>
      <w:r w:rsidRPr="0076605F">
        <w:t xml:space="preserve"> investícií</w:t>
      </w:r>
    </w:p>
    <w:p w14:paraId="78EF5D63" w14:textId="43B9C64B" w:rsidR="00E145A0" w:rsidRPr="00E145A0" w:rsidRDefault="00E145A0" w:rsidP="004E3ED9">
      <w:pPr>
        <w:tabs>
          <w:tab w:val="center" w:pos="7371"/>
        </w:tabs>
        <w:spacing w:after="0" w:line="240" w:lineRule="auto"/>
        <w:rPr>
          <w:rFonts w:ascii="Calibri Light" w:eastAsia="Calibri" w:hAnsi="Calibri Light" w:cs="Calibri"/>
        </w:rPr>
      </w:pPr>
    </w:p>
    <w:p w14:paraId="11DEA52A" w14:textId="77777777" w:rsidR="00E145A0" w:rsidRPr="00E145A0" w:rsidRDefault="00E145A0" w:rsidP="00E145A0">
      <w:pPr>
        <w:tabs>
          <w:tab w:val="center" w:pos="3969"/>
          <w:tab w:val="center" w:pos="7371"/>
        </w:tabs>
        <w:spacing w:after="0" w:line="240" w:lineRule="auto"/>
        <w:ind w:left="2836"/>
        <w:rPr>
          <w:rFonts w:ascii="Calibri Light" w:eastAsia="Calibri" w:hAnsi="Calibri Light" w:cs="Times New Roman"/>
        </w:rPr>
      </w:pPr>
      <w:r w:rsidRPr="00E145A0">
        <w:rPr>
          <w:rFonts w:ascii="Calibri Light" w:eastAsia="Calibri" w:hAnsi="Calibri Light" w:cs="Calibri"/>
        </w:rPr>
        <w:tab/>
      </w:r>
      <w:r w:rsidRPr="00E145A0">
        <w:rPr>
          <w:rFonts w:ascii="Calibri Light" w:eastAsia="Calibri" w:hAnsi="Calibri Light" w:cs="Calibri"/>
        </w:rPr>
        <w:tab/>
      </w:r>
    </w:p>
    <w:p w14:paraId="41B0AF83" w14:textId="5D7BA6EE" w:rsidR="008246A2" w:rsidRPr="00DD5C93" w:rsidRDefault="008246A2" w:rsidP="00E145A0">
      <w:pPr>
        <w:tabs>
          <w:tab w:val="left" w:pos="2611"/>
          <w:tab w:val="left" w:pos="8080"/>
        </w:tabs>
        <w:spacing w:after="0" w:line="240" w:lineRule="auto"/>
        <w:rPr>
          <w:rFonts w:ascii="Calibri Light" w:hAnsi="Calibri Light" w:cs="Calibri Light"/>
          <w:b/>
          <w:sz w:val="24"/>
          <w:szCs w:val="24"/>
        </w:rPr>
      </w:pPr>
      <w:r w:rsidRPr="00DD5C93">
        <w:rPr>
          <w:rFonts w:ascii="Calibri Light" w:hAnsi="Calibri Light" w:cs="Calibri Light"/>
        </w:rPr>
        <w:br w:type="page"/>
      </w:r>
      <w:r w:rsidRPr="00DD5C93">
        <w:rPr>
          <w:rFonts w:ascii="Calibri Light" w:hAnsi="Calibri Light" w:cs="Calibri Light"/>
          <w:b/>
          <w:sz w:val="24"/>
          <w:szCs w:val="24"/>
        </w:rPr>
        <w:lastRenderedPageBreak/>
        <w:t>OBSAH SÚŤAŽNÝCH PODKLADOV</w:t>
      </w:r>
    </w:p>
    <w:sdt>
      <w:sdtPr>
        <w:rPr>
          <w:rFonts w:ascii="Calibri Light" w:hAnsi="Calibri Light" w:cs="Calibri Light"/>
        </w:rPr>
        <w:id w:val="-644823350"/>
        <w:docPartObj>
          <w:docPartGallery w:val="Table of Contents"/>
          <w:docPartUnique/>
        </w:docPartObj>
      </w:sdtPr>
      <w:sdtEndPr>
        <w:rPr>
          <w:b/>
          <w:bCs/>
          <w:noProof/>
        </w:rPr>
      </w:sdtEndPr>
      <w:sdtContent>
        <w:p w14:paraId="61314931" w14:textId="79AF43BF" w:rsidR="00C45904" w:rsidRDefault="008246A2">
          <w:pPr>
            <w:pStyle w:val="Obsah1"/>
            <w:rPr>
              <w:rFonts w:eastAsiaTheme="minorEastAsia"/>
              <w:noProof/>
              <w:kern w:val="2"/>
              <w:lang w:eastAsia="sk-SK"/>
              <w14:ligatures w14:val="standardContextual"/>
            </w:rPr>
          </w:pPr>
          <w:r w:rsidRPr="00DD5C93">
            <w:rPr>
              <w:rFonts w:ascii="Calibri Light" w:hAnsi="Calibri Light" w:cs="Calibri Light"/>
            </w:rPr>
            <w:fldChar w:fldCharType="begin"/>
          </w:r>
          <w:r w:rsidRPr="00DD5C93">
            <w:rPr>
              <w:rFonts w:ascii="Calibri Light" w:hAnsi="Calibri Light" w:cs="Calibri Light"/>
            </w:rPr>
            <w:instrText xml:space="preserve"> TOC \o "1-3" \h \z \u </w:instrText>
          </w:r>
          <w:r w:rsidRPr="00DD5C93">
            <w:rPr>
              <w:rFonts w:ascii="Calibri Light" w:hAnsi="Calibri Light" w:cs="Calibri Light"/>
            </w:rPr>
            <w:fldChar w:fldCharType="separate"/>
          </w:r>
          <w:hyperlink w:anchor="_Toc172810963" w:history="1">
            <w:r w:rsidR="00C45904" w:rsidRPr="007F755D">
              <w:rPr>
                <w:rStyle w:val="Hypertextovprepojenie"/>
                <w:rFonts w:ascii="Calibri Light" w:hAnsi="Calibri Light" w:cs="Calibri Light"/>
                <w:noProof/>
              </w:rPr>
              <w:t>A.1</w:t>
            </w:r>
            <w:r w:rsidR="00C45904">
              <w:rPr>
                <w:rFonts w:eastAsiaTheme="minorEastAsia"/>
                <w:noProof/>
                <w:kern w:val="2"/>
                <w:lang w:eastAsia="sk-SK"/>
                <w14:ligatures w14:val="standardContextual"/>
              </w:rPr>
              <w:tab/>
            </w:r>
            <w:r w:rsidR="00C45904" w:rsidRPr="007F755D">
              <w:rPr>
                <w:rStyle w:val="Hypertextovprepojenie"/>
                <w:rFonts w:ascii="Calibri Light" w:hAnsi="Calibri Light" w:cs="Calibri Light"/>
                <w:noProof/>
              </w:rPr>
              <w:t>POKYNY PRE UCHÁDZAČOV</w:t>
            </w:r>
            <w:r w:rsidR="00C45904">
              <w:rPr>
                <w:noProof/>
                <w:webHidden/>
              </w:rPr>
              <w:tab/>
            </w:r>
            <w:r w:rsidR="00C45904">
              <w:rPr>
                <w:noProof/>
                <w:webHidden/>
              </w:rPr>
              <w:fldChar w:fldCharType="begin"/>
            </w:r>
            <w:r w:rsidR="00C45904">
              <w:rPr>
                <w:noProof/>
                <w:webHidden/>
              </w:rPr>
              <w:instrText xml:space="preserve"> PAGEREF _Toc172810963 \h </w:instrText>
            </w:r>
            <w:r w:rsidR="00C45904">
              <w:rPr>
                <w:noProof/>
                <w:webHidden/>
              </w:rPr>
            </w:r>
            <w:r w:rsidR="00C45904">
              <w:rPr>
                <w:noProof/>
                <w:webHidden/>
              </w:rPr>
              <w:fldChar w:fldCharType="separate"/>
            </w:r>
            <w:r w:rsidR="003928B7">
              <w:rPr>
                <w:noProof/>
                <w:webHidden/>
              </w:rPr>
              <w:t>4</w:t>
            </w:r>
            <w:r w:rsidR="00C45904">
              <w:rPr>
                <w:noProof/>
                <w:webHidden/>
              </w:rPr>
              <w:fldChar w:fldCharType="end"/>
            </w:r>
          </w:hyperlink>
        </w:p>
        <w:p w14:paraId="3AD1B42B" w14:textId="3CCFA72E" w:rsidR="00C45904" w:rsidRDefault="00C45904">
          <w:pPr>
            <w:pStyle w:val="Obsah1"/>
            <w:rPr>
              <w:rFonts w:eastAsiaTheme="minorEastAsia"/>
              <w:noProof/>
              <w:kern w:val="2"/>
              <w:lang w:eastAsia="sk-SK"/>
              <w14:ligatures w14:val="standardContextual"/>
            </w:rPr>
          </w:pPr>
          <w:hyperlink w:anchor="_Toc172810964" w:history="1">
            <w:r w:rsidRPr="007F755D">
              <w:rPr>
                <w:rStyle w:val="Hypertextovprepojenie"/>
                <w:rFonts w:ascii="Calibri Light" w:hAnsi="Calibri Light" w:cs="Calibri Light"/>
                <w:noProof/>
              </w:rPr>
              <w:t>Časť I. Všeobecné informácie</w:t>
            </w:r>
            <w:r>
              <w:rPr>
                <w:noProof/>
                <w:webHidden/>
              </w:rPr>
              <w:tab/>
            </w:r>
            <w:r>
              <w:rPr>
                <w:noProof/>
                <w:webHidden/>
              </w:rPr>
              <w:fldChar w:fldCharType="begin"/>
            </w:r>
            <w:r>
              <w:rPr>
                <w:noProof/>
                <w:webHidden/>
              </w:rPr>
              <w:instrText xml:space="preserve"> PAGEREF _Toc172810964 \h </w:instrText>
            </w:r>
            <w:r>
              <w:rPr>
                <w:noProof/>
                <w:webHidden/>
              </w:rPr>
            </w:r>
            <w:r>
              <w:rPr>
                <w:noProof/>
                <w:webHidden/>
              </w:rPr>
              <w:fldChar w:fldCharType="separate"/>
            </w:r>
            <w:r w:rsidR="003928B7">
              <w:rPr>
                <w:noProof/>
                <w:webHidden/>
              </w:rPr>
              <w:t>4</w:t>
            </w:r>
            <w:r>
              <w:rPr>
                <w:noProof/>
                <w:webHidden/>
              </w:rPr>
              <w:fldChar w:fldCharType="end"/>
            </w:r>
          </w:hyperlink>
        </w:p>
        <w:p w14:paraId="19F9A785" w14:textId="5DB479C5" w:rsidR="00C45904" w:rsidRDefault="00C45904">
          <w:pPr>
            <w:pStyle w:val="Obsah2"/>
            <w:rPr>
              <w:rFonts w:eastAsiaTheme="minorEastAsia"/>
              <w:noProof/>
              <w:kern w:val="2"/>
              <w:lang w:eastAsia="sk-SK"/>
              <w14:ligatures w14:val="standardContextual"/>
            </w:rPr>
          </w:pPr>
          <w:hyperlink w:anchor="_Toc172810965" w:history="1">
            <w:r w:rsidRPr="007F755D">
              <w:rPr>
                <w:rStyle w:val="Hypertextovprepojenie"/>
                <w:rFonts w:ascii="Calibri Light" w:hAnsi="Calibri Light" w:cs="Calibri Light"/>
                <w:noProof/>
              </w:rPr>
              <w:t>1.</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Identifikácia Obstarávateľa</w:t>
            </w:r>
            <w:r>
              <w:rPr>
                <w:noProof/>
                <w:webHidden/>
              </w:rPr>
              <w:tab/>
            </w:r>
            <w:r>
              <w:rPr>
                <w:noProof/>
                <w:webHidden/>
              </w:rPr>
              <w:fldChar w:fldCharType="begin"/>
            </w:r>
            <w:r>
              <w:rPr>
                <w:noProof/>
                <w:webHidden/>
              </w:rPr>
              <w:instrText xml:space="preserve"> PAGEREF _Toc172810965 \h </w:instrText>
            </w:r>
            <w:r>
              <w:rPr>
                <w:noProof/>
                <w:webHidden/>
              </w:rPr>
            </w:r>
            <w:r>
              <w:rPr>
                <w:noProof/>
                <w:webHidden/>
              </w:rPr>
              <w:fldChar w:fldCharType="separate"/>
            </w:r>
            <w:r w:rsidR="003928B7">
              <w:rPr>
                <w:noProof/>
                <w:webHidden/>
              </w:rPr>
              <w:t>4</w:t>
            </w:r>
            <w:r>
              <w:rPr>
                <w:noProof/>
                <w:webHidden/>
              </w:rPr>
              <w:fldChar w:fldCharType="end"/>
            </w:r>
          </w:hyperlink>
        </w:p>
        <w:p w14:paraId="199C6140" w14:textId="377F90EF" w:rsidR="00C45904" w:rsidRDefault="00C45904">
          <w:pPr>
            <w:pStyle w:val="Obsah2"/>
            <w:rPr>
              <w:rFonts w:eastAsiaTheme="minorEastAsia"/>
              <w:noProof/>
              <w:kern w:val="2"/>
              <w:lang w:eastAsia="sk-SK"/>
              <w14:ligatures w14:val="standardContextual"/>
            </w:rPr>
          </w:pPr>
          <w:hyperlink w:anchor="_Toc172810966" w:history="1">
            <w:r w:rsidRPr="007F755D">
              <w:rPr>
                <w:rStyle w:val="Hypertextovprepojenie"/>
                <w:rFonts w:ascii="Calibri Light" w:hAnsi="Calibri Light" w:cs="Calibri Light"/>
                <w:noProof/>
              </w:rPr>
              <w:t>2.</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Predmet zákazky</w:t>
            </w:r>
            <w:r>
              <w:rPr>
                <w:noProof/>
                <w:webHidden/>
              </w:rPr>
              <w:tab/>
            </w:r>
            <w:r>
              <w:rPr>
                <w:noProof/>
                <w:webHidden/>
              </w:rPr>
              <w:fldChar w:fldCharType="begin"/>
            </w:r>
            <w:r>
              <w:rPr>
                <w:noProof/>
                <w:webHidden/>
              </w:rPr>
              <w:instrText xml:space="preserve"> PAGEREF _Toc172810966 \h </w:instrText>
            </w:r>
            <w:r>
              <w:rPr>
                <w:noProof/>
                <w:webHidden/>
              </w:rPr>
            </w:r>
            <w:r>
              <w:rPr>
                <w:noProof/>
                <w:webHidden/>
              </w:rPr>
              <w:fldChar w:fldCharType="separate"/>
            </w:r>
            <w:r w:rsidR="003928B7">
              <w:rPr>
                <w:noProof/>
                <w:webHidden/>
              </w:rPr>
              <w:t>4</w:t>
            </w:r>
            <w:r>
              <w:rPr>
                <w:noProof/>
                <w:webHidden/>
              </w:rPr>
              <w:fldChar w:fldCharType="end"/>
            </w:r>
          </w:hyperlink>
        </w:p>
        <w:p w14:paraId="1F4B961D" w14:textId="045727EE" w:rsidR="00C45904" w:rsidRDefault="00C45904">
          <w:pPr>
            <w:pStyle w:val="Obsah2"/>
            <w:rPr>
              <w:rFonts w:eastAsiaTheme="minorEastAsia"/>
              <w:noProof/>
              <w:kern w:val="2"/>
              <w:lang w:eastAsia="sk-SK"/>
              <w14:ligatures w14:val="standardContextual"/>
            </w:rPr>
          </w:pPr>
          <w:hyperlink w:anchor="_Toc172810967" w:history="1">
            <w:r w:rsidRPr="007F755D">
              <w:rPr>
                <w:rStyle w:val="Hypertextovprepojenie"/>
                <w:rFonts w:ascii="Calibri Light" w:hAnsi="Calibri Light" w:cs="Calibri Light"/>
                <w:noProof/>
              </w:rPr>
              <w:t>3.</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Rozdelenie predmetu zákazky</w:t>
            </w:r>
            <w:r>
              <w:rPr>
                <w:noProof/>
                <w:webHidden/>
              </w:rPr>
              <w:tab/>
            </w:r>
            <w:r>
              <w:rPr>
                <w:noProof/>
                <w:webHidden/>
              </w:rPr>
              <w:fldChar w:fldCharType="begin"/>
            </w:r>
            <w:r>
              <w:rPr>
                <w:noProof/>
                <w:webHidden/>
              </w:rPr>
              <w:instrText xml:space="preserve"> PAGEREF _Toc172810967 \h </w:instrText>
            </w:r>
            <w:r>
              <w:rPr>
                <w:noProof/>
                <w:webHidden/>
              </w:rPr>
            </w:r>
            <w:r>
              <w:rPr>
                <w:noProof/>
                <w:webHidden/>
              </w:rPr>
              <w:fldChar w:fldCharType="separate"/>
            </w:r>
            <w:r w:rsidR="003928B7">
              <w:rPr>
                <w:noProof/>
                <w:webHidden/>
              </w:rPr>
              <w:t>5</w:t>
            </w:r>
            <w:r>
              <w:rPr>
                <w:noProof/>
                <w:webHidden/>
              </w:rPr>
              <w:fldChar w:fldCharType="end"/>
            </w:r>
          </w:hyperlink>
        </w:p>
        <w:p w14:paraId="31CAA36A" w14:textId="33470709" w:rsidR="00C45904" w:rsidRDefault="00C45904">
          <w:pPr>
            <w:pStyle w:val="Obsah2"/>
            <w:rPr>
              <w:rFonts w:eastAsiaTheme="minorEastAsia"/>
              <w:noProof/>
              <w:kern w:val="2"/>
              <w:lang w:eastAsia="sk-SK"/>
              <w14:ligatures w14:val="standardContextual"/>
            </w:rPr>
          </w:pPr>
          <w:hyperlink w:anchor="_Toc172810968" w:history="1">
            <w:r w:rsidRPr="007F755D">
              <w:rPr>
                <w:rStyle w:val="Hypertextovprepojenie"/>
                <w:rFonts w:ascii="Calibri Light" w:hAnsi="Calibri Light" w:cs="Calibri Light"/>
                <w:noProof/>
              </w:rPr>
              <w:t>4.</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Variantné riešenie</w:t>
            </w:r>
            <w:r>
              <w:rPr>
                <w:noProof/>
                <w:webHidden/>
              </w:rPr>
              <w:tab/>
            </w:r>
            <w:r>
              <w:rPr>
                <w:noProof/>
                <w:webHidden/>
              </w:rPr>
              <w:fldChar w:fldCharType="begin"/>
            </w:r>
            <w:r>
              <w:rPr>
                <w:noProof/>
                <w:webHidden/>
              </w:rPr>
              <w:instrText xml:space="preserve"> PAGEREF _Toc172810968 \h </w:instrText>
            </w:r>
            <w:r>
              <w:rPr>
                <w:noProof/>
                <w:webHidden/>
              </w:rPr>
            </w:r>
            <w:r>
              <w:rPr>
                <w:noProof/>
                <w:webHidden/>
              </w:rPr>
              <w:fldChar w:fldCharType="separate"/>
            </w:r>
            <w:r w:rsidR="003928B7">
              <w:rPr>
                <w:noProof/>
                <w:webHidden/>
              </w:rPr>
              <w:t>5</w:t>
            </w:r>
            <w:r>
              <w:rPr>
                <w:noProof/>
                <w:webHidden/>
              </w:rPr>
              <w:fldChar w:fldCharType="end"/>
            </w:r>
          </w:hyperlink>
        </w:p>
        <w:p w14:paraId="45EBDAEC" w14:textId="1F2DA0E1" w:rsidR="00C45904" w:rsidRDefault="00C45904">
          <w:pPr>
            <w:pStyle w:val="Obsah2"/>
            <w:rPr>
              <w:rFonts w:eastAsiaTheme="minorEastAsia"/>
              <w:noProof/>
              <w:kern w:val="2"/>
              <w:lang w:eastAsia="sk-SK"/>
              <w14:ligatures w14:val="standardContextual"/>
            </w:rPr>
          </w:pPr>
          <w:hyperlink w:anchor="_Toc172810969" w:history="1">
            <w:r w:rsidRPr="007F755D">
              <w:rPr>
                <w:rStyle w:val="Hypertextovprepojenie"/>
                <w:rFonts w:ascii="Calibri Light" w:hAnsi="Calibri Light" w:cs="Calibri Light"/>
                <w:noProof/>
              </w:rPr>
              <w:t>5.</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Pôvod predmetu zákazky</w:t>
            </w:r>
            <w:r>
              <w:rPr>
                <w:noProof/>
                <w:webHidden/>
              </w:rPr>
              <w:tab/>
            </w:r>
            <w:r>
              <w:rPr>
                <w:noProof/>
                <w:webHidden/>
              </w:rPr>
              <w:fldChar w:fldCharType="begin"/>
            </w:r>
            <w:r>
              <w:rPr>
                <w:noProof/>
                <w:webHidden/>
              </w:rPr>
              <w:instrText xml:space="preserve"> PAGEREF _Toc172810969 \h </w:instrText>
            </w:r>
            <w:r>
              <w:rPr>
                <w:noProof/>
                <w:webHidden/>
              </w:rPr>
            </w:r>
            <w:r>
              <w:rPr>
                <w:noProof/>
                <w:webHidden/>
              </w:rPr>
              <w:fldChar w:fldCharType="separate"/>
            </w:r>
            <w:r w:rsidR="003928B7">
              <w:rPr>
                <w:noProof/>
                <w:webHidden/>
              </w:rPr>
              <w:t>5</w:t>
            </w:r>
            <w:r>
              <w:rPr>
                <w:noProof/>
                <w:webHidden/>
              </w:rPr>
              <w:fldChar w:fldCharType="end"/>
            </w:r>
          </w:hyperlink>
        </w:p>
        <w:p w14:paraId="043A592B" w14:textId="1D93AE42" w:rsidR="00C45904" w:rsidRDefault="00C45904">
          <w:pPr>
            <w:pStyle w:val="Obsah2"/>
            <w:rPr>
              <w:rFonts w:eastAsiaTheme="minorEastAsia"/>
              <w:noProof/>
              <w:kern w:val="2"/>
              <w:lang w:eastAsia="sk-SK"/>
              <w14:ligatures w14:val="standardContextual"/>
            </w:rPr>
          </w:pPr>
          <w:hyperlink w:anchor="_Toc172810970" w:history="1">
            <w:r w:rsidRPr="007F755D">
              <w:rPr>
                <w:rStyle w:val="Hypertextovprepojenie"/>
                <w:rFonts w:ascii="Calibri Light" w:hAnsi="Calibri Light" w:cs="Calibri Light"/>
                <w:noProof/>
              </w:rPr>
              <w:t>6.</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Miesto dodania predmetu zákazky a lehoty uskutočnenia</w:t>
            </w:r>
            <w:r>
              <w:rPr>
                <w:noProof/>
                <w:webHidden/>
              </w:rPr>
              <w:tab/>
            </w:r>
            <w:r>
              <w:rPr>
                <w:noProof/>
                <w:webHidden/>
              </w:rPr>
              <w:fldChar w:fldCharType="begin"/>
            </w:r>
            <w:r>
              <w:rPr>
                <w:noProof/>
                <w:webHidden/>
              </w:rPr>
              <w:instrText xml:space="preserve"> PAGEREF _Toc172810970 \h </w:instrText>
            </w:r>
            <w:r>
              <w:rPr>
                <w:noProof/>
                <w:webHidden/>
              </w:rPr>
            </w:r>
            <w:r>
              <w:rPr>
                <w:noProof/>
                <w:webHidden/>
              </w:rPr>
              <w:fldChar w:fldCharType="separate"/>
            </w:r>
            <w:r w:rsidR="003928B7">
              <w:rPr>
                <w:noProof/>
                <w:webHidden/>
              </w:rPr>
              <w:t>5</w:t>
            </w:r>
            <w:r>
              <w:rPr>
                <w:noProof/>
                <w:webHidden/>
              </w:rPr>
              <w:fldChar w:fldCharType="end"/>
            </w:r>
          </w:hyperlink>
        </w:p>
        <w:p w14:paraId="4D7B7A65" w14:textId="43094844" w:rsidR="00C45904" w:rsidRDefault="00C45904">
          <w:pPr>
            <w:pStyle w:val="Obsah2"/>
            <w:rPr>
              <w:rFonts w:eastAsiaTheme="minorEastAsia"/>
              <w:noProof/>
              <w:kern w:val="2"/>
              <w:lang w:eastAsia="sk-SK"/>
              <w14:ligatures w14:val="standardContextual"/>
            </w:rPr>
          </w:pPr>
          <w:hyperlink w:anchor="_Toc172810971" w:history="1">
            <w:r w:rsidRPr="007F755D">
              <w:rPr>
                <w:rStyle w:val="Hypertextovprepojenie"/>
                <w:rFonts w:ascii="Calibri Light" w:hAnsi="Calibri Light" w:cs="Calibri Light"/>
                <w:noProof/>
              </w:rPr>
              <w:t>7.</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Zdroj finančných prostriedkov</w:t>
            </w:r>
            <w:r>
              <w:rPr>
                <w:noProof/>
                <w:webHidden/>
              </w:rPr>
              <w:tab/>
            </w:r>
            <w:r>
              <w:rPr>
                <w:noProof/>
                <w:webHidden/>
              </w:rPr>
              <w:fldChar w:fldCharType="begin"/>
            </w:r>
            <w:r>
              <w:rPr>
                <w:noProof/>
                <w:webHidden/>
              </w:rPr>
              <w:instrText xml:space="preserve"> PAGEREF _Toc172810971 \h </w:instrText>
            </w:r>
            <w:r>
              <w:rPr>
                <w:noProof/>
                <w:webHidden/>
              </w:rPr>
            </w:r>
            <w:r>
              <w:rPr>
                <w:noProof/>
                <w:webHidden/>
              </w:rPr>
              <w:fldChar w:fldCharType="separate"/>
            </w:r>
            <w:r w:rsidR="003928B7">
              <w:rPr>
                <w:noProof/>
                <w:webHidden/>
              </w:rPr>
              <w:t>5</w:t>
            </w:r>
            <w:r>
              <w:rPr>
                <w:noProof/>
                <w:webHidden/>
              </w:rPr>
              <w:fldChar w:fldCharType="end"/>
            </w:r>
          </w:hyperlink>
        </w:p>
        <w:p w14:paraId="1513623D" w14:textId="30625A16" w:rsidR="00C45904" w:rsidRDefault="00C45904">
          <w:pPr>
            <w:pStyle w:val="Obsah2"/>
            <w:rPr>
              <w:rFonts w:eastAsiaTheme="minorEastAsia"/>
              <w:noProof/>
              <w:kern w:val="2"/>
              <w:lang w:eastAsia="sk-SK"/>
              <w14:ligatures w14:val="standardContextual"/>
            </w:rPr>
          </w:pPr>
          <w:hyperlink w:anchor="_Toc172810972" w:history="1">
            <w:r w:rsidRPr="007F755D">
              <w:rPr>
                <w:rStyle w:val="Hypertextovprepojenie"/>
                <w:rFonts w:ascii="Calibri Light" w:hAnsi="Calibri Light" w:cs="Calibri Light"/>
                <w:noProof/>
              </w:rPr>
              <w:t>8.</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Zmluva</w:t>
            </w:r>
            <w:r>
              <w:rPr>
                <w:noProof/>
                <w:webHidden/>
              </w:rPr>
              <w:tab/>
            </w:r>
            <w:r>
              <w:rPr>
                <w:noProof/>
                <w:webHidden/>
              </w:rPr>
              <w:fldChar w:fldCharType="begin"/>
            </w:r>
            <w:r>
              <w:rPr>
                <w:noProof/>
                <w:webHidden/>
              </w:rPr>
              <w:instrText xml:space="preserve"> PAGEREF _Toc172810972 \h </w:instrText>
            </w:r>
            <w:r>
              <w:rPr>
                <w:noProof/>
                <w:webHidden/>
              </w:rPr>
            </w:r>
            <w:r>
              <w:rPr>
                <w:noProof/>
                <w:webHidden/>
              </w:rPr>
              <w:fldChar w:fldCharType="separate"/>
            </w:r>
            <w:r w:rsidR="003928B7">
              <w:rPr>
                <w:noProof/>
                <w:webHidden/>
              </w:rPr>
              <w:t>5</w:t>
            </w:r>
            <w:r>
              <w:rPr>
                <w:noProof/>
                <w:webHidden/>
              </w:rPr>
              <w:fldChar w:fldCharType="end"/>
            </w:r>
          </w:hyperlink>
        </w:p>
        <w:p w14:paraId="23AC8711" w14:textId="23C85DF8" w:rsidR="00C45904" w:rsidRDefault="00C45904">
          <w:pPr>
            <w:pStyle w:val="Obsah2"/>
            <w:rPr>
              <w:rFonts w:eastAsiaTheme="minorEastAsia"/>
              <w:noProof/>
              <w:kern w:val="2"/>
              <w:lang w:eastAsia="sk-SK"/>
              <w14:ligatures w14:val="standardContextual"/>
            </w:rPr>
          </w:pPr>
          <w:hyperlink w:anchor="_Toc172810973" w:history="1">
            <w:r w:rsidRPr="007F755D">
              <w:rPr>
                <w:rStyle w:val="Hypertextovprepojenie"/>
                <w:rFonts w:ascii="Calibri Light" w:hAnsi="Calibri Light" w:cs="Calibri Light"/>
                <w:noProof/>
              </w:rPr>
              <w:t>9.</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Lehota viazanosti ponuky</w:t>
            </w:r>
            <w:r>
              <w:rPr>
                <w:noProof/>
                <w:webHidden/>
              </w:rPr>
              <w:tab/>
            </w:r>
            <w:r>
              <w:rPr>
                <w:noProof/>
                <w:webHidden/>
              </w:rPr>
              <w:fldChar w:fldCharType="begin"/>
            </w:r>
            <w:r>
              <w:rPr>
                <w:noProof/>
                <w:webHidden/>
              </w:rPr>
              <w:instrText xml:space="preserve"> PAGEREF _Toc172810973 \h </w:instrText>
            </w:r>
            <w:r>
              <w:rPr>
                <w:noProof/>
                <w:webHidden/>
              </w:rPr>
            </w:r>
            <w:r>
              <w:rPr>
                <w:noProof/>
                <w:webHidden/>
              </w:rPr>
              <w:fldChar w:fldCharType="separate"/>
            </w:r>
            <w:r w:rsidR="003928B7">
              <w:rPr>
                <w:noProof/>
                <w:webHidden/>
              </w:rPr>
              <w:t>5</w:t>
            </w:r>
            <w:r>
              <w:rPr>
                <w:noProof/>
                <w:webHidden/>
              </w:rPr>
              <w:fldChar w:fldCharType="end"/>
            </w:r>
          </w:hyperlink>
        </w:p>
        <w:p w14:paraId="2CC666E7" w14:textId="2688B1CD" w:rsidR="00C45904" w:rsidRDefault="00C45904">
          <w:pPr>
            <w:pStyle w:val="Obsah1"/>
            <w:rPr>
              <w:rFonts w:eastAsiaTheme="minorEastAsia"/>
              <w:noProof/>
              <w:kern w:val="2"/>
              <w:lang w:eastAsia="sk-SK"/>
              <w14:ligatures w14:val="standardContextual"/>
            </w:rPr>
          </w:pPr>
          <w:hyperlink w:anchor="_Toc172810974" w:history="1">
            <w:r w:rsidRPr="007F755D">
              <w:rPr>
                <w:rStyle w:val="Hypertextovprepojenie"/>
                <w:rFonts w:ascii="Calibri Light" w:hAnsi="Calibri Light" w:cs="Calibri Light"/>
                <w:noProof/>
              </w:rPr>
              <w:t>Časť II. Komunikácia</w:t>
            </w:r>
            <w:r>
              <w:rPr>
                <w:noProof/>
                <w:webHidden/>
              </w:rPr>
              <w:tab/>
            </w:r>
            <w:r>
              <w:rPr>
                <w:noProof/>
                <w:webHidden/>
              </w:rPr>
              <w:fldChar w:fldCharType="begin"/>
            </w:r>
            <w:r>
              <w:rPr>
                <w:noProof/>
                <w:webHidden/>
              </w:rPr>
              <w:instrText xml:space="preserve"> PAGEREF _Toc172810974 \h </w:instrText>
            </w:r>
            <w:r>
              <w:rPr>
                <w:noProof/>
                <w:webHidden/>
              </w:rPr>
            </w:r>
            <w:r>
              <w:rPr>
                <w:noProof/>
                <w:webHidden/>
              </w:rPr>
              <w:fldChar w:fldCharType="separate"/>
            </w:r>
            <w:r w:rsidR="003928B7">
              <w:rPr>
                <w:noProof/>
                <w:webHidden/>
              </w:rPr>
              <w:t>6</w:t>
            </w:r>
            <w:r>
              <w:rPr>
                <w:noProof/>
                <w:webHidden/>
              </w:rPr>
              <w:fldChar w:fldCharType="end"/>
            </w:r>
          </w:hyperlink>
        </w:p>
        <w:p w14:paraId="52666995" w14:textId="4ED2E915" w:rsidR="00C45904" w:rsidRDefault="00C45904">
          <w:pPr>
            <w:pStyle w:val="Obsah2"/>
            <w:rPr>
              <w:rFonts w:eastAsiaTheme="minorEastAsia"/>
              <w:noProof/>
              <w:kern w:val="2"/>
              <w:lang w:eastAsia="sk-SK"/>
              <w14:ligatures w14:val="standardContextual"/>
            </w:rPr>
          </w:pPr>
          <w:hyperlink w:anchor="_Toc172810975" w:history="1">
            <w:r w:rsidRPr="007F755D">
              <w:rPr>
                <w:rStyle w:val="Hypertextovprepojenie"/>
                <w:rFonts w:ascii="Calibri Light" w:hAnsi="Calibri Light" w:cs="Calibri Light"/>
                <w:noProof/>
              </w:rPr>
              <w:t>10.</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Dorozumievanie medzi obstarávateľom a záujemcami/uchádzačmi</w:t>
            </w:r>
            <w:r>
              <w:rPr>
                <w:noProof/>
                <w:webHidden/>
              </w:rPr>
              <w:tab/>
            </w:r>
            <w:r>
              <w:rPr>
                <w:noProof/>
                <w:webHidden/>
              </w:rPr>
              <w:fldChar w:fldCharType="begin"/>
            </w:r>
            <w:r>
              <w:rPr>
                <w:noProof/>
                <w:webHidden/>
              </w:rPr>
              <w:instrText xml:space="preserve"> PAGEREF _Toc172810975 \h </w:instrText>
            </w:r>
            <w:r>
              <w:rPr>
                <w:noProof/>
                <w:webHidden/>
              </w:rPr>
            </w:r>
            <w:r>
              <w:rPr>
                <w:noProof/>
                <w:webHidden/>
              </w:rPr>
              <w:fldChar w:fldCharType="separate"/>
            </w:r>
            <w:r w:rsidR="003928B7">
              <w:rPr>
                <w:noProof/>
                <w:webHidden/>
              </w:rPr>
              <w:t>6</w:t>
            </w:r>
            <w:r>
              <w:rPr>
                <w:noProof/>
                <w:webHidden/>
              </w:rPr>
              <w:fldChar w:fldCharType="end"/>
            </w:r>
          </w:hyperlink>
        </w:p>
        <w:p w14:paraId="3DED65C6" w14:textId="45B05F5D" w:rsidR="00C45904" w:rsidRDefault="00C45904">
          <w:pPr>
            <w:pStyle w:val="Obsah2"/>
            <w:rPr>
              <w:rFonts w:eastAsiaTheme="minorEastAsia"/>
              <w:noProof/>
              <w:kern w:val="2"/>
              <w:lang w:eastAsia="sk-SK"/>
              <w14:ligatures w14:val="standardContextual"/>
            </w:rPr>
          </w:pPr>
          <w:hyperlink w:anchor="_Toc172810976" w:history="1">
            <w:r w:rsidRPr="007F755D">
              <w:rPr>
                <w:rStyle w:val="Hypertextovprepojenie"/>
                <w:rFonts w:ascii="Calibri Light" w:hAnsi="Calibri Light" w:cs="Calibri Light"/>
                <w:noProof/>
              </w:rPr>
              <w:t>11.</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Vysvetľovanie a doplnenie súťažných podkladov</w:t>
            </w:r>
            <w:r>
              <w:rPr>
                <w:noProof/>
                <w:webHidden/>
              </w:rPr>
              <w:tab/>
            </w:r>
            <w:r>
              <w:rPr>
                <w:noProof/>
                <w:webHidden/>
              </w:rPr>
              <w:fldChar w:fldCharType="begin"/>
            </w:r>
            <w:r>
              <w:rPr>
                <w:noProof/>
                <w:webHidden/>
              </w:rPr>
              <w:instrText xml:space="preserve"> PAGEREF _Toc172810976 \h </w:instrText>
            </w:r>
            <w:r>
              <w:rPr>
                <w:noProof/>
                <w:webHidden/>
              </w:rPr>
            </w:r>
            <w:r>
              <w:rPr>
                <w:noProof/>
                <w:webHidden/>
              </w:rPr>
              <w:fldChar w:fldCharType="separate"/>
            </w:r>
            <w:r w:rsidR="003928B7">
              <w:rPr>
                <w:noProof/>
                <w:webHidden/>
              </w:rPr>
              <w:t>6</w:t>
            </w:r>
            <w:r>
              <w:rPr>
                <w:noProof/>
                <w:webHidden/>
              </w:rPr>
              <w:fldChar w:fldCharType="end"/>
            </w:r>
          </w:hyperlink>
        </w:p>
        <w:p w14:paraId="5766454E" w14:textId="2C0A0207" w:rsidR="00C45904" w:rsidRDefault="00C45904">
          <w:pPr>
            <w:pStyle w:val="Obsah2"/>
            <w:rPr>
              <w:rFonts w:eastAsiaTheme="minorEastAsia"/>
              <w:noProof/>
              <w:kern w:val="2"/>
              <w:lang w:eastAsia="sk-SK"/>
              <w14:ligatures w14:val="standardContextual"/>
            </w:rPr>
          </w:pPr>
          <w:hyperlink w:anchor="_Toc172810977" w:history="1">
            <w:r w:rsidRPr="007F755D">
              <w:rPr>
                <w:rStyle w:val="Hypertextovprepojenie"/>
                <w:rFonts w:ascii="Calibri Light" w:hAnsi="Calibri Light" w:cs="Calibri Light"/>
                <w:noProof/>
              </w:rPr>
              <w:t>12.</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Obhliadka miesta dodania predmetu zákazky</w:t>
            </w:r>
            <w:r>
              <w:rPr>
                <w:noProof/>
                <w:webHidden/>
              </w:rPr>
              <w:tab/>
            </w:r>
            <w:r>
              <w:rPr>
                <w:noProof/>
                <w:webHidden/>
              </w:rPr>
              <w:fldChar w:fldCharType="begin"/>
            </w:r>
            <w:r>
              <w:rPr>
                <w:noProof/>
                <w:webHidden/>
              </w:rPr>
              <w:instrText xml:space="preserve"> PAGEREF _Toc172810977 \h </w:instrText>
            </w:r>
            <w:r>
              <w:rPr>
                <w:noProof/>
                <w:webHidden/>
              </w:rPr>
            </w:r>
            <w:r>
              <w:rPr>
                <w:noProof/>
                <w:webHidden/>
              </w:rPr>
              <w:fldChar w:fldCharType="separate"/>
            </w:r>
            <w:r w:rsidR="003928B7">
              <w:rPr>
                <w:noProof/>
                <w:webHidden/>
              </w:rPr>
              <w:t>7</w:t>
            </w:r>
            <w:r>
              <w:rPr>
                <w:noProof/>
                <w:webHidden/>
              </w:rPr>
              <w:fldChar w:fldCharType="end"/>
            </w:r>
          </w:hyperlink>
        </w:p>
        <w:p w14:paraId="097D9C27" w14:textId="00A327D7" w:rsidR="00C45904" w:rsidRDefault="00C45904">
          <w:pPr>
            <w:pStyle w:val="Obsah1"/>
            <w:rPr>
              <w:rFonts w:eastAsiaTheme="minorEastAsia"/>
              <w:noProof/>
              <w:kern w:val="2"/>
              <w:lang w:eastAsia="sk-SK"/>
              <w14:ligatures w14:val="standardContextual"/>
            </w:rPr>
          </w:pPr>
          <w:hyperlink w:anchor="_Toc172810978" w:history="1">
            <w:r w:rsidRPr="007F755D">
              <w:rPr>
                <w:rStyle w:val="Hypertextovprepojenie"/>
                <w:rFonts w:ascii="Calibri Light" w:hAnsi="Calibri Light" w:cs="Calibri Light"/>
                <w:noProof/>
              </w:rPr>
              <w:t>Časť III. Príprava ponuky</w:t>
            </w:r>
            <w:r>
              <w:rPr>
                <w:noProof/>
                <w:webHidden/>
              </w:rPr>
              <w:tab/>
            </w:r>
            <w:r>
              <w:rPr>
                <w:noProof/>
                <w:webHidden/>
              </w:rPr>
              <w:fldChar w:fldCharType="begin"/>
            </w:r>
            <w:r>
              <w:rPr>
                <w:noProof/>
                <w:webHidden/>
              </w:rPr>
              <w:instrText xml:space="preserve"> PAGEREF _Toc172810978 \h </w:instrText>
            </w:r>
            <w:r>
              <w:rPr>
                <w:noProof/>
                <w:webHidden/>
              </w:rPr>
            </w:r>
            <w:r>
              <w:rPr>
                <w:noProof/>
                <w:webHidden/>
              </w:rPr>
              <w:fldChar w:fldCharType="separate"/>
            </w:r>
            <w:r w:rsidR="003928B7">
              <w:rPr>
                <w:noProof/>
                <w:webHidden/>
              </w:rPr>
              <w:t>7</w:t>
            </w:r>
            <w:r>
              <w:rPr>
                <w:noProof/>
                <w:webHidden/>
              </w:rPr>
              <w:fldChar w:fldCharType="end"/>
            </w:r>
          </w:hyperlink>
        </w:p>
        <w:p w14:paraId="32DC3D57" w14:textId="4071496A" w:rsidR="00C45904" w:rsidRDefault="00C45904">
          <w:pPr>
            <w:pStyle w:val="Obsah2"/>
            <w:rPr>
              <w:rFonts w:eastAsiaTheme="minorEastAsia"/>
              <w:noProof/>
              <w:kern w:val="2"/>
              <w:lang w:eastAsia="sk-SK"/>
              <w14:ligatures w14:val="standardContextual"/>
            </w:rPr>
          </w:pPr>
          <w:hyperlink w:anchor="_Toc172810979" w:history="1">
            <w:r w:rsidRPr="007F755D">
              <w:rPr>
                <w:rStyle w:val="Hypertextovprepojenie"/>
                <w:rFonts w:ascii="Calibri Light" w:hAnsi="Calibri Light" w:cs="Calibri Light"/>
                <w:noProof/>
              </w:rPr>
              <w:t>13.</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Vyhotovenie ponuky</w:t>
            </w:r>
            <w:r>
              <w:rPr>
                <w:noProof/>
                <w:webHidden/>
              </w:rPr>
              <w:tab/>
            </w:r>
            <w:r>
              <w:rPr>
                <w:noProof/>
                <w:webHidden/>
              </w:rPr>
              <w:fldChar w:fldCharType="begin"/>
            </w:r>
            <w:r>
              <w:rPr>
                <w:noProof/>
                <w:webHidden/>
              </w:rPr>
              <w:instrText xml:space="preserve"> PAGEREF _Toc172810979 \h </w:instrText>
            </w:r>
            <w:r>
              <w:rPr>
                <w:noProof/>
                <w:webHidden/>
              </w:rPr>
            </w:r>
            <w:r>
              <w:rPr>
                <w:noProof/>
                <w:webHidden/>
              </w:rPr>
              <w:fldChar w:fldCharType="separate"/>
            </w:r>
            <w:r w:rsidR="003928B7">
              <w:rPr>
                <w:noProof/>
                <w:webHidden/>
              </w:rPr>
              <w:t>7</w:t>
            </w:r>
            <w:r>
              <w:rPr>
                <w:noProof/>
                <w:webHidden/>
              </w:rPr>
              <w:fldChar w:fldCharType="end"/>
            </w:r>
          </w:hyperlink>
        </w:p>
        <w:p w14:paraId="4629FCC9" w14:textId="519C0E69" w:rsidR="00C45904" w:rsidRDefault="00C45904">
          <w:pPr>
            <w:pStyle w:val="Obsah2"/>
            <w:rPr>
              <w:rFonts w:eastAsiaTheme="minorEastAsia"/>
              <w:noProof/>
              <w:kern w:val="2"/>
              <w:lang w:eastAsia="sk-SK"/>
              <w14:ligatures w14:val="standardContextual"/>
            </w:rPr>
          </w:pPr>
          <w:hyperlink w:anchor="_Toc172810980" w:history="1">
            <w:r w:rsidRPr="007F755D">
              <w:rPr>
                <w:rStyle w:val="Hypertextovprepojenie"/>
                <w:rFonts w:ascii="Calibri Light" w:hAnsi="Calibri Light" w:cs="Calibri Light"/>
                <w:noProof/>
              </w:rPr>
              <w:t>14.</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Jazyk ponuky</w:t>
            </w:r>
            <w:r>
              <w:rPr>
                <w:noProof/>
                <w:webHidden/>
              </w:rPr>
              <w:tab/>
            </w:r>
            <w:r>
              <w:rPr>
                <w:noProof/>
                <w:webHidden/>
              </w:rPr>
              <w:fldChar w:fldCharType="begin"/>
            </w:r>
            <w:r>
              <w:rPr>
                <w:noProof/>
                <w:webHidden/>
              </w:rPr>
              <w:instrText xml:space="preserve"> PAGEREF _Toc172810980 \h </w:instrText>
            </w:r>
            <w:r>
              <w:rPr>
                <w:noProof/>
                <w:webHidden/>
              </w:rPr>
            </w:r>
            <w:r>
              <w:rPr>
                <w:noProof/>
                <w:webHidden/>
              </w:rPr>
              <w:fldChar w:fldCharType="separate"/>
            </w:r>
            <w:r w:rsidR="003928B7">
              <w:rPr>
                <w:noProof/>
                <w:webHidden/>
              </w:rPr>
              <w:t>8</w:t>
            </w:r>
            <w:r>
              <w:rPr>
                <w:noProof/>
                <w:webHidden/>
              </w:rPr>
              <w:fldChar w:fldCharType="end"/>
            </w:r>
          </w:hyperlink>
        </w:p>
        <w:p w14:paraId="53D37E1D" w14:textId="63D4C00A" w:rsidR="00C45904" w:rsidRDefault="00C45904">
          <w:pPr>
            <w:pStyle w:val="Obsah2"/>
            <w:rPr>
              <w:rFonts w:eastAsiaTheme="minorEastAsia"/>
              <w:noProof/>
              <w:kern w:val="2"/>
              <w:lang w:eastAsia="sk-SK"/>
              <w14:ligatures w14:val="standardContextual"/>
            </w:rPr>
          </w:pPr>
          <w:hyperlink w:anchor="_Toc172810981" w:history="1">
            <w:r w:rsidRPr="007F755D">
              <w:rPr>
                <w:rStyle w:val="Hypertextovprepojenie"/>
                <w:rFonts w:ascii="Calibri Light" w:hAnsi="Calibri Light" w:cs="Calibri Light"/>
                <w:noProof/>
              </w:rPr>
              <w:t>15.</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Mena a ceny uvádzané v ponuke, mena finančného plnenia</w:t>
            </w:r>
            <w:r>
              <w:rPr>
                <w:noProof/>
                <w:webHidden/>
              </w:rPr>
              <w:tab/>
            </w:r>
            <w:r>
              <w:rPr>
                <w:noProof/>
                <w:webHidden/>
              </w:rPr>
              <w:fldChar w:fldCharType="begin"/>
            </w:r>
            <w:r>
              <w:rPr>
                <w:noProof/>
                <w:webHidden/>
              </w:rPr>
              <w:instrText xml:space="preserve"> PAGEREF _Toc172810981 \h </w:instrText>
            </w:r>
            <w:r>
              <w:rPr>
                <w:noProof/>
                <w:webHidden/>
              </w:rPr>
            </w:r>
            <w:r>
              <w:rPr>
                <w:noProof/>
                <w:webHidden/>
              </w:rPr>
              <w:fldChar w:fldCharType="separate"/>
            </w:r>
            <w:r w:rsidR="003928B7">
              <w:rPr>
                <w:noProof/>
                <w:webHidden/>
              </w:rPr>
              <w:t>8</w:t>
            </w:r>
            <w:r>
              <w:rPr>
                <w:noProof/>
                <w:webHidden/>
              </w:rPr>
              <w:fldChar w:fldCharType="end"/>
            </w:r>
          </w:hyperlink>
        </w:p>
        <w:p w14:paraId="739A093B" w14:textId="39A57CC5" w:rsidR="00C45904" w:rsidRDefault="00C45904">
          <w:pPr>
            <w:pStyle w:val="Obsah2"/>
            <w:rPr>
              <w:rFonts w:eastAsiaTheme="minorEastAsia"/>
              <w:noProof/>
              <w:kern w:val="2"/>
              <w:lang w:eastAsia="sk-SK"/>
              <w14:ligatures w14:val="standardContextual"/>
            </w:rPr>
          </w:pPr>
          <w:hyperlink w:anchor="_Toc172810982" w:history="1">
            <w:r w:rsidRPr="007F755D">
              <w:rPr>
                <w:rStyle w:val="Hypertextovprepojenie"/>
                <w:rFonts w:ascii="Calibri Light" w:hAnsi="Calibri Light" w:cs="Calibri Light"/>
                <w:noProof/>
              </w:rPr>
              <w:t>16.</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Zábezpeka ponuky</w:t>
            </w:r>
            <w:r>
              <w:rPr>
                <w:noProof/>
                <w:webHidden/>
              </w:rPr>
              <w:tab/>
            </w:r>
            <w:r>
              <w:rPr>
                <w:noProof/>
                <w:webHidden/>
              </w:rPr>
              <w:fldChar w:fldCharType="begin"/>
            </w:r>
            <w:r>
              <w:rPr>
                <w:noProof/>
                <w:webHidden/>
              </w:rPr>
              <w:instrText xml:space="preserve"> PAGEREF _Toc172810982 \h </w:instrText>
            </w:r>
            <w:r>
              <w:rPr>
                <w:noProof/>
                <w:webHidden/>
              </w:rPr>
            </w:r>
            <w:r>
              <w:rPr>
                <w:noProof/>
                <w:webHidden/>
              </w:rPr>
              <w:fldChar w:fldCharType="separate"/>
            </w:r>
            <w:r w:rsidR="003928B7">
              <w:rPr>
                <w:noProof/>
                <w:webHidden/>
              </w:rPr>
              <w:t>9</w:t>
            </w:r>
            <w:r>
              <w:rPr>
                <w:noProof/>
                <w:webHidden/>
              </w:rPr>
              <w:fldChar w:fldCharType="end"/>
            </w:r>
          </w:hyperlink>
        </w:p>
        <w:p w14:paraId="77610F72" w14:textId="4E6CF778" w:rsidR="00C45904" w:rsidRDefault="00C45904">
          <w:pPr>
            <w:pStyle w:val="Obsah1"/>
            <w:rPr>
              <w:rFonts w:eastAsiaTheme="minorEastAsia"/>
              <w:noProof/>
              <w:kern w:val="2"/>
              <w:lang w:eastAsia="sk-SK"/>
              <w14:ligatures w14:val="standardContextual"/>
            </w:rPr>
          </w:pPr>
          <w:hyperlink w:anchor="_Toc172810983" w:history="1">
            <w:r w:rsidRPr="007F755D">
              <w:rPr>
                <w:rStyle w:val="Hypertextovprepojenie"/>
                <w:rFonts w:ascii="Calibri Light" w:hAnsi="Calibri Light" w:cs="Calibri Light"/>
                <w:noProof/>
              </w:rPr>
              <w:t>Časť IV. Obsah ponuky</w:t>
            </w:r>
            <w:r>
              <w:rPr>
                <w:noProof/>
                <w:webHidden/>
              </w:rPr>
              <w:tab/>
            </w:r>
            <w:r>
              <w:rPr>
                <w:noProof/>
                <w:webHidden/>
              </w:rPr>
              <w:fldChar w:fldCharType="begin"/>
            </w:r>
            <w:r>
              <w:rPr>
                <w:noProof/>
                <w:webHidden/>
              </w:rPr>
              <w:instrText xml:space="preserve"> PAGEREF _Toc172810983 \h </w:instrText>
            </w:r>
            <w:r>
              <w:rPr>
                <w:noProof/>
                <w:webHidden/>
              </w:rPr>
            </w:r>
            <w:r>
              <w:rPr>
                <w:noProof/>
                <w:webHidden/>
              </w:rPr>
              <w:fldChar w:fldCharType="separate"/>
            </w:r>
            <w:r w:rsidR="003928B7">
              <w:rPr>
                <w:noProof/>
                <w:webHidden/>
              </w:rPr>
              <w:t>9</w:t>
            </w:r>
            <w:r>
              <w:rPr>
                <w:noProof/>
                <w:webHidden/>
              </w:rPr>
              <w:fldChar w:fldCharType="end"/>
            </w:r>
          </w:hyperlink>
        </w:p>
        <w:p w14:paraId="619A81B9" w14:textId="1C6989DD" w:rsidR="00C45904" w:rsidRDefault="00C45904">
          <w:pPr>
            <w:pStyle w:val="Obsah2"/>
            <w:rPr>
              <w:rFonts w:eastAsiaTheme="minorEastAsia"/>
              <w:noProof/>
              <w:kern w:val="2"/>
              <w:lang w:eastAsia="sk-SK"/>
              <w14:ligatures w14:val="standardContextual"/>
            </w:rPr>
          </w:pPr>
          <w:hyperlink w:anchor="_Toc172810984" w:history="1">
            <w:r w:rsidRPr="007F755D">
              <w:rPr>
                <w:rStyle w:val="Hypertextovprepojenie"/>
                <w:rFonts w:ascii="Calibri Light" w:hAnsi="Calibri Light" w:cs="Calibri Light"/>
                <w:noProof/>
              </w:rPr>
              <w:t>17.</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Obsah ponuky</w:t>
            </w:r>
            <w:r>
              <w:rPr>
                <w:noProof/>
                <w:webHidden/>
              </w:rPr>
              <w:tab/>
            </w:r>
            <w:r>
              <w:rPr>
                <w:noProof/>
                <w:webHidden/>
              </w:rPr>
              <w:fldChar w:fldCharType="begin"/>
            </w:r>
            <w:r>
              <w:rPr>
                <w:noProof/>
                <w:webHidden/>
              </w:rPr>
              <w:instrText xml:space="preserve"> PAGEREF _Toc172810984 \h </w:instrText>
            </w:r>
            <w:r>
              <w:rPr>
                <w:noProof/>
                <w:webHidden/>
              </w:rPr>
            </w:r>
            <w:r>
              <w:rPr>
                <w:noProof/>
                <w:webHidden/>
              </w:rPr>
              <w:fldChar w:fldCharType="separate"/>
            </w:r>
            <w:r w:rsidR="003928B7">
              <w:rPr>
                <w:noProof/>
                <w:webHidden/>
              </w:rPr>
              <w:t>9</w:t>
            </w:r>
            <w:r>
              <w:rPr>
                <w:noProof/>
                <w:webHidden/>
              </w:rPr>
              <w:fldChar w:fldCharType="end"/>
            </w:r>
          </w:hyperlink>
        </w:p>
        <w:p w14:paraId="7F6F730A" w14:textId="68AA83D2" w:rsidR="00C45904" w:rsidRDefault="00C45904">
          <w:pPr>
            <w:pStyle w:val="Obsah1"/>
            <w:rPr>
              <w:rFonts w:eastAsiaTheme="minorEastAsia"/>
              <w:noProof/>
              <w:kern w:val="2"/>
              <w:lang w:eastAsia="sk-SK"/>
              <w14:ligatures w14:val="standardContextual"/>
            </w:rPr>
          </w:pPr>
          <w:hyperlink w:anchor="_Toc172810985" w:history="1">
            <w:r w:rsidRPr="007F755D">
              <w:rPr>
                <w:rStyle w:val="Hypertextovprepojenie"/>
                <w:rFonts w:ascii="Calibri Light" w:hAnsi="Calibri Light" w:cs="Calibri Light"/>
                <w:noProof/>
              </w:rPr>
              <w:t>Časť V. Predkladanie ponuky</w:t>
            </w:r>
            <w:r>
              <w:rPr>
                <w:noProof/>
                <w:webHidden/>
              </w:rPr>
              <w:tab/>
            </w:r>
            <w:r>
              <w:rPr>
                <w:noProof/>
                <w:webHidden/>
              </w:rPr>
              <w:fldChar w:fldCharType="begin"/>
            </w:r>
            <w:r>
              <w:rPr>
                <w:noProof/>
                <w:webHidden/>
              </w:rPr>
              <w:instrText xml:space="preserve"> PAGEREF _Toc172810985 \h </w:instrText>
            </w:r>
            <w:r>
              <w:rPr>
                <w:noProof/>
                <w:webHidden/>
              </w:rPr>
            </w:r>
            <w:r>
              <w:rPr>
                <w:noProof/>
                <w:webHidden/>
              </w:rPr>
              <w:fldChar w:fldCharType="separate"/>
            </w:r>
            <w:r w:rsidR="003928B7">
              <w:rPr>
                <w:noProof/>
                <w:webHidden/>
              </w:rPr>
              <w:t>10</w:t>
            </w:r>
            <w:r>
              <w:rPr>
                <w:noProof/>
                <w:webHidden/>
              </w:rPr>
              <w:fldChar w:fldCharType="end"/>
            </w:r>
          </w:hyperlink>
        </w:p>
        <w:p w14:paraId="719D48DB" w14:textId="5B140ADE" w:rsidR="00C45904" w:rsidRDefault="00C45904">
          <w:pPr>
            <w:pStyle w:val="Obsah2"/>
            <w:rPr>
              <w:rFonts w:eastAsiaTheme="minorEastAsia"/>
              <w:noProof/>
              <w:kern w:val="2"/>
              <w:lang w:eastAsia="sk-SK"/>
              <w14:ligatures w14:val="standardContextual"/>
            </w:rPr>
          </w:pPr>
          <w:hyperlink w:anchor="_Toc172810986" w:history="1">
            <w:r w:rsidRPr="007F755D">
              <w:rPr>
                <w:rStyle w:val="Hypertextovprepojenie"/>
                <w:rFonts w:ascii="Calibri Light" w:hAnsi="Calibri Light" w:cs="Calibri Light"/>
                <w:noProof/>
              </w:rPr>
              <w:t>18.</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Náklady na ponuku</w:t>
            </w:r>
            <w:r>
              <w:rPr>
                <w:noProof/>
                <w:webHidden/>
              </w:rPr>
              <w:tab/>
            </w:r>
            <w:r>
              <w:rPr>
                <w:noProof/>
                <w:webHidden/>
              </w:rPr>
              <w:fldChar w:fldCharType="begin"/>
            </w:r>
            <w:r>
              <w:rPr>
                <w:noProof/>
                <w:webHidden/>
              </w:rPr>
              <w:instrText xml:space="preserve"> PAGEREF _Toc172810986 \h </w:instrText>
            </w:r>
            <w:r>
              <w:rPr>
                <w:noProof/>
                <w:webHidden/>
              </w:rPr>
            </w:r>
            <w:r>
              <w:rPr>
                <w:noProof/>
                <w:webHidden/>
              </w:rPr>
              <w:fldChar w:fldCharType="separate"/>
            </w:r>
            <w:r w:rsidR="003928B7">
              <w:rPr>
                <w:noProof/>
                <w:webHidden/>
              </w:rPr>
              <w:t>10</w:t>
            </w:r>
            <w:r>
              <w:rPr>
                <w:noProof/>
                <w:webHidden/>
              </w:rPr>
              <w:fldChar w:fldCharType="end"/>
            </w:r>
          </w:hyperlink>
        </w:p>
        <w:p w14:paraId="3A00EE13" w14:textId="77D8AC87" w:rsidR="00C45904" w:rsidRDefault="00C45904">
          <w:pPr>
            <w:pStyle w:val="Obsah2"/>
            <w:rPr>
              <w:rFonts w:eastAsiaTheme="minorEastAsia"/>
              <w:noProof/>
              <w:kern w:val="2"/>
              <w:lang w:eastAsia="sk-SK"/>
              <w14:ligatures w14:val="standardContextual"/>
            </w:rPr>
          </w:pPr>
          <w:hyperlink w:anchor="_Toc172810987" w:history="1">
            <w:r w:rsidRPr="007F755D">
              <w:rPr>
                <w:rStyle w:val="Hypertextovprepojenie"/>
                <w:rFonts w:ascii="Calibri Light" w:hAnsi="Calibri Light" w:cs="Calibri Light"/>
                <w:noProof/>
              </w:rPr>
              <w:t>19.</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Uchádzač oprávnený podať ponuku</w:t>
            </w:r>
            <w:r>
              <w:rPr>
                <w:noProof/>
                <w:webHidden/>
              </w:rPr>
              <w:tab/>
            </w:r>
            <w:r>
              <w:rPr>
                <w:noProof/>
                <w:webHidden/>
              </w:rPr>
              <w:fldChar w:fldCharType="begin"/>
            </w:r>
            <w:r>
              <w:rPr>
                <w:noProof/>
                <w:webHidden/>
              </w:rPr>
              <w:instrText xml:space="preserve"> PAGEREF _Toc172810987 \h </w:instrText>
            </w:r>
            <w:r>
              <w:rPr>
                <w:noProof/>
                <w:webHidden/>
              </w:rPr>
            </w:r>
            <w:r>
              <w:rPr>
                <w:noProof/>
                <w:webHidden/>
              </w:rPr>
              <w:fldChar w:fldCharType="separate"/>
            </w:r>
            <w:r w:rsidR="003928B7">
              <w:rPr>
                <w:noProof/>
                <w:webHidden/>
              </w:rPr>
              <w:t>10</w:t>
            </w:r>
            <w:r>
              <w:rPr>
                <w:noProof/>
                <w:webHidden/>
              </w:rPr>
              <w:fldChar w:fldCharType="end"/>
            </w:r>
          </w:hyperlink>
        </w:p>
        <w:p w14:paraId="50BA13C3" w14:textId="0DE79218" w:rsidR="00C45904" w:rsidRDefault="00C45904">
          <w:pPr>
            <w:pStyle w:val="Obsah2"/>
            <w:rPr>
              <w:rFonts w:eastAsiaTheme="minorEastAsia"/>
              <w:noProof/>
              <w:kern w:val="2"/>
              <w:lang w:eastAsia="sk-SK"/>
              <w14:ligatures w14:val="standardContextual"/>
            </w:rPr>
          </w:pPr>
          <w:hyperlink w:anchor="_Toc172810988" w:history="1">
            <w:r w:rsidRPr="007F755D">
              <w:rPr>
                <w:rStyle w:val="Hypertextovprepojenie"/>
                <w:rFonts w:ascii="Calibri Light" w:hAnsi="Calibri Light" w:cs="Calibri Light"/>
                <w:noProof/>
              </w:rPr>
              <w:t>20.</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Predloženie ponuky</w:t>
            </w:r>
            <w:r>
              <w:rPr>
                <w:noProof/>
                <w:webHidden/>
              </w:rPr>
              <w:tab/>
            </w:r>
            <w:r>
              <w:rPr>
                <w:noProof/>
                <w:webHidden/>
              </w:rPr>
              <w:fldChar w:fldCharType="begin"/>
            </w:r>
            <w:r>
              <w:rPr>
                <w:noProof/>
                <w:webHidden/>
              </w:rPr>
              <w:instrText xml:space="preserve"> PAGEREF _Toc172810988 \h </w:instrText>
            </w:r>
            <w:r>
              <w:rPr>
                <w:noProof/>
                <w:webHidden/>
              </w:rPr>
            </w:r>
            <w:r>
              <w:rPr>
                <w:noProof/>
                <w:webHidden/>
              </w:rPr>
              <w:fldChar w:fldCharType="separate"/>
            </w:r>
            <w:r w:rsidR="003928B7">
              <w:rPr>
                <w:noProof/>
                <w:webHidden/>
              </w:rPr>
              <w:t>11</w:t>
            </w:r>
            <w:r>
              <w:rPr>
                <w:noProof/>
                <w:webHidden/>
              </w:rPr>
              <w:fldChar w:fldCharType="end"/>
            </w:r>
          </w:hyperlink>
        </w:p>
        <w:p w14:paraId="0D94F6E9" w14:textId="455E06B9" w:rsidR="00C45904" w:rsidRDefault="00C45904">
          <w:pPr>
            <w:pStyle w:val="Obsah2"/>
            <w:rPr>
              <w:rFonts w:eastAsiaTheme="minorEastAsia"/>
              <w:noProof/>
              <w:kern w:val="2"/>
              <w:lang w:eastAsia="sk-SK"/>
              <w14:ligatures w14:val="standardContextual"/>
            </w:rPr>
          </w:pPr>
          <w:hyperlink w:anchor="_Toc172810989" w:history="1">
            <w:r w:rsidRPr="007F755D">
              <w:rPr>
                <w:rStyle w:val="Hypertextovprepojenie"/>
                <w:rFonts w:ascii="Calibri Light" w:hAnsi="Calibri Light" w:cs="Calibri Light"/>
                <w:noProof/>
              </w:rPr>
              <w:t>21.</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Označenie ponuky</w:t>
            </w:r>
            <w:r>
              <w:rPr>
                <w:noProof/>
                <w:webHidden/>
              </w:rPr>
              <w:tab/>
            </w:r>
            <w:r>
              <w:rPr>
                <w:noProof/>
                <w:webHidden/>
              </w:rPr>
              <w:fldChar w:fldCharType="begin"/>
            </w:r>
            <w:r>
              <w:rPr>
                <w:noProof/>
                <w:webHidden/>
              </w:rPr>
              <w:instrText xml:space="preserve"> PAGEREF _Toc172810989 \h </w:instrText>
            </w:r>
            <w:r>
              <w:rPr>
                <w:noProof/>
                <w:webHidden/>
              </w:rPr>
            </w:r>
            <w:r>
              <w:rPr>
                <w:noProof/>
                <w:webHidden/>
              </w:rPr>
              <w:fldChar w:fldCharType="separate"/>
            </w:r>
            <w:r w:rsidR="003928B7">
              <w:rPr>
                <w:noProof/>
                <w:webHidden/>
              </w:rPr>
              <w:t>11</w:t>
            </w:r>
            <w:r>
              <w:rPr>
                <w:noProof/>
                <w:webHidden/>
              </w:rPr>
              <w:fldChar w:fldCharType="end"/>
            </w:r>
          </w:hyperlink>
        </w:p>
        <w:p w14:paraId="26D0FEAB" w14:textId="0672D7F9" w:rsidR="00C45904" w:rsidRDefault="00C45904">
          <w:pPr>
            <w:pStyle w:val="Obsah2"/>
            <w:rPr>
              <w:rFonts w:eastAsiaTheme="minorEastAsia"/>
              <w:noProof/>
              <w:kern w:val="2"/>
              <w:lang w:eastAsia="sk-SK"/>
              <w14:ligatures w14:val="standardContextual"/>
            </w:rPr>
          </w:pPr>
          <w:hyperlink w:anchor="_Toc172810990" w:history="1">
            <w:r w:rsidRPr="007F755D">
              <w:rPr>
                <w:rStyle w:val="Hypertextovprepojenie"/>
                <w:rFonts w:ascii="Calibri Light" w:hAnsi="Calibri Light" w:cs="Calibri Light"/>
                <w:noProof/>
              </w:rPr>
              <w:t>22.</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Miesto a lehota na predkladanie ponuky</w:t>
            </w:r>
            <w:r>
              <w:rPr>
                <w:noProof/>
                <w:webHidden/>
              </w:rPr>
              <w:tab/>
            </w:r>
            <w:r>
              <w:rPr>
                <w:noProof/>
                <w:webHidden/>
              </w:rPr>
              <w:fldChar w:fldCharType="begin"/>
            </w:r>
            <w:r>
              <w:rPr>
                <w:noProof/>
                <w:webHidden/>
              </w:rPr>
              <w:instrText xml:space="preserve"> PAGEREF _Toc172810990 \h </w:instrText>
            </w:r>
            <w:r>
              <w:rPr>
                <w:noProof/>
                <w:webHidden/>
              </w:rPr>
            </w:r>
            <w:r>
              <w:rPr>
                <w:noProof/>
                <w:webHidden/>
              </w:rPr>
              <w:fldChar w:fldCharType="separate"/>
            </w:r>
            <w:r w:rsidR="003928B7">
              <w:rPr>
                <w:noProof/>
                <w:webHidden/>
              </w:rPr>
              <w:t>11</w:t>
            </w:r>
            <w:r>
              <w:rPr>
                <w:noProof/>
                <w:webHidden/>
              </w:rPr>
              <w:fldChar w:fldCharType="end"/>
            </w:r>
          </w:hyperlink>
        </w:p>
        <w:p w14:paraId="3AC6BE8A" w14:textId="30F465C1" w:rsidR="00C45904" w:rsidRDefault="00C45904">
          <w:pPr>
            <w:pStyle w:val="Obsah2"/>
            <w:rPr>
              <w:rFonts w:eastAsiaTheme="minorEastAsia"/>
              <w:noProof/>
              <w:kern w:val="2"/>
              <w:lang w:eastAsia="sk-SK"/>
              <w14:ligatures w14:val="standardContextual"/>
            </w:rPr>
          </w:pPr>
          <w:hyperlink w:anchor="_Toc172810991" w:history="1">
            <w:r w:rsidRPr="007F755D">
              <w:rPr>
                <w:rStyle w:val="Hypertextovprepojenie"/>
                <w:rFonts w:ascii="Calibri Light" w:hAnsi="Calibri Light" w:cs="Calibri Light"/>
                <w:noProof/>
              </w:rPr>
              <w:t>23.</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Doplnenie, zmena a odvolanie ponuky</w:t>
            </w:r>
            <w:r>
              <w:rPr>
                <w:noProof/>
                <w:webHidden/>
              </w:rPr>
              <w:tab/>
            </w:r>
            <w:r>
              <w:rPr>
                <w:noProof/>
                <w:webHidden/>
              </w:rPr>
              <w:fldChar w:fldCharType="begin"/>
            </w:r>
            <w:r>
              <w:rPr>
                <w:noProof/>
                <w:webHidden/>
              </w:rPr>
              <w:instrText xml:space="preserve"> PAGEREF _Toc172810991 \h </w:instrText>
            </w:r>
            <w:r>
              <w:rPr>
                <w:noProof/>
                <w:webHidden/>
              </w:rPr>
            </w:r>
            <w:r>
              <w:rPr>
                <w:noProof/>
                <w:webHidden/>
              </w:rPr>
              <w:fldChar w:fldCharType="separate"/>
            </w:r>
            <w:r w:rsidR="003928B7">
              <w:rPr>
                <w:noProof/>
                <w:webHidden/>
              </w:rPr>
              <w:t>11</w:t>
            </w:r>
            <w:r>
              <w:rPr>
                <w:noProof/>
                <w:webHidden/>
              </w:rPr>
              <w:fldChar w:fldCharType="end"/>
            </w:r>
          </w:hyperlink>
        </w:p>
        <w:p w14:paraId="7588747E" w14:textId="24D0193E" w:rsidR="00C45904" w:rsidRDefault="00C45904">
          <w:pPr>
            <w:pStyle w:val="Obsah1"/>
            <w:rPr>
              <w:rFonts w:eastAsiaTheme="minorEastAsia"/>
              <w:noProof/>
              <w:kern w:val="2"/>
              <w:lang w:eastAsia="sk-SK"/>
              <w14:ligatures w14:val="standardContextual"/>
            </w:rPr>
          </w:pPr>
          <w:hyperlink w:anchor="_Toc172810992" w:history="1">
            <w:r w:rsidRPr="007F755D">
              <w:rPr>
                <w:rStyle w:val="Hypertextovprepojenie"/>
                <w:rFonts w:ascii="Calibri Light" w:hAnsi="Calibri Light" w:cs="Calibri Light"/>
                <w:noProof/>
              </w:rPr>
              <w:t>Časť VI. Otváranie a vyhodnocovanie ponúk</w:t>
            </w:r>
            <w:r>
              <w:rPr>
                <w:noProof/>
                <w:webHidden/>
              </w:rPr>
              <w:tab/>
            </w:r>
            <w:r>
              <w:rPr>
                <w:noProof/>
                <w:webHidden/>
              </w:rPr>
              <w:fldChar w:fldCharType="begin"/>
            </w:r>
            <w:r>
              <w:rPr>
                <w:noProof/>
                <w:webHidden/>
              </w:rPr>
              <w:instrText xml:space="preserve"> PAGEREF _Toc172810992 \h </w:instrText>
            </w:r>
            <w:r>
              <w:rPr>
                <w:noProof/>
                <w:webHidden/>
              </w:rPr>
            </w:r>
            <w:r>
              <w:rPr>
                <w:noProof/>
                <w:webHidden/>
              </w:rPr>
              <w:fldChar w:fldCharType="separate"/>
            </w:r>
            <w:r w:rsidR="003928B7">
              <w:rPr>
                <w:noProof/>
                <w:webHidden/>
              </w:rPr>
              <w:t>12</w:t>
            </w:r>
            <w:r>
              <w:rPr>
                <w:noProof/>
                <w:webHidden/>
              </w:rPr>
              <w:fldChar w:fldCharType="end"/>
            </w:r>
          </w:hyperlink>
        </w:p>
        <w:p w14:paraId="0EEA071A" w14:textId="50544191" w:rsidR="00C45904" w:rsidRDefault="00C45904">
          <w:pPr>
            <w:pStyle w:val="Obsah2"/>
            <w:rPr>
              <w:rFonts w:eastAsiaTheme="minorEastAsia"/>
              <w:noProof/>
              <w:kern w:val="2"/>
              <w:lang w:eastAsia="sk-SK"/>
              <w14:ligatures w14:val="standardContextual"/>
            </w:rPr>
          </w:pPr>
          <w:hyperlink w:anchor="_Toc172810993" w:history="1">
            <w:r w:rsidRPr="007F755D">
              <w:rPr>
                <w:rStyle w:val="Hypertextovprepojenie"/>
                <w:rFonts w:ascii="Calibri Light" w:hAnsi="Calibri Light" w:cs="Calibri Light"/>
                <w:noProof/>
              </w:rPr>
              <w:t>24.</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Otváranie ponúk</w:t>
            </w:r>
            <w:r>
              <w:rPr>
                <w:noProof/>
                <w:webHidden/>
              </w:rPr>
              <w:tab/>
            </w:r>
            <w:r>
              <w:rPr>
                <w:noProof/>
                <w:webHidden/>
              </w:rPr>
              <w:fldChar w:fldCharType="begin"/>
            </w:r>
            <w:r>
              <w:rPr>
                <w:noProof/>
                <w:webHidden/>
              </w:rPr>
              <w:instrText xml:space="preserve"> PAGEREF _Toc172810993 \h </w:instrText>
            </w:r>
            <w:r>
              <w:rPr>
                <w:noProof/>
                <w:webHidden/>
              </w:rPr>
            </w:r>
            <w:r>
              <w:rPr>
                <w:noProof/>
                <w:webHidden/>
              </w:rPr>
              <w:fldChar w:fldCharType="separate"/>
            </w:r>
            <w:r w:rsidR="003928B7">
              <w:rPr>
                <w:noProof/>
                <w:webHidden/>
              </w:rPr>
              <w:t>12</w:t>
            </w:r>
            <w:r>
              <w:rPr>
                <w:noProof/>
                <w:webHidden/>
              </w:rPr>
              <w:fldChar w:fldCharType="end"/>
            </w:r>
          </w:hyperlink>
        </w:p>
        <w:p w14:paraId="431F37B4" w14:textId="6886277D" w:rsidR="00C45904" w:rsidRDefault="00C45904">
          <w:pPr>
            <w:pStyle w:val="Obsah2"/>
            <w:rPr>
              <w:rFonts w:eastAsiaTheme="minorEastAsia"/>
              <w:noProof/>
              <w:kern w:val="2"/>
              <w:lang w:eastAsia="sk-SK"/>
              <w14:ligatures w14:val="standardContextual"/>
            </w:rPr>
          </w:pPr>
          <w:hyperlink w:anchor="_Toc172810994" w:history="1">
            <w:r w:rsidRPr="007F755D">
              <w:rPr>
                <w:rStyle w:val="Hypertextovprepojenie"/>
                <w:rFonts w:ascii="Calibri Light" w:hAnsi="Calibri Light" w:cs="Calibri Light"/>
                <w:noProof/>
              </w:rPr>
              <w:t>25.</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Preskúmavanie a hodnotenie ponúk</w:t>
            </w:r>
            <w:r>
              <w:rPr>
                <w:noProof/>
                <w:webHidden/>
              </w:rPr>
              <w:tab/>
            </w:r>
            <w:r>
              <w:rPr>
                <w:noProof/>
                <w:webHidden/>
              </w:rPr>
              <w:fldChar w:fldCharType="begin"/>
            </w:r>
            <w:r>
              <w:rPr>
                <w:noProof/>
                <w:webHidden/>
              </w:rPr>
              <w:instrText xml:space="preserve"> PAGEREF _Toc172810994 \h </w:instrText>
            </w:r>
            <w:r>
              <w:rPr>
                <w:noProof/>
                <w:webHidden/>
              </w:rPr>
            </w:r>
            <w:r>
              <w:rPr>
                <w:noProof/>
                <w:webHidden/>
              </w:rPr>
              <w:fldChar w:fldCharType="separate"/>
            </w:r>
            <w:r w:rsidR="003928B7">
              <w:rPr>
                <w:noProof/>
                <w:webHidden/>
              </w:rPr>
              <w:t>12</w:t>
            </w:r>
            <w:r>
              <w:rPr>
                <w:noProof/>
                <w:webHidden/>
              </w:rPr>
              <w:fldChar w:fldCharType="end"/>
            </w:r>
          </w:hyperlink>
        </w:p>
        <w:p w14:paraId="1FA8C444" w14:textId="003C3F66" w:rsidR="00C45904" w:rsidRDefault="00C45904">
          <w:pPr>
            <w:pStyle w:val="Obsah2"/>
            <w:rPr>
              <w:rFonts w:eastAsiaTheme="minorEastAsia"/>
              <w:noProof/>
              <w:kern w:val="2"/>
              <w:lang w:eastAsia="sk-SK"/>
              <w14:ligatures w14:val="standardContextual"/>
            </w:rPr>
          </w:pPr>
          <w:hyperlink w:anchor="_Toc172810995" w:history="1">
            <w:r w:rsidRPr="007F755D">
              <w:rPr>
                <w:rStyle w:val="Hypertextovprepojenie"/>
                <w:rFonts w:ascii="Calibri Light" w:hAnsi="Calibri Light" w:cs="Calibri Light"/>
                <w:noProof/>
              </w:rPr>
              <w:t>26.</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Oprava chýb</w:t>
            </w:r>
            <w:r>
              <w:rPr>
                <w:noProof/>
                <w:webHidden/>
              </w:rPr>
              <w:tab/>
            </w:r>
            <w:r>
              <w:rPr>
                <w:noProof/>
                <w:webHidden/>
              </w:rPr>
              <w:fldChar w:fldCharType="begin"/>
            </w:r>
            <w:r>
              <w:rPr>
                <w:noProof/>
                <w:webHidden/>
              </w:rPr>
              <w:instrText xml:space="preserve"> PAGEREF _Toc172810995 \h </w:instrText>
            </w:r>
            <w:r>
              <w:rPr>
                <w:noProof/>
                <w:webHidden/>
              </w:rPr>
            </w:r>
            <w:r>
              <w:rPr>
                <w:noProof/>
                <w:webHidden/>
              </w:rPr>
              <w:fldChar w:fldCharType="separate"/>
            </w:r>
            <w:r w:rsidR="003928B7">
              <w:rPr>
                <w:noProof/>
                <w:webHidden/>
              </w:rPr>
              <w:t>12</w:t>
            </w:r>
            <w:r>
              <w:rPr>
                <w:noProof/>
                <w:webHidden/>
              </w:rPr>
              <w:fldChar w:fldCharType="end"/>
            </w:r>
          </w:hyperlink>
        </w:p>
        <w:p w14:paraId="287E304F" w14:textId="30C6E274" w:rsidR="00C45904" w:rsidRDefault="00C45904">
          <w:pPr>
            <w:pStyle w:val="Obsah2"/>
            <w:rPr>
              <w:rFonts w:eastAsiaTheme="minorEastAsia"/>
              <w:noProof/>
              <w:kern w:val="2"/>
              <w:lang w:eastAsia="sk-SK"/>
              <w14:ligatures w14:val="standardContextual"/>
            </w:rPr>
          </w:pPr>
          <w:hyperlink w:anchor="_Toc172810996" w:history="1">
            <w:r w:rsidRPr="007F755D">
              <w:rPr>
                <w:rStyle w:val="Hypertextovprepojenie"/>
                <w:rFonts w:ascii="Calibri Light" w:hAnsi="Calibri Light" w:cs="Calibri Light"/>
                <w:noProof/>
              </w:rPr>
              <w:t>27.</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Vyhodnocovanie ponúk</w:t>
            </w:r>
            <w:r>
              <w:rPr>
                <w:noProof/>
                <w:webHidden/>
              </w:rPr>
              <w:tab/>
            </w:r>
            <w:r>
              <w:rPr>
                <w:noProof/>
                <w:webHidden/>
              </w:rPr>
              <w:fldChar w:fldCharType="begin"/>
            </w:r>
            <w:r>
              <w:rPr>
                <w:noProof/>
                <w:webHidden/>
              </w:rPr>
              <w:instrText xml:space="preserve"> PAGEREF _Toc172810996 \h </w:instrText>
            </w:r>
            <w:r>
              <w:rPr>
                <w:noProof/>
                <w:webHidden/>
              </w:rPr>
            </w:r>
            <w:r>
              <w:rPr>
                <w:noProof/>
                <w:webHidden/>
              </w:rPr>
              <w:fldChar w:fldCharType="separate"/>
            </w:r>
            <w:r w:rsidR="003928B7">
              <w:rPr>
                <w:noProof/>
                <w:webHidden/>
              </w:rPr>
              <w:t>12</w:t>
            </w:r>
            <w:r>
              <w:rPr>
                <w:noProof/>
                <w:webHidden/>
              </w:rPr>
              <w:fldChar w:fldCharType="end"/>
            </w:r>
          </w:hyperlink>
        </w:p>
        <w:p w14:paraId="0C1004BE" w14:textId="5F846AD4" w:rsidR="00C45904" w:rsidRDefault="00C45904">
          <w:pPr>
            <w:pStyle w:val="Obsah1"/>
            <w:rPr>
              <w:rFonts w:eastAsiaTheme="minorEastAsia"/>
              <w:noProof/>
              <w:kern w:val="2"/>
              <w:lang w:eastAsia="sk-SK"/>
              <w14:ligatures w14:val="standardContextual"/>
            </w:rPr>
          </w:pPr>
          <w:hyperlink w:anchor="_Toc172810997" w:history="1">
            <w:r w:rsidRPr="007F755D">
              <w:rPr>
                <w:rStyle w:val="Hypertextovprepojenie"/>
                <w:rFonts w:ascii="Calibri Light" w:hAnsi="Calibri Light" w:cs="Calibri Light"/>
                <w:noProof/>
              </w:rPr>
              <w:t>Časť VII. Dôvernosť a etika vo verejnom obstarávaní</w:t>
            </w:r>
            <w:r>
              <w:rPr>
                <w:noProof/>
                <w:webHidden/>
              </w:rPr>
              <w:tab/>
            </w:r>
            <w:r>
              <w:rPr>
                <w:noProof/>
                <w:webHidden/>
              </w:rPr>
              <w:fldChar w:fldCharType="begin"/>
            </w:r>
            <w:r>
              <w:rPr>
                <w:noProof/>
                <w:webHidden/>
              </w:rPr>
              <w:instrText xml:space="preserve"> PAGEREF _Toc172810997 \h </w:instrText>
            </w:r>
            <w:r>
              <w:rPr>
                <w:noProof/>
                <w:webHidden/>
              </w:rPr>
            </w:r>
            <w:r>
              <w:rPr>
                <w:noProof/>
                <w:webHidden/>
              </w:rPr>
              <w:fldChar w:fldCharType="separate"/>
            </w:r>
            <w:r w:rsidR="003928B7">
              <w:rPr>
                <w:noProof/>
                <w:webHidden/>
              </w:rPr>
              <w:t>15</w:t>
            </w:r>
            <w:r>
              <w:rPr>
                <w:noProof/>
                <w:webHidden/>
              </w:rPr>
              <w:fldChar w:fldCharType="end"/>
            </w:r>
          </w:hyperlink>
        </w:p>
        <w:p w14:paraId="5D92AFC8" w14:textId="2302C289" w:rsidR="00C45904" w:rsidRDefault="00C45904">
          <w:pPr>
            <w:pStyle w:val="Obsah2"/>
            <w:rPr>
              <w:rFonts w:eastAsiaTheme="minorEastAsia"/>
              <w:noProof/>
              <w:kern w:val="2"/>
              <w:lang w:eastAsia="sk-SK"/>
              <w14:ligatures w14:val="standardContextual"/>
            </w:rPr>
          </w:pPr>
          <w:hyperlink w:anchor="_Toc172810998" w:history="1">
            <w:r w:rsidRPr="007F755D">
              <w:rPr>
                <w:rStyle w:val="Hypertextovprepojenie"/>
                <w:rFonts w:ascii="Calibri Light" w:hAnsi="Calibri Light" w:cs="Calibri Light"/>
                <w:noProof/>
              </w:rPr>
              <w:t>28.</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Dôvernosť procesu verejného obstarávania</w:t>
            </w:r>
            <w:r>
              <w:rPr>
                <w:noProof/>
                <w:webHidden/>
              </w:rPr>
              <w:tab/>
            </w:r>
            <w:r>
              <w:rPr>
                <w:noProof/>
                <w:webHidden/>
              </w:rPr>
              <w:fldChar w:fldCharType="begin"/>
            </w:r>
            <w:r>
              <w:rPr>
                <w:noProof/>
                <w:webHidden/>
              </w:rPr>
              <w:instrText xml:space="preserve"> PAGEREF _Toc172810998 \h </w:instrText>
            </w:r>
            <w:r>
              <w:rPr>
                <w:noProof/>
                <w:webHidden/>
              </w:rPr>
            </w:r>
            <w:r>
              <w:rPr>
                <w:noProof/>
                <w:webHidden/>
              </w:rPr>
              <w:fldChar w:fldCharType="separate"/>
            </w:r>
            <w:r w:rsidR="003928B7">
              <w:rPr>
                <w:noProof/>
                <w:webHidden/>
              </w:rPr>
              <w:t>15</w:t>
            </w:r>
            <w:r>
              <w:rPr>
                <w:noProof/>
                <w:webHidden/>
              </w:rPr>
              <w:fldChar w:fldCharType="end"/>
            </w:r>
          </w:hyperlink>
        </w:p>
        <w:p w14:paraId="5F6E85CA" w14:textId="19522598" w:rsidR="00C45904" w:rsidRDefault="00C45904">
          <w:pPr>
            <w:pStyle w:val="Obsah2"/>
            <w:rPr>
              <w:rFonts w:eastAsiaTheme="minorEastAsia"/>
              <w:noProof/>
              <w:kern w:val="2"/>
              <w:lang w:eastAsia="sk-SK"/>
              <w14:ligatures w14:val="standardContextual"/>
            </w:rPr>
          </w:pPr>
          <w:hyperlink w:anchor="_Toc172810999" w:history="1">
            <w:r w:rsidRPr="007F755D">
              <w:rPr>
                <w:rStyle w:val="Hypertextovprepojenie"/>
                <w:rFonts w:ascii="Calibri Light" w:hAnsi="Calibri Light" w:cs="Calibri Light"/>
                <w:noProof/>
              </w:rPr>
              <w:t>29.</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Revízne postupy</w:t>
            </w:r>
            <w:r>
              <w:rPr>
                <w:noProof/>
                <w:webHidden/>
              </w:rPr>
              <w:tab/>
            </w:r>
            <w:r>
              <w:rPr>
                <w:noProof/>
                <w:webHidden/>
              </w:rPr>
              <w:fldChar w:fldCharType="begin"/>
            </w:r>
            <w:r>
              <w:rPr>
                <w:noProof/>
                <w:webHidden/>
              </w:rPr>
              <w:instrText xml:space="preserve"> PAGEREF _Toc172810999 \h </w:instrText>
            </w:r>
            <w:r>
              <w:rPr>
                <w:noProof/>
                <w:webHidden/>
              </w:rPr>
            </w:r>
            <w:r>
              <w:rPr>
                <w:noProof/>
                <w:webHidden/>
              </w:rPr>
              <w:fldChar w:fldCharType="separate"/>
            </w:r>
            <w:r w:rsidR="003928B7">
              <w:rPr>
                <w:noProof/>
                <w:webHidden/>
              </w:rPr>
              <w:t>16</w:t>
            </w:r>
            <w:r>
              <w:rPr>
                <w:noProof/>
                <w:webHidden/>
              </w:rPr>
              <w:fldChar w:fldCharType="end"/>
            </w:r>
          </w:hyperlink>
        </w:p>
        <w:p w14:paraId="2E0F7312" w14:textId="77B81E4B" w:rsidR="00C45904" w:rsidRDefault="00C45904">
          <w:pPr>
            <w:pStyle w:val="Obsah1"/>
            <w:rPr>
              <w:rFonts w:eastAsiaTheme="minorEastAsia"/>
              <w:noProof/>
              <w:kern w:val="2"/>
              <w:lang w:eastAsia="sk-SK"/>
              <w14:ligatures w14:val="standardContextual"/>
            </w:rPr>
          </w:pPr>
          <w:hyperlink w:anchor="_Toc172811000" w:history="1">
            <w:r w:rsidRPr="007F755D">
              <w:rPr>
                <w:rStyle w:val="Hypertextovprepojenie"/>
                <w:rFonts w:ascii="Calibri Light" w:hAnsi="Calibri Light" w:cs="Calibri Light"/>
                <w:noProof/>
              </w:rPr>
              <w:t>Časť VIII. Prijatie ponuky</w:t>
            </w:r>
            <w:r>
              <w:rPr>
                <w:noProof/>
                <w:webHidden/>
              </w:rPr>
              <w:tab/>
            </w:r>
            <w:r>
              <w:rPr>
                <w:noProof/>
                <w:webHidden/>
              </w:rPr>
              <w:fldChar w:fldCharType="begin"/>
            </w:r>
            <w:r>
              <w:rPr>
                <w:noProof/>
                <w:webHidden/>
              </w:rPr>
              <w:instrText xml:space="preserve"> PAGEREF _Toc172811000 \h </w:instrText>
            </w:r>
            <w:r>
              <w:rPr>
                <w:noProof/>
                <w:webHidden/>
              </w:rPr>
            </w:r>
            <w:r>
              <w:rPr>
                <w:noProof/>
                <w:webHidden/>
              </w:rPr>
              <w:fldChar w:fldCharType="separate"/>
            </w:r>
            <w:r w:rsidR="003928B7">
              <w:rPr>
                <w:noProof/>
                <w:webHidden/>
              </w:rPr>
              <w:t>16</w:t>
            </w:r>
            <w:r>
              <w:rPr>
                <w:noProof/>
                <w:webHidden/>
              </w:rPr>
              <w:fldChar w:fldCharType="end"/>
            </w:r>
          </w:hyperlink>
        </w:p>
        <w:p w14:paraId="21BE4777" w14:textId="0A766960" w:rsidR="00C45904" w:rsidRDefault="00C45904">
          <w:pPr>
            <w:pStyle w:val="Obsah2"/>
            <w:rPr>
              <w:rFonts w:eastAsiaTheme="minorEastAsia"/>
              <w:noProof/>
              <w:kern w:val="2"/>
              <w:lang w:eastAsia="sk-SK"/>
              <w14:ligatures w14:val="standardContextual"/>
            </w:rPr>
          </w:pPr>
          <w:hyperlink w:anchor="_Toc172811001" w:history="1">
            <w:r w:rsidRPr="007F755D">
              <w:rPr>
                <w:rStyle w:val="Hypertextovprepojenie"/>
                <w:rFonts w:ascii="Calibri Light" w:hAnsi="Calibri Light" w:cs="Calibri Light"/>
                <w:noProof/>
              </w:rPr>
              <w:t>30.</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Postup po vyhodnotení ponúk</w:t>
            </w:r>
            <w:r>
              <w:rPr>
                <w:noProof/>
                <w:webHidden/>
              </w:rPr>
              <w:tab/>
            </w:r>
            <w:r>
              <w:rPr>
                <w:noProof/>
                <w:webHidden/>
              </w:rPr>
              <w:fldChar w:fldCharType="begin"/>
            </w:r>
            <w:r>
              <w:rPr>
                <w:noProof/>
                <w:webHidden/>
              </w:rPr>
              <w:instrText xml:space="preserve"> PAGEREF _Toc172811001 \h </w:instrText>
            </w:r>
            <w:r>
              <w:rPr>
                <w:noProof/>
                <w:webHidden/>
              </w:rPr>
            </w:r>
            <w:r>
              <w:rPr>
                <w:noProof/>
                <w:webHidden/>
              </w:rPr>
              <w:fldChar w:fldCharType="separate"/>
            </w:r>
            <w:r w:rsidR="003928B7">
              <w:rPr>
                <w:noProof/>
                <w:webHidden/>
              </w:rPr>
              <w:t>16</w:t>
            </w:r>
            <w:r>
              <w:rPr>
                <w:noProof/>
                <w:webHidden/>
              </w:rPr>
              <w:fldChar w:fldCharType="end"/>
            </w:r>
          </w:hyperlink>
        </w:p>
        <w:p w14:paraId="1BC8767A" w14:textId="3C0EBFD3" w:rsidR="00C45904" w:rsidRDefault="00C45904">
          <w:pPr>
            <w:pStyle w:val="Obsah2"/>
            <w:rPr>
              <w:rFonts w:eastAsiaTheme="minorEastAsia"/>
              <w:noProof/>
              <w:kern w:val="2"/>
              <w:lang w:eastAsia="sk-SK"/>
              <w14:ligatures w14:val="standardContextual"/>
            </w:rPr>
          </w:pPr>
          <w:hyperlink w:anchor="_Toc172811002" w:history="1">
            <w:r w:rsidRPr="007F755D">
              <w:rPr>
                <w:rStyle w:val="Hypertextovprepojenie"/>
                <w:rFonts w:ascii="Calibri Light" w:hAnsi="Calibri Light" w:cs="Calibri Light"/>
                <w:noProof/>
              </w:rPr>
              <w:t>31.</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Uzavretie zmluvy</w:t>
            </w:r>
            <w:r>
              <w:rPr>
                <w:noProof/>
                <w:webHidden/>
              </w:rPr>
              <w:tab/>
            </w:r>
            <w:r>
              <w:rPr>
                <w:noProof/>
                <w:webHidden/>
              </w:rPr>
              <w:fldChar w:fldCharType="begin"/>
            </w:r>
            <w:r>
              <w:rPr>
                <w:noProof/>
                <w:webHidden/>
              </w:rPr>
              <w:instrText xml:space="preserve"> PAGEREF _Toc172811002 \h </w:instrText>
            </w:r>
            <w:r>
              <w:rPr>
                <w:noProof/>
                <w:webHidden/>
              </w:rPr>
            </w:r>
            <w:r>
              <w:rPr>
                <w:noProof/>
                <w:webHidden/>
              </w:rPr>
              <w:fldChar w:fldCharType="separate"/>
            </w:r>
            <w:r w:rsidR="003928B7">
              <w:rPr>
                <w:noProof/>
                <w:webHidden/>
              </w:rPr>
              <w:t>16</w:t>
            </w:r>
            <w:r>
              <w:rPr>
                <w:noProof/>
                <w:webHidden/>
              </w:rPr>
              <w:fldChar w:fldCharType="end"/>
            </w:r>
          </w:hyperlink>
        </w:p>
        <w:p w14:paraId="7475DC6A" w14:textId="4D2686E7" w:rsidR="00C45904" w:rsidRDefault="00C45904">
          <w:pPr>
            <w:pStyle w:val="Obsah2"/>
            <w:rPr>
              <w:rFonts w:eastAsiaTheme="minorEastAsia"/>
              <w:noProof/>
              <w:kern w:val="2"/>
              <w:lang w:eastAsia="sk-SK"/>
              <w14:ligatures w14:val="standardContextual"/>
            </w:rPr>
          </w:pPr>
          <w:hyperlink w:anchor="_Toc172811003" w:history="1">
            <w:r w:rsidRPr="007F755D">
              <w:rPr>
                <w:rStyle w:val="Hypertextovprepojenie"/>
                <w:rFonts w:ascii="Calibri Light" w:hAnsi="Calibri Light" w:cs="Calibri Light"/>
                <w:noProof/>
              </w:rPr>
              <w:t>32.</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Ďalšie informácie</w:t>
            </w:r>
            <w:r>
              <w:rPr>
                <w:noProof/>
                <w:webHidden/>
              </w:rPr>
              <w:tab/>
            </w:r>
            <w:r>
              <w:rPr>
                <w:noProof/>
                <w:webHidden/>
              </w:rPr>
              <w:fldChar w:fldCharType="begin"/>
            </w:r>
            <w:r>
              <w:rPr>
                <w:noProof/>
                <w:webHidden/>
              </w:rPr>
              <w:instrText xml:space="preserve"> PAGEREF _Toc172811003 \h </w:instrText>
            </w:r>
            <w:r>
              <w:rPr>
                <w:noProof/>
                <w:webHidden/>
              </w:rPr>
            </w:r>
            <w:r>
              <w:rPr>
                <w:noProof/>
                <w:webHidden/>
              </w:rPr>
              <w:fldChar w:fldCharType="separate"/>
            </w:r>
            <w:r w:rsidR="003928B7">
              <w:rPr>
                <w:noProof/>
                <w:webHidden/>
              </w:rPr>
              <w:t>17</w:t>
            </w:r>
            <w:r>
              <w:rPr>
                <w:noProof/>
                <w:webHidden/>
              </w:rPr>
              <w:fldChar w:fldCharType="end"/>
            </w:r>
          </w:hyperlink>
        </w:p>
        <w:p w14:paraId="6895D441" w14:textId="259681FA" w:rsidR="00C45904" w:rsidRDefault="00C45904">
          <w:pPr>
            <w:pStyle w:val="Obsah2"/>
            <w:rPr>
              <w:rFonts w:eastAsiaTheme="minorEastAsia"/>
              <w:noProof/>
              <w:kern w:val="2"/>
              <w:lang w:eastAsia="sk-SK"/>
              <w14:ligatures w14:val="standardContextual"/>
            </w:rPr>
          </w:pPr>
          <w:hyperlink w:anchor="_Toc172811004" w:history="1">
            <w:r w:rsidRPr="007F755D">
              <w:rPr>
                <w:rStyle w:val="Hypertextovprepojenie"/>
                <w:rFonts w:ascii="Calibri Light" w:hAnsi="Calibri Light" w:cs="Calibri Light"/>
                <w:noProof/>
              </w:rPr>
              <w:t>33.</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Pravidlá pre zmenu subdodávateľa počas plnenia zmluvy</w:t>
            </w:r>
            <w:r>
              <w:rPr>
                <w:noProof/>
                <w:webHidden/>
              </w:rPr>
              <w:tab/>
            </w:r>
            <w:r>
              <w:rPr>
                <w:noProof/>
                <w:webHidden/>
              </w:rPr>
              <w:fldChar w:fldCharType="begin"/>
            </w:r>
            <w:r>
              <w:rPr>
                <w:noProof/>
                <w:webHidden/>
              </w:rPr>
              <w:instrText xml:space="preserve"> PAGEREF _Toc172811004 \h </w:instrText>
            </w:r>
            <w:r>
              <w:rPr>
                <w:noProof/>
                <w:webHidden/>
              </w:rPr>
            </w:r>
            <w:r>
              <w:rPr>
                <w:noProof/>
                <w:webHidden/>
              </w:rPr>
              <w:fldChar w:fldCharType="separate"/>
            </w:r>
            <w:r w:rsidR="003928B7">
              <w:rPr>
                <w:noProof/>
                <w:webHidden/>
              </w:rPr>
              <w:t>18</w:t>
            </w:r>
            <w:r>
              <w:rPr>
                <w:noProof/>
                <w:webHidden/>
              </w:rPr>
              <w:fldChar w:fldCharType="end"/>
            </w:r>
          </w:hyperlink>
        </w:p>
        <w:p w14:paraId="56FCA44B" w14:textId="0F77FA7C" w:rsidR="00C45904" w:rsidRDefault="00C45904">
          <w:pPr>
            <w:pStyle w:val="Obsah1"/>
            <w:rPr>
              <w:rFonts w:eastAsiaTheme="minorEastAsia"/>
              <w:noProof/>
              <w:kern w:val="2"/>
              <w:lang w:eastAsia="sk-SK"/>
              <w14:ligatures w14:val="standardContextual"/>
            </w:rPr>
          </w:pPr>
          <w:hyperlink w:anchor="_Toc172811005" w:history="1">
            <w:r w:rsidRPr="007F755D">
              <w:rPr>
                <w:rStyle w:val="Hypertextovprepojenie"/>
                <w:rFonts w:ascii="Calibri Light" w:hAnsi="Calibri Light" w:cs="Calibri Light"/>
                <w:noProof/>
              </w:rPr>
              <w:t>A.2 PODMIENKY ÚČASTI</w:t>
            </w:r>
            <w:r>
              <w:rPr>
                <w:noProof/>
                <w:webHidden/>
              </w:rPr>
              <w:tab/>
            </w:r>
            <w:r>
              <w:rPr>
                <w:noProof/>
                <w:webHidden/>
              </w:rPr>
              <w:fldChar w:fldCharType="begin"/>
            </w:r>
            <w:r>
              <w:rPr>
                <w:noProof/>
                <w:webHidden/>
              </w:rPr>
              <w:instrText xml:space="preserve"> PAGEREF _Toc172811005 \h </w:instrText>
            </w:r>
            <w:r>
              <w:rPr>
                <w:noProof/>
                <w:webHidden/>
              </w:rPr>
            </w:r>
            <w:r>
              <w:rPr>
                <w:noProof/>
                <w:webHidden/>
              </w:rPr>
              <w:fldChar w:fldCharType="separate"/>
            </w:r>
            <w:r w:rsidR="003928B7">
              <w:rPr>
                <w:noProof/>
                <w:webHidden/>
              </w:rPr>
              <w:t>19</w:t>
            </w:r>
            <w:r>
              <w:rPr>
                <w:noProof/>
                <w:webHidden/>
              </w:rPr>
              <w:fldChar w:fldCharType="end"/>
            </w:r>
          </w:hyperlink>
        </w:p>
        <w:p w14:paraId="3537B38E" w14:textId="4D3CC47E" w:rsidR="00C45904" w:rsidRDefault="00C45904">
          <w:pPr>
            <w:pStyle w:val="Obsah2"/>
            <w:rPr>
              <w:rFonts w:eastAsiaTheme="minorEastAsia"/>
              <w:noProof/>
              <w:kern w:val="2"/>
              <w:lang w:eastAsia="sk-SK"/>
              <w14:ligatures w14:val="standardContextual"/>
            </w:rPr>
          </w:pPr>
          <w:hyperlink w:anchor="_Toc172811006" w:history="1">
            <w:r w:rsidRPr="007F755D">
              <w:rPr>
                <w:rStyle w:val="Hypertextovprepojenie"/>
                <w:rFonts w:ascii="Calibri Light" w:hAnsi="Calibri Light" w:cs="Calibri Light"/>
                <w:noProof/>
              </w:rPr>
              <w:t>34.</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Podmienky účasti vo verejnom obstarávaní, týkajúce sa osobného postavenia</w:t>
            </w:r>
            <w:r>
              <w:rPr>
                <w:noProof/>
                <w:webHidden/>
              </w:rPr>
              <w:tab/>
            </w:r>
            <w:r>
              <w:rPr>
                <w:noProof/>
                <w:webHidden/>
              </w:rPr>
              <w:fldChar w:fldCharType="begin"/>
            </w:r>
            <w:r>
              <w:rPr>
                <w:noProof/>
                <w:webHidden/>
              </w:rPr>
              <w:instrText xml:space="preserve"> PAGEREF _Toc172811006 \h </w:instrText>
            </w:r>
            <w:r>
              <w:rPr>
                <w:noProof/>
                <w:webHidden/>
              </w:rPr>
            </w:r>
            <w:r>
              <w:rPr>
                <w:noProof/>
                <w:webHidden/>
              </w:rPr>
              <w:fldChar w:fldCharType="separate"/>
            </w:r>
            <w:r w:rsidR="003928B7">
              <w:rPr>
                <w:noProof/>
                <w:webHidden/>
              </w:rPr>
              <w:t>19</w:t>
            </w:r>
            <w:r>
              <w:rPr>
                <w:noProof/>
                <w:webHidden/>
              </w:rPr>
              <w:fldChar w:fldCharType="end"/>
            </w:r>
          </w:hyperlink>
        </w:p>
        <w:p w14:paraId="34F00E0D" w14:textId="256640C9" w:rsidR="00C45904" w:rsidRDefault="00C45904">
          <w:pPr>
            <w:pStyle w:val="Obsah2"/>
            <w:rPr>
              <w:rFonts w:eastAsiaTheme="minorEastAsia"/>
              <w:noProof/>
              <w:kern w:val="2"/>
              <w:lang w:eastAsia="sk-SK"/>
              <w14:ligatures w14:val="standardContextual"/>
            </w:rPr>
          </w:pPr>
          <w:hyperlink w:anchor="_Toc172811007" w:history="1">
            <w:r w:rsidRPr="007F755D">
              <w:rPr>
                <w:rStyle w:val="Hypertextovprepojenie"/>
                <w:rFonts w:ascii="Calibri Light" w:hAnsi="Calibri Light" w:cs="Calibri Light"/>
                <w:noProof/>
              </w:rPr>
              <w:t>35.</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_Toc172811007 \h </w:instrText>
            </w:r>
            <w:r>
              <w:rPr>
                <w:noProof/>
                <w:webHidden/>
              </w:rPr>
            </w:r>
            <w:r>
              <w:rPr>
                <w:noProof/>
                <w:webHidden/>
              </w:rPr>
              <w:fldChar w:fldCharType="separate"/>
            </w:r>
            <w:r w:rsidR="003928B7">
              <w:rPr>
                <w:noProof/>
                <w:webHidden/>
              </w:rPr>
              <w:t>21</w:t>
            </w:r>
            <w:r>
              <w:rPr>
                <w:noProof/>
                <w:webHidden/>
              </w:rPr>
              <w:fldChar w:fldCharType="end"/>
            </w:r>
          </w:hyperlink>
        </w:p>
        <w:p w14:paraId="7857DCCA" w14:textId="5B5CD5F6" w:rsidR="00C45904" w:rsidRDefault="00C45904">
          <w:pPr>
            <w:pStyle w:val="Obsah2"/>
            <w:rPr>
              <w:rFonts w:eastAsiaTheme="minorEastAsia"/>
              <w:noProof/>
              <w:kern w:val="2"/>
              <w:lang w:eastAsia="sk-SK"/>
              <w14:ligatures w14:val="standardContextual"/>
            </w:rPr>
          </w:pPr>
          <w:hyperlink w:anchor="_Toc172811008" w:history="1">
            <w:r w:rsidRPr="007F755D">
              <w:rPr>
                <w:rStyle w:val="Hypertextovprepojenie"/>
                <w:rFonts w:ascii="Calibri Light" w:hAnsi="Calibri Light" w:cs="Calibri Light"/>
                <w:noProof/>
              </w:rPr>
              <w:t>36.</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_Toc172811008 \h </w:instrText>
            </w:r>
            <w:r>
              <w:rPr>
                <w:noProof/>
                <w:webHidden/>
              </w:rPr>
            </w:r>
            <w:r>
              <w:rPr>
                <w:noProof/>
                <w:webHidden/>
              </w:rPr>
              <w:fldChar w:fldCharType="separate"/>
            </w:r>
            <w:r w:rsidR="003928B7">
              <w:rPr>
                <w:noProof/>
                <w:webHidden/>
              </w:rPr>
              <w:t>21</w:t>
            </w:r>
            <w:r>
              <w:rPr>
                <w:noProof/>
                <w:webHidden/>
              </w:rPr>
              <w:fldChar w:fldCharType="end"/>
            </w:r>
          </w:hyperlink>
        </w:p>
        <w:p w14:paraId="5DBE29F1" w14:textId="2DB29230" w:rsidR="00C45904" w:rsidRDefault="00C45904">
          <w:pPr>
            <w:pStyle w:val="Obsah2"/>
            <w:rPr>
              <w:rFonts w:eastAsiaTheme="minorEastAsia"/>
              <w:noProof/>
              <w:kern w:val="2"/>
              <w:lang w:eastAsia="sk-SK"/>
              <w14:ligatures w14:val="standardContextual"/>
            </w:rPr>
          </w:pPr>
          <w:hyperlink w:anchor="_Toc172811009" w:history="1">
            <w:r w:rsidRPr="007F755D">
              <w:rPr>
                <w:rStyle w:val="Hypertextovprepojenie"/>
                <w:rFonts w:ascii="Calibri Light" w:hAnsi="Calibri Light" w:cs="Calibri Light"/>
                <w:noProof/>
              </w:rPr>
              <w:t>37.</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Podmienky účasti preukazované JED</w:t>
            </w:r>
            <w:r>
              <w:rPr>
                <w:noProof/>
                <w:webHidden/>
              </w:rPr>
              <w:tab/>
            </w:r>
            <w:r>
              <w:rPr>
                <w:noProof/>
                <w:webHidden/>
              </w:rPr>
              <w:fldChar w:fldCharType="begin"/>
            </w:r>
            <w:r>
              <w:rPr>
                <w:noProof/>
                <w:webHidden/>
              </w:rPr>
              <w:instrText xml:space="preserve"> PAGEREF _Toc172811009 \h </w:instrText>
            </w:r>
            <w:r>
              <w:rPr>
                <w:noProof/>
                <w:webHidden/>
              </w:rPr>
            </w:r>
            <w:r>
              <w:rPr>
                <w:noProof/>
                <w:webHidden/>
              </w:rPr>
              <w:fldChar w:fldCharType="separate"/>
            </w:r>
            <w:r w:rsidR="003928B7">
              <w:rPr>
                <w:noProof/>
                <w:webHidden/>
              </w:rPr>
              <w:t>22</w:t>
            </w:r>
            <w:r>
              <w:rPr>
                <w:noProof/>
                <w:webHidden/>
              </w:rPr>
              <w:fldChar w:fldCharType="end"/>
            </w:r>
          </w:hyperlink>
        </w:p>
        <w:p w14:paraId="635BE66E" w14:textId="6C283560" w:rsidR="00C45904" w:rsidRDefault="00C45904">
          <w:pPr>
            <w:pStyle w:val="Obsah1"/>
            <w:rPr>
              <w:rFonts w:eastAsiaTheme="minorEastAsia"/>
              <w:noProof/>
              <w:kern w:val="2"/>
              <w:lang w:eastAsia="sk-SK"/>
              <w14:ligatures w14:val="standardContextual"/>
            </w:rPr>
          </w:pPr>
          <w:hyperlink w:anchor="_Toc172811010" w:history="1">
            <w:r w:rsidRPr="007F755D">
              <w:rPr>
                <w:rStyle w:val="Hypertextovprepojenie"/>
                <w:rFonts w:ascii="Calibri Light" w:hAnsi="Calibri Light" w:cs="Calibri Light"/>
                <w:noProof/>
              </w:rPr>
              <w:t>A.3 KRITÉRIA HODNOTENIA</w:t>
            </w:r>
            <w:r>
              <w:rPr>
                <w:noProof/>
                <w:webHidden/>
              </w:rPr>
              <w:tab/>
            </w:r>
            <w:r>
              <w:rPr>
                <w:noProof/>
                <w:webHidden/>
              </w:rPr>
              <w:fldChar w:fldCharType="begin"/>
            </w:r>
            <w:r>
              <w:rPr>
                <w:noProof/>
                <w:webHidden/>
              </w:rPr>
              <w:instrText xml:space="preserve"> PAGEREF _Toc172811010 \h </w:instrText>
            </w:r>
            <w:r>
              <w:rPr>
                <w:noProof/>
                <w:webHidden/>
              </w:rPr>
            </w:r>
            <w:r>
              <w:rPr>
                <w:noProof/>
                <w:webHidden/>
              </w:rPr>
              <w:fldChar w:fldCharType="separate"/>
            </w:r>
            <w:r w:rsidR="003928B7">
              <w:rPr>
                <w:noProof/>
                <w:webHidden/>
              </w:rPr>
              <w:t>24</w:t>
            </w:r>
            <w:r>
              <w:rPr>
                <w:noProof/>
                <w:webHidden/>
              </w:rPr>
              <w:fldChar w:fldCharType="end"/>
            </w:r>
          </w:hyperlink>
        </w:p>
        <w:p w14:paraId="57A3E8AB" w14:textId="29D8799E" w:rsidR="00C45904" w:rsidRDefault="00C45904">
          <w:pPr>
            <w:pStyle w:val="Obsah2"/>
            <w:rPr>
              <w:rFonts w:eastAsiaTheme="minorEastAsia"/>
              <w:noProof/>
              <w:kern w:val="2"/>
              <w:lang w:eastAsia="sk-SK"/>
              <w14:ligatures w14:val="standardContextual"/>
            </w:rPr>
          </w:pPr>
          <w:hyperlink w:anchor="_Toc172811011" w:history="1">
            <w:r w:rsidRPr="007F755D">
              <w:rPr>
                <w:rStyle w:val="Hypertextovprepojenie"/>
                <w:rFonts w:ascii="Calibri Light" w:hAnsi="Calibri Light" w:cs="Calibri Light"/>
                <w:noProof/>
              </w:rPr>
              <w:t>38.</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Všeobecné požiadavky na spôsob určenia kritérií</w:t>
            </w:r>
            <w:r>
              <w:rPr>
                <w:noProof/>
                <w:webHidden/>
              </w:rPr>
              <w:tab/>
            </w:r>
            <w:r>
              <w:rPr>
                <w:noProof/>
                <w:webHidden/>
              </w:rPr>
              <w:fldChar w:fldCharType="begin"/>
            </w:r>
            <w:r>
              <w:rPr>
                <w:noProof/>
                <w:webHidden/>
              </w:rPr>
              <w:instrText xml:space="preserve"> PAGEREF _Toc172811011 \h </w:instrText>
            </w:r>
            <w:r>
              <w:rPr>
                <w:noProof/>
                <w:webHidden/>
              </w:rPr>
            </w:r>
            <w:r>
              <w:rPr>
                <w:noProof/>
                <w:webHidden/>
              </w:rPr>
              <w:fldChar w:fldCharType="separate"/>
            </w:r>
            <w:r w:rsidR="003928B7">
              <w:rPr>
                <w:noProof/>
                <w:webHidden/>
              </w:rPr>
              <w:t>24</w:t>
            </w:r>
            <w:r>
              <w:rPr>
                <w:noProof/>
                <w:webHidden/>
              </w:rPr>
              <w:fldChar w:fldCharType="end"/>
            </w:r>
          </w:hyperlink>
        </w:p>
        <w:p w14:paraId="4621D8BD" w14:textId="470A0C25" w:rsidR="00C45904" w:rsidRDefault="00C45904">
          <w:pPr>
            <w:pStyle w:val="Obsah2"/>
            <w:rPr>
              <w:rFonts w:eastAsiaTheme="minorEastAsia"/>
              <w:noProof/>
              <w:kern w:val="2"/>
              <w:lang w:eastAsia="sk-SK"/>
              <w14:ligatures w14:val="standardContextual"/>
            </w:rPr>
          </w:pPr>
          <w:hyperlink w:anchor="_Toc172811012" w:history="1">
            <w:r w:rsidRPr="007F755D">
              <w:rPr>
                <w:rStyle w:val="Hypertextovprepojenie"/>
                <w:rFonts w:ascii="Calibri Light" w:hAnsi="Calibri Light" w:cs="Calibri Light"/>
                <w:noProof/>
              </w:rPr>
              <w:t>39.</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Kritériá hodnotenia ponúk</w:t>
            </w:r>
            <w:r>
              <w:rPr>
                <w:noProof/>
                <w:webHidden/>
              </w:rPr>
              <w:tab/>
            </w:r>
            <w:r>
              <w:rPr>
                <w:noProof/>
                <w:webHidden/>
              </w:rPr>
              <w:fldChar w:fldCharType="begin"/>
            </w:r>
            <w:r>
              <w:rPr>
                <w:noProof/>
                <w:webHidden/>
              </w:rPr>
              <w:instrText xml:space="preserve"> PAGEREF _Toc172811012 \h </w:instrText>
            </w:r>
            <w:r>
              <w:rPr>
                <w:noProof/>
                <w:webHidden/>
              </w:rPr>
            </w:r>
            <w:r>
              <w:rPr>
                <w:noProof/>
                <w:webHidden/>
              </w:rPr>
              <w:fldChar w:fldCharType="separate"/>
            </w:r>
            <w:r w:rsidR="003928B7">
              <w:rPr>
                <w:noProof/>
                <w:webHidden/>
              </w:rPr>
              <w:t>24</w:t>
            </w:r>
            <w:r>
              <w:rPr>
                <w:noProof/>
                <w:webHidden/>
              </w:rPr>
              <w:fldChar w:fldCharType="end"/>
            </w:r>
          </w:hyperlink>
        </w:p>
        <w:p w14:paraId="1B84A4BA" w14:textId="1CF1813C" w:rsidR="00C45904" w:rsidRDefault="00C45904">
          <w:pPr>
            <w:pStyle w:val="Obsah1"/>
            <w:rPr>
              <w:rFonts w:eastAsiaTheme="minorEastAsia"/>
              <w:noProof/>
              <w:kern w:val="2"/>
              <w:lang w:eastAsia="sk-SK"/>
              <w14:ligatures w14:val="standardContextual"/>
            </w:rPr>
          </w:pPr>
          <w:hyperlink w:anchor="_Toc172811013" w:history="1">
            <w:r w:rsidRPr="007F755D">
              <w:rPr>
                <w:rStyle w:val="Hypertextovprepojenie"/>
                <w:rFonts w:ascii="Calibri Light" w:hAnsi="Calibri Light" w:cs="Calibri Light"/>
                <w:noProof/>
              </w:rPr>
              <w:t>B.1 OPIS PREDMETU ZÁKAZKY</w:t>
            </w:r>
            <w:r>
              <w:rPr>
                <w:noProof/>
                <w:webHidden/>
              </w:rPr>
              <w:tab/>
            </w:r>
            <w:r>
              <w:rPr>
                <w:noProof/>
                <w:webHidden/>
              </w:rPr>
              <w:fldChar w:fldCharType="begin"/>
            </w:r>
            <w:r>
              <w:rPr>
                <w:noProof/>
                <w:webHidden/>
              </w:rPr>
              <w:instrText xml:space="preserve"> PAGEREF _Toc172811013 \h </w:instrText>
            </w:r>
            <w:r>
              <w:rPr>
                <w:noProof/>
                <w:webHidden/>
              </w:rPr>
            </w:r>
            <w:r>
              <w:rPr>
                <w:noProof/>
                <w:webHidden/>
              </w:rPr>
              <w:fldChar w:fldCharType="separate"/>
            </w:r>
            <w:r w:rsidR="003928B7">
              <w:rPr>
                <w:noProof/>
                <w:webHidden/>
              </w:rPr>
              <w:t>26</w:t>
            </w:r>
            <w:r>
              <w:rPr>
                <w:noProof/>
                <w:webHidden/>
              </w:rPr>
              <w:fldChar w:fldCharType="end"/>
            </w:r>
          </w:hyperlink>
        </w:p>
        <w:p w14:paraId="4AB033C9" w14:textId="6693468B" w:rsidR="00C45904" w:rsidRDefault="00C45904">
          <w:pPr>
            <w:pStyle w:val="Obsah2"/>
            <w:rPr>
              <w:rFonts w:eastAsiaTheme="minorEastAsia"/>
              <w:noProof/>
              <w:kern w:val="2"/>
              <w:lang w:eastAsia="sk-SK"/>
              <w14:ligatures w14:val="standardContextual"/>
            </w:rPr>
          </w:pPr>
          <w:hyperlink w:anchor="_Toc172811014" w:history="1">
            <w:r w:rsidRPr="007F755D">
              <w:rPr>
                <w:rStyle w:val="Hypertextovprepojenie"/>
                <w:rFonts w:ascii="Calibri Light" w:hAnsi="Calibri Light" w:cs="Calibri Light"/>
                <w:noProof/>
              </w:rPr>
              <w:t>40.</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Predmet zákazky</w:t>
            </w:r>
            <w:r>
              <w:rPr>
                <w:noProof/>
                <w:webHidden/>
              </w:rPr>
              <w:tab/>
            </w:r>
            <w:r>
              <w:rPr>
                <w:noProof/>
                <w:webHidden/>
              </w:rPr>
              <w:fldChar w:fldCharType="begin"/>
            </w:r>
            <w:r>
              <w:rPr>
                <w:noProof/>
                <w:webHidden/>
              </w:rPr>
              <w:instrText xml:space="preserve"> PAGEREF _Toc172811014 \h </w:instrText>
            </w:r>
            <w:r>
              <w:rPr>
                <w:noProof/>
                <w:webHidden/>
              </w:rPr>
            </w:r>
            <w:r>
              <w:rPr>
                <w:noProof/>
                <w:webHidden/>
              </w:rPr>
              <w:fldChar w:fldCharType="separate"/>
            </w:r>
            <w:r w:rsidR="003928B7">
              <w:rPr>
                <w:noProof/>
                <w:webHidden/>
              </w:rPr>
              <w:t>26</w:t>
            </w:r>
            <w:r>
              <w:rPr>
                <w:noProof/>
                <w:webHidden/>
              </w:rPr>
              <w:fldChar w:fldCharType="end"/>
            </w:r>
          </w:hyperlink>
        </w:p>
        <w:p w14:paraId="64BF730B" w14:textId="6F54DCFC" w:rsidR="00C45904" w:rsidRDefault="00C45904">
          <w:pPr>
            <w:pStyle w:val="Obsah2"/>
            <w:rPr>
              <w:rFonts w:eastAsiaTheme="minorEastAsia"/>
              <w:noProof/>
              <w:kern w:val="2"/>
              <w:lang w:eastAsia="sk-SK"/>
              <w14:ligatures w14:val="standardContextual"/>
            </w:rPr>
          </w:pPr>
          <w:hyperlink w:anchor="_Toc172811015" w:history="1">
            <w:r w:rsidRPr="007F755D">
              <w:rPr>
                <w:rStyle w:val="Hypertextovprepojenie"/>
                <w:rFonts w:ascii="Calibri Light" w:hAnsi="Calibri Light" w:cs="Calibri Light"/>
                <w:noProof/>
              </w:rPr>
              <w:t>41.</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Požiadavky na predmet zákazky</w:t>
            </w:r>
            <w:r>
              <w:rPr>
                <w:noProof/>
                <w:webHidden/>
              </w:rPr>
              <w:tab/>
            </w:r>
            <w:r>
              <w:rPr>
                <w:noProof/>
                <w:webHidden/>
              </w:rPr>
              <w:fldChar w:fldCharType="begin"/>
            </w:r>
            <w:r>
              <w:rPr>
                <w:noProof/>
                <w:webHidden/>
              </w:rPr>
              <w:instrText xml:space="preserve"> PAGEREF _Toc172811015 \h </w:instrText>
            </w:r>
            <w:r>
              <w:rPr>
                <w:noProof/>
                <w:webHidden/>
              </w:rPr>
            </w:r>
            <w:r>
              <w:rPr>
                <w:noProof/>
                <w:webHidden/>
              </w:rPr>
              <w:fldChar w:fldCharType="separate"/>
            </w:r>
            <w:r w:rsidR="003928B7">
              <w:rPr>
                <w:noProof/>
                <w:webHidden/>
              </w:rPr>
              <w:t>26</w:t>
            </w:r>
            <w:r>
              <w:rPr>
                <w:noProof/>
                <w:webHidden/>
              </w:rPr>
              <w:fldChar w:fldCharType="end"/>
            </w:r>
          </w:hyperlink>
        </w:p>
        <w:p w14:paraId="1FAD62B6" w14:textId="26591DA3" w:rsidR="00C45904" w:rsidRDefault="00C45904">
          <w:pPr>
            <w:pStyle w:val="Obsah1"/>
            <w:rPr>
              <w:rFonts w:eastAsiaTheme="minorEastAsia"/>
              <w:noProof/>
              <w:kern w:val="2"/>
              <w:lang w:eastAsia="sk-SK"/>
              <w14:ligatures w14:val="standardContextual"/>
            </w:rPr>
          </w:pPr>
          <w:hyperlink w:anchor="_Toc172811016" w:history="1">
            <w:r w:rsidRPr="007F755D">
              <w:rPr>
                <w:rStyle w:val="Hypertextovprepojenie"/>
                <w:rFonts w:ascii="Calibri Light" w:hAnsi="Calibri Light" w:cs="Calibri Light"/>
                <w:noProof/>
              </w:rPr>
              <w:t>B.2 NÁVRH NA PLNENIE KRITÉRIÍ</w:t>
            </w:r>
            <w:r>
              <w:rPr>
                <w:noProof/>
                <w:webHidden/>
              </w:rPr>
              <w:tab/>
            </w:r>
            <w:r>
              <w:rPr>
                <w:noProof/>
                <w:webHidden/>
              </w:rPr>
              <w:fldChar w:fldCharType="begin"/>
            </w:r>
            <w:r>
              <w:rPr>
                <w:noProof/>
                <w:webHidden/>
              </w:rPr>
              <w:instrText xml:space="preserve"> PAGEREF _Toc172811016 \h </w:instrText>
            </w:r>
            <w:r>
              <w:rPr>
                <w:noProof/>
                <w:webHidden/>
              </w:rPr>
            </w:r>
            <w:r>
              <w:rPr>
                <w:noProof/>
                <w:webHidden/>
              </w:rPr>
              <w:fldChar w:fldCharType="separate"/>
            </w:r>
            <w:r w:rsidR="003928B7">
              <w:rPr>
                <w:noProof/>
                <w:webHidden/>
              </w:rPr>
              <w:t>26</w:t>
            </w:r>
            <w:r>
              <w:rPr>
                <w:noProof/>
                <w:webHidden/>
              </w:rPr>
              <w:fldChar w:fldCharType="end"/>
            </w:r>
          </w:hyperlink>
        </w:p>
        <w:p w14:paraId="59B0A14E" w14:textId="085B2DFF" w:rsidR="00C45904" w:rsidRDefault="00C45904">
          <w:pPr>
            <w:pStyle w:val="Obsah1"/>
            <w:rPr>
              <w:rFonts w:eastAsiaTheme="minorEastAsia"/>
              <w:noProof/>
              <w:kern w:val="2"/>
              <w:lang w:eastAsia="sk-SK"/>
              <w14:ligatures w14:val="standardContextual"/>
            </w:rPr>
          </w:pPr>
          <w:hyperlink w:anchor="_Toc172811017" w:history="1">
            <w:r w:rsidRPr="007F755D">
              <w:rPr>
                <w:rStyle w:val="Hypertextovprepojenie"/>
                <w:rFonts w:ascii="Calibri Light" w:hAnsi="Calibri Light" w:cs="Calibri Light"/>
                <w:noProof/>
              </w:rPr>
              <w:t>C.1 OBCHODNÉ PODMIENKY DODANIA PREDMETU ZÁKAZKY</w:t>
            </w:r>
            <w:r>
              <w:rPr>
                <w:noProof/>
                <w:webHidden/>
              </w:rPr>
              <w:tab/>
            </w:r>
            <w:r>
              <w:rPr>
                <w:noProof/>
                <w:webHidden/>
              </w:rPr>
              <w:fldChar w:fldCharType="begin"/>
            </w:r>
            <w:r>
              <w:rPr>
                <w:noProof/>
                <w:webHidden/>
              </w:rPr>
              <w:instrText xml:space="preserve"> PAGEREF _Toc172811017 \h </w:instrText>
            </w:r>
            <w:r>
              <w:rPr>
                <w:noProof/>
                <w:webHidden/>
              </w:rPr>
            </w:r>
            <w:r>
              <w:rPr>
                <w:noProof/>
                <w:webHidden/>
              </w:rPr>
              <w:fldChar w:fldCharType="separate"/>
            </w:r>
            <w:r w:rsidR="003928B7">
              <w:rPr>
                <w:noProof/>
                <w:webHidden/>
              </w:rPr>
              <w:t>27</w:t>
            </w:r>
            <w:r>
              <w:rPr>
                <w:noProof/>
                <w:webHidden/>
              </w:rPr>
              <w:fldChar w:fldCharType="end"/>
            </w:r>
          </w:hyperlink>
        </w:p>
        <w:p w14:paraId="68290839" w14:textId="7C15D14E" w:rsidR="00C45904" w:rsidRDefault="00C45904">
          <w:pPr>
            <w:pStyle w:val="Obsah2"/>
            <w:rPr>
              <w:rFonts w:eastAsiaTheme="minorEastAsia"/>
              <w:noProof/>
              <w:kern w:val="2"/>
              <w:lang w:eastAsia="sk-SK"/>
              <w14:ligatures w14:val="standardContextual"/>
            </w:rPr>
          </w:pPr>
          <w:hyperlink w:anchor="_Toc172811018" w:history="1">
            <w:r w:rsidRPr="007F755D">
              <w:rPr>
                <w:rStyle w:val="Hypertextovprepojenie"/>
                <w:rFonts w:ascii="Calibri Light" w:hAnsi="Calibri Light" w:cs="Calibri Light"/>
                <w:noProof/>
              </w:rPr>
              <w:t>42.</w:t>
            </w:r>
            <w:r>
              <w:rPr>
                <w:rFonts w:eastAsiaTheme="minorEastAsia"/>
                <w:noProof/>
                <w:kern w:val="2"/>
                <w:lang w:eastAsia="sk-SK"/>
                <w14:ligatures w14:val="standardContextual"/>
              </w:rPr>
              <w:tab/>
            </w:r>
            <w:r w:rsidRPr="007F755D">
              <w:rPr>
                <w:rStyle w:val="Hypertextovprepojenie"/>
                <w:rFonts w:ascii="Calibri Light" w:hAnsi="Calibri Light" w:cs="Calibri Light"/>
                <w:noProof/>
              </w:rPr>
              <w:t>Zmluva</w:t>
            </w:r>
            <w:r>
              <w:rPr>
                <w:noProof/>
                <w:webHidden/>
              </w:rPr>
              <w:tab/>
            </w:r>
            <w:r>
              <w:rPr>
                <w:noProof/>
                <w:webHidden/>
              </w:rPr>
              <w:fldChar w:fldCharType="begin"/>
            </w:r>
            <w:r>
              <w:rPr>
                <w:noProof/>
                <w:webHidden/>
              </w:rPr>
              <w:instrText xml:space="preserve"> PAGEREF _Toc172811018 \h </w:instrText>
            </w:r>
            <w:r>
              <w:rPr>
                <w:noProof/>
                <w:webHidden/>
              </w:rPr>
            </w:r>
            <w:r>
              <w:rPr>
                <w:noProof/>
                <w:webHidden/>
              </w:rPr>
              <w:fldChar w:fldCharType="separate"/>
            </w:r>
            <w:r w:rsidR="003928B7">
              <w:rPr>
                <w:noProof/>
                <w:webHidden/>
              </w:rPr>
              <w:t>27</w:t>
            </w:r>
            <w:r>
              <w:rPr>
                <w:noProof/>
                <w:webHidden/>
              </w:rPr>
              <w:fldChar w:fldCharType="end"/>
            </w:r>
          </w:hyperlink>
        </w:p>
        <w:p w14:paraId="092D5936" w14:textId="78369FDE" w:rsidR="00C45904" w:rsidRDefault="00C45904">
          <w:pPr>
            <w:pStyle w:val="Obsah1"/>
            <w:rPr>
              <w:rFonts w:eastAsiaTheme="minorEastAsia"/>
              <w:noProof/>
              <w:kern w:val="2"/>
              <w:lang w:eastAsia="sk-SK"/>
              <w14:ligatures w14:val="standardContextual"/>
            </w:rPr>
          </w:pPr>
          <w:hyperlink w:anchor="_Toc172811019" w:history="1">
            <w:r w:rsidRPr="007F755D">
              <w:rPr>
                <w:rStyle w:val="Hypertextovprepojenie"/>
                <w:rFonts w:ascii="Calibri Light" w:hAnsi="Calibri Light" w:cs="Calibri Light"/>
                <w:noProof/>
              </w:rPr>
              <w:t>PRÍLOHY k súťažným podkladom</w:t>
            </w:r>
            <w:r>
              <w:rPr>
                <w:noProof/>
                <w:webHidden/>
              </w:rPr>
              <w:tab/>
            </w:r>
            <w:r>
              <w:rPr>
                <w:noProof/>
                <w:webHidden/>
              </w:rPr>
              <w:fldChar w:fldCharType="begin"/>
            </w:r>
            <w:r>
              <w:rPr>
                <w:noProof/>
                <w:webHidden/>
              </w:rPr>
              <w:instrText xml:space="preserve"> PAGEREF _Toc172811019 \h </w:instrText>
            </w:r>
            <w:r>
              <w:rPr>
                <w:noProof/>
                <w:webHidden/>
              </w:rPr>
            </w:r>
            <w:r>
              <w:rPr>
                <w:noProof/>
                <w:webHidden/>
              </w:rPr>
              <w:fldChar w:fldCharType="separate"/>
            </w:r>
            <w:r w:rsidR="003928B7">
              <w:rPr>
                <w:noProof/>
                <w:webHidden/>
              </w:rPr>
              <w:t>28</w:t>
            </w:r>
            <w:r>
              <w:rPr>
                <w:noProof/>
                <w:webHidden/>
              </w:rPr>
              <w:fldChar w:fldCharType="end"/>
            </w:r>
          </w:hyperlink>
        </w:p>
        <w:p w14:paraId="17CBD86F" w14:textId="2BC432AD" w:rsidR="008246A2" w:rsidRPr="00DD5C93" w:rsidRDefault="008246A2" w:rsidP="008246A2">
          <w:pPr>
            <w:rPr>
              <w:rFonts w:ascii="Calibri Light" w:hAnsi="Calibri Light" w:cs="Calibri Light"/>
            </w:rPr>
          </w:pPr>
          <w:r w:rsidRPr="00DD5C93">
            <w:rPr>
              <w:rFonts w:ascii="Calibri Light" w:hAnsi="Calibri Light" w:cs="Calibri Light"/>
              <w:b/>
              <w:bCs/>
              <w:noProof/>
            </w:rPr>
            <w:fldChar w:fldCharType="end"/>
          </w:r>
        </w:p>
      </w:sdtContent>
    </w:sdt>
    <w:p w14:paraId="023ADC7D" w14:textId="77777777" w:rsidR="008246A2" w:rsidRPr="00DD5C93" w:rsidRDefault="008246A2" w:rsidP="008246A2">
      <w:pPr>
        <w:spacing w:line="240" w:lineRule="auto"/>
        <w:jc w:val="both"/>
        <w:rPr>
          <w:rFonts w:ascii="Calibri Light" w:hAnsi="Calibri Light" w:cs="Calibri Light"/>
        </w:rPr>
      </w:pPr>
      <w:r w:rsidRPr="00DD5C93">
        <w:rPr>
          <w:rFonts w:ascii="Calibri Light" w:hAnsi="Calibri Light" w:cs="Calibri Light"/>
        </w:rPr>
        <w:br w:type="page"/>
      </w:r>
    </w:p>
    <w:p w14:paraId="60BAAA02" w14:textId="77777777" w:rsidR="009F43C2" w:rsidRPr="00DD5C93" w:rsidRDefault="009F43C2" w:rsidP="009F43C2">
      <w:pPr>
        <w:pStyle w:val="Nadpis1"/>
        <w:jc w:val="right"/>
        <w:rPr>
          <w:rFonts w:ascii="Calibri Light" w:hAnsi="Calibri Light" w:cs="Calibri Light"/>
        </w:rPr>
      </w:pPr>
      <w:bookmarkStart w:id="1" w:name="_Toc172810963"/>
      <w:bookmarkStart w:id="2" w:name="_Toc398801135"/>
      <w:bookmarkStart w:id="3" w:name="_Toc350112565"/>
      <w:bookmarkStart w:id="4" w:name="_Toc338855241"/>
      <w:r w:rsidRPr="00DD5C93">
        <w:rPr>
          <w:rFonts w:ascii="Calibri Light" w:hAnsi="Calibri Light" w:cs="Calibri Light"/>
        </w:rPr>
        <w:lastRenderedPageBreak/>
        <w:t>A.1</w:t>
      </w:r>
      <w:r w:rsidRPr="00DD5C93">
        <w:rPr>
          <w:rFonts w:ascii="Calibri Light" w:hAnsi="Calibri Light" w:cs="Calibri Light"/>
        </w:rPr>
        <w:tab/>
        <w:t>POKYNY PRE UCHÁDZAČOV</w:t>
      </w:r>
      <w:bookmarkEnd w:id="1"/>
    </w:p>
    <w:p w14:paraId="272969CC" w14:textId="28794A0B" w:rsidR="008246A2" w:rsidRPr="002B0CBB" w:rsidRDefault="008246A2" w:rsidP="008246A2">
      <w:pPr>
        <w:pStyle w:val="Nadpis1"/>
        <w:rPr>
          <w:rFonts w:ascii="Calibri Light" w:hAnsi="Calibri Light" w:cs="Calibri Light"/>
        </w:rPr>
      </w:pPr>
      <w:bookmarkStart w:id="5" w:name="_Toc172810964"/>
      <w:r w:rsidRPr="002B0CBB">
        <w:rPr>
          <w:rFonts w:ascii="Calibri Light" w:hAnsi="Calibri Light" w:cs="Calibri Light"/>
        </w:rPr>
        <w:t>Časť I.</w:t>
      </w:r>
      <w:r w:rsidRPr="002B0CBB">
        <w:rPr>
          <w:rFonts w:ascii="Calibri Light" w:hAnsi="Calibri Light" w:cs="Calibri Light"/>
        </w:rPr>
        <w:br/>
        <w:t>Všeobecné informácie</w:t>
      </w:r>
      <w:bookmarkEnd w:id="2"/>
      <w:bookmarkEnd w:id="5"/>
    </w:p>
    <w:p w14:paraId="7ACC8E66" w14:textId="77777777" w:rsidR="008246A2" w:rsidRPr="002B0CBB" w:rsidRDefault="008246A2" w:rsidP="008246A2">
      <w:pPr>
        <w:pStyle w:val="Nadpis2"/>
        <w:numPr>
          <w:ilvl w:val="0"/>
          <w:numId w:val="8"/>
        </w:numPr>
        <w:tabs>
          <w:tab w:val="left" w:pos="426"/>
        </w:tabs>
        <w:spacing w:line="240" w:lineRule="auto"/>
        <w:ind w:left="426" w:hanging="426"/>
        <w:jc w:val="both"/>
        <w:rPr>
          <w:rFonts w:ascii="Calibri Light" w:hAnsi="Calibri Light" w:cs="Calibri Light"/>
        </w:rPr>
      </w:pPr>
      <w:bookmarkStart w:id="6" w:name="_Ref415211233"/>
      <w:bookmarkStart w:id="7" w:name="_Toc172810965"/>
      <w:bookmarkStart w:id="8" w:name="_Toc350112566"/>
      <w:bookmarkStart w:id="9" w:name="_Toc338855242"/>
      <w:bookmarkStart w:id="10" w:name="_Toc350112567"/>
      <w:bookmarkStart w:id="11" w:name="_Toc338855243"/>
      <w:bookmarkEnd w:id="3"/>
      <w:bookmarkEnd w:id="4"/>
      <w:r w:rsidRPr="002B0CBB">
        <w:rPr>
          <w:rFonts w:ascii="Calibri Light" w:hAnsi="Calibri Light" w:cs="Calibri Light"/>
        </w:rPr>
        <w:t xml:space="preserve">Identifikácia </w:t>
      </w:r>
      <w:bookmarkEnd w:id="6"/>
      <w:r w:rsidR="001B0720" w:rsidRPr="002B0CBB">
        <w:rPr>
          <w:rFonts w:ascii="Calibri Light" w:hAnsi="Calibri Light" w:cs="Calibri Light"/>
        </w:rPr>
        <w:t>Obstarávateľa</w:t>
      </w:r>
      <w:bookmarkEnd w:id="7"/>
      <w:r w:rsidRPr="002B0CBB">
        <w:rPr>
          <w:rFonts w:ascii="Calibri Light" w:hAnsi="Calibri Light" w:cs="Calibri Light"/>
        </w:rPr>
        <w:t xml:space="preserve"> </w:t>
      </w:r>
    </w:p>
    <w:p w14:paraId="0B60B379" w14:textId="0FAE3E51" w:rsidR="00123D47" w:rsidRPr="002B0CBB" w:rsidRDefault="00E500BA" w:rsidP="00E500BA">
      <w:pPr>
        <w:tabs>
          <w:tab w:val="left" w:pos="426"/>
        </w:tabs>
        <w:spacing w:after="0" w:line="240" w:lineRule="auto"/>
        <w:jc w:val="both"/>
        <w:rPr>
          <w:rFonts w:ascii="Calibri Light" w:hAnsi="Calibri Light" w:cs="Calibri Light"/>
          <w:b/>
          <w:bCs/>
        </w:rPr>
      </w:pPr>
      <w:bookmarkStart w:id="12" w:name="_Toc172810966"/>
      <w:bookmarkEnd w:id="8"/>
      <w:bookmarkEnd w:id="9"/>
      <w:r w:rsidRPr="002B0CBB">
        <w:rPr>
          <w:rFonts w:ascii="Calibri Light" w:hAnsi="Calibri Light" w:cs="Calibri Light"/>
          <w:b/>
          <w:bCs/>
        </w:rPr>
        <w:tab/>
      </w:r>
      <w:r w:rsidR="00123D47" w:rsidRPr="002B0CBB">
        <w:rPr>
          <w:rFonts w:ascii="Calibri Light" w:hAnsi="Calibri Light" w:cs="Calibri Light"/>
          <w:b/>
          <w:bCs/>
        </w:rPr>
        <w:t>Obstarávateľ</w:t>
      </w:r>
    </w:p>
    <w:p w14:paraId="17D1DD2F" w14:textId="760709AB" w:rsidR="00123D47" w:rsidRPr="002B0CBB" w:rsidRDefault="00123D47" w:rsidP="00123D47">
      <w:pPr>
        <w:tabs>
          <w:tab w:val="left" w:pos="993"/>
        </w:tabs>
        <w:spacing w:after="0" w:line="240" w:lineRule="auto"/>
        <w:ind w:left="426"/>
        <w:jc w:val="both"/>
        <w:rPr>
          <w:rFonts w:ascii="Calibri Light" w:hAnsi="Calibri Light" w:cs="Calibri Light"/>
        </w:rPr>
      </w:pPr>
      <w:r w:rsidRPr="002B0CBB">
        <w:rPr>
          <w:rFonts w:ascii="Calibri Light" w:hAnsi="Calibri Light" w:cs="Calibri Light"/>
        </w:rPr>
        <w:t xml:space="preserve">Názov organizácie: </w:t>
      </w:r>
      <w:r w:rsidRPr="002B0CBB">
        <w:rPr>
          <w:rFonts w:ascii="Calibri Light" w:hAnsi="Calibri Light" w:cs="Calibri Light"/>
        </w:rPr>
        <w:tab/>
        <w:t xml:space="preserve">Východoslovenská distribučná, a.s. (ďalej aj VSD alebo obstarávateľ) </w:t>
      </w:r>
    </w:p>
    <w:p w14:paraId="691F1EB3" w14:textId="77777777" w:rsidR="00123D47" w:rsidRPr="00E500BA" w:rsidRDefault="00123D47" w:rsidP="00123D47">
      <w:pPr>
        <w:tabs>
          <w:tab w:val="left" w:pos="993"/>
        </w:tabs>
        <w:spacing w:after="0" w:line="240" w:lineRule="auto"/>
        <w:ind w:left="426"/>
        <w:jc w:val="both"/>
        <w:rPr>
          <w:rFonts w:ascii="Calibri Light" w:hAnsi="Calibri Light" w:cs="Calibri Light"/>
        </w:rPr>
      </w:pPr>
      <w:r w:rsidRPr="002B0CBB">
        <w:rPr>
          <w:rFonts w:ascii="Calibri Light" w:hAnsi="Calibri Light" w:cs="Calibri Light"/>
        </w:rPr>
        <w:t>Adresa</w:t>
      </w:r>
      <w:r w:rsidRPr="00E500BA">
        <w:rPr>
          <w:rFonts w:ascii="Calibri Light" w:hAnsi="Calibri Light" w:cs="Calibri Light"/>
        </w:rPr>
        <w:t xml:space="preserve"> organizácie: </w:t>
      </w:r>
      <w:r w:rsidRPr="00E500BA">
        <w:rPr>
          <w:rFonts w:ascii="Calibri Light" w:hAnsi="Calibri Light" w:cs="Calibri Light"/>
        </w:rPr>
        <w:tab/>
        <w:t xml:space="preserve">Mlynská 31, 042 91 Košice </w:t>
      </w:r>
    </w:p>
    <w:p w14:paraId="69E9B5EE" w14:textId="77777777" w:rsidR="00123D47" w:rsidRPr="00E500BA" w:rsidRDefault="00123D47" w:rsidP="00123D47">
      <w:pPr>
        <w:tabs>
          <w:tab w:val="left" w:pos="993"/>
        </w:tabs>
        <w:spacing w:after="0" w:line="240" w:lineRule="auto"/>
        <w:ind w:left="426"/>
        <w:jc w:val="both"/>
        <w:rPr>
          <w:rFonts w:ascii="Calibri Light" w:hAnsi="Calibri Light" w:cs="Calibri Light"/>
        </w:rPr>
      </w:pPr>
      <w:r w:rsidRPr="00E500BA">
        <w:rPr>
          <w:rFonts w:ascii="Calibri Light" w:hAnsi="Calibri Light" w:cs="Calibri Light"/>
        </w:rPr>
        <w:t xml:space="preserve">IČO: </w:t>
      </w:r>
      <w:r w:rsidRPr="00E500BA">
        <w:rPr>
          <w:rFonts w:ascii="Calibri Light" w:hAnsi="Calibri Light" w:cs="Calibri Light"/>
        </w:rPr>
        <w:tab/>
      </w:r>
      <w:r w:rsidRPr="00E500BA">
        <w:rPr>
          <w:rFonts w:ascii="Calibri Light" w:hAnsi="Calibri Light" w:cs="Calibri Light"/>
        </w:rPr>
        <w:tab/>
      </w:r>
      <w:r w:rsidRPr="00E500BA">
        <w:rPr>
          <w:rFonts w:ascii="Calibri Light" w:hAnsi="Calibri Light" w:cs="Calibri Light"/>
        </w:rPr>
        <w:tab/>
      </w:r>
      <w:r w:rsidRPr="00E500BA">
        <w:rPr>
          <w:rFonts w:ascii="Calibri Light" w:hAnsi="Calibri Light" w:cs="Calibri Light"/>
        </w:rPr>
        <w:tab/>
        <w:t xml:space="preserve">36 599 361 </w:t>
      </w:r>
    </w:p>
    <w:p w14:paraId="45F563CC" w14:textId="1CD0E8E8" w:rsidR="00123D47" w:rsidRPr="00E500BA" w:rsidRDefault="00123D47" w:rsidP="00123D47">
      <w:pPr>
        <w:tabs>
          <w:tab w:val="left" w:pos="993"/>
        </w:tabs>
        <w:spacing w:after="0" w:line="240" w:lineRule="auto"/>
        <w:ind w:left="426"/>
        <w:jc w:val="both"/>
        <w:rPr>
          <w:rFonts w:ascii="Calibri Light" w:hAnsi="Calibri Light" w:cs="Calibri Light"/>
        </w:rPr>
      </w:pPr>
      <w:r w:rsidRPr="00E500BA">
        <w:rPr>
          <w:rFonts w:ascii="Calibri Light" w:hAnsi="Calibri Light" w:cs="Calibri Light"/>
        </w:rPr>
        <w:t xml:space="preserve">Web organizácie (URL): </w:t>
      </w:r>
      <w:r w:rsidRPr="00E500BA">
        <w:rPr>
          <w:rFonts w:ascii="Calibri Light" w:hAnsi="Calibri Light" w:cs="Calibri Light"/>
        </w:rPr>
        <w:tab/>
      </w:r>
      <w:hyperlink r:id="rId12" w:history="1">
        <w:r w:rsidR="00E500BA" w:rsidRPr="000C3721">
          <w:rPr>
            <w:rStyle w:val="Hypertextovprepojenie"/>
            <w:rFonts w:ascii="Calibri Light" w:hAnsi="Calibri Light" w:cs="Calibri Light"/>
          </w:rPr>
          <w:t>http://www.vsds.sk</w:t>
        </w:r>
      </w:hyperlink>
      <w:r w:rsidR="00E500BA">
        <w:rPr>
          <w:rFonts w:ascii="Calibri Light" w:hAnsi="Calibri Light" w:cs="Calibri Light"/>
        </w:rPr>
        <w:t xml:space="preserve"> </w:t>
      </w:r>
      <w:r w:rsidRPr="00E500BA">
        <w:rPr>
          <w:rFonts w:ascii="Calibri Light" w:hAnsi="Calibri Light" w:cs="Calibri Light"/>
        </w:rPr>
        <w:t xml:space="preserve"> </w:t>
      </w:r>
    </w:p>
    <w:p w14:paraId="0377960E" w14:textId="77777777" w:rsidR="00E500BA" w:rsidRPr="00E500BA" w:rsidRDefault="00E500BA" w:rsidP="00E500BA">
      <w:pPr>
        <w:tabs>
          <w:tab w:val="left" w:pos="2835"/>
        </w:tabs>
        <w:spacing w:after="0" w:line="240" w:lineRule="auto"/>
        <w:ind w:left="426"/>
        <w:rPr>
          <w:rFonts w:ascii="Calibri Light" w:hAnsi="Calibri Light" w:cs="Calibri Light"/>
        </w:rPr>
      </w:pPr>
    </w:p>
    <w:p w14:paraId="4E3FD240" w14:textId="5FA2CBF6" w:rsidR="00E500BA" w:rsidRPr="00E500BA" w:rsidRDefault="00E500BA" w:rsidP="00E500BA">
      <w:pPr>
        <w:tabs>
          <w:tab w:val="left" w:pos="2835"/>
        </w:tabs>
        <w:spacing w:after="0" w:line="240" w:lineRule="auto"/>
        <w:ind w:left="426"/>
        <w:rPr>
          <w:rFonts w:ascii="Calibri Light" w:hAnsi="Calibri Light" w:cs="Calibri Light"/>
        </w:rPr>
      </w:pPr>
      <w:r w:rsidRPr="00E500BA">
        <w:rPr>
          <w:rFonts w:ascii="Calibri Light" w:hAnsi="Calibri Light" w:cs="Calibri Light"/>
        </w:rPr>
        <w:t>Kontaktná osoba: Ing. Peter Dvorožňák</w:t>
      </w:r>
    </w:p>
    <w:p w14:paraId="0171B254" w14:textId="77777777" w:rsidR="00E500BA" w:rsidRPr="00E500BA" w:rsidRDefault="00E500BA" w:rsidP="00E500BA">
      <w:pPr>
        <w:tabs>
          <w:tab w:val="left" w:pos="2835"/>
        </w:tabs>
        <w:spacing w:after="0" w:line="240" w:lineRule="auto"/>
        <w:ind w:left="426"/>
        <w:rPr>
          <w:rFonts w:ascii="Calibri Light" w:hAnsi="Calibri Light" w:cs="Calibri Light"/>
        </w:rPr>
      </w:pPr>
      <w:r w:rsidRPr="00E500BA">
        <w:rPr>
          <w:rFonts w:ascii="Calibri Light" w:hAnsi="Calibri Light" w:cs="Calibri Light"/>
        </w:rPr>
        <w:t xml:space="preserve">E-mail: </w:t>
      </w:r>
      <w:hyperlink r:id="rId13" w:history="1">
        <w:r w:rsidRPr="00E500BA">
          <w:rPr>
            <w:rStyle w:val="Hypertextovprepojenie"/>
            <w:rFonts w:ascii="Calibri Light" w:hAnsi="Calibri Light" w:cs="Calibri Light"/>
          </w:rPr>
          <w:t>dvoroznak_peter@vsdas.sk</w:t>
        </w:r>
      </w:hyperlink>
      <w:r w:rsidRPr="00E500BA">
        <w:rPr>
          <w:rFonts w:ascii="Calibri Light" w:hAnsi="Calibri Light" w:cs="Calibri Light"/>
        </w:rPr>
        <w:t xml:space="preserve">  </w:t>
      </w:r>
    </w:p>
    <w:p w14:paraId="7E4A44BD" w14:textId="77777777" w:rsidR="00123D47" w:rsidRPr="00123D47" w:rsidRDefault="00123D47" w:rsidP="00123D47">
      <w:pPr>
        <w:tabs>
          <w:tab w:val="left" w:pos="993"/>
        </w:tabs>
        <w:spacing w:after="0" w:line="240" w:lineRule="auto"/>
        <w:ind w:left="426"/>
        <w:jc w:val="both"/>
        <w:rPr>
          <w:rFonts w:ascii="Calibri Light" w:hAnsi="Calibri Light" w:cs="Calibri Light"/>
        </w:rPr>
      </w:pPr>
    </w:p>
    <w:p w14:paraId="21C8D1D0" w14:textId="01807B21" w:rsidR="002D6B9A" w:rsidRDefault="002D6B9A" w:rsidP="002D6B9A">
      <w:pPr>
        <w:tabs>
          <w:tab w:val="left" w:pos="993"/>
        </w:tabs>
        <w:spacing w:after="0"/>
        <w:ind w:left="426"/>
        <w:jc w:val="both"/>
        <w:rPr>
          <w:rFonts w:ascii="Calibri Light" w:hAnsi="Calibri Light" w:cs="Calibri Light"/>
        </w:rPr>
      </w:pPr>
      <w:r w:rsidRPr="002D6B9A">
        <w:rPr>
          <w:rFonts w:ascii="Calibri Light" w:hAnsi="Calibri Light" w:cs="Calibri Light"/>
        </w:rPr>
        <w:t>(ďalej ako Obstarávateľ).</w:t>
      </w:r>
    </w:p>
    <w:p w14:paraId="0CE7C63A" w14:textId="77777777" w:rsidR="004C5C21" w:rsidRPr="002D6B9A" w:rsidRDefault="004C5C21" w:rsidP="002D6B9A">
      <w:pPr>
        <w:tabs>
          <w:tab w:val="left" w:pos="993"/>
        </w:tabs>
        <w:spacing w:after="0"/>
        <w:ind w:left="426"/>
        <w:jc w:val="both"/>
        <w:rPr>
          <w:rFonts w:ascii="Calibri Light" w:hAnsi="Calibri Light" w:cs="Calibri Light"/>
        </w:rPr>
      </w:pPr>
    </w:p>
    <w:p w14:paraId="65087C05" w14:textId="3133B393" w:rsidR="008246A2" w:rsidRPr="00F204CD" w:rsidRDefault="00F204CD" w:rsidP="00F204CD">
      <w:pPr>
        <w:pStyle w:val="Nadpis2"/>
        <w:numPr>
          <w:ilvl w:val="0"/>
          <w:numId w:val="8"/>
        </w:numPr>
        <w:tabs>
          <w:tab w:val="left" w:pos="426"/>
        </w:tabs>
        <w:spacing w:line="240" w:lineRule="auto"/>
        <w:ind w:left="426" w:hanging="426"/>
        <w:jc w:val="both"/>
        <w:rPr>
          <w:rFonts w:ascii="Calibri Light" w:hAnsi="Calibri Light" w:cs="Calibri Light"/>
        </w:rPr>
      </w:pPr>
      <w:r>
        <w:rPr>
          <w:rFonts w:ascii="Calibri Light" w:hAnsi="Calibri Light" w:cs="Calibri Light"/>
        </w:rPr>
        <w:t>Predmet zákazky</w:t>
      </w:r>
      <w:bookmarkEnd w:id="12"/>
      <w:r w:rsidR="00317719" w:rsidRPr="00DD5C93">
        <w:rPr>
          <w:rFonts w:ascii="Calibri Light" w:hAnsi="Calibri Light" w:cs="Calibri Light"/>
        </w:rPr>
        <w:t xml:space="preserve"> </w:t>
      </w:r>
    </w:p>
    <w:p w14:paraId="37EE079B" w14:textId="54246653" w:rsidR="00C24FF2" w:rsidRPr="00C24FF2" w:rsidRDefault="00C24FF2" w:rsidP="002B0CBB">
      <w:pPr>
        <w:numPr>
          <w:ilvl w:val="1"/>
          <w:numId w:val="34"/>
        </w:numPr>
        <w:tabs>
          <w:tab w:val="left" w:pos="993"/>
        </w:tabs>
        <w:spacing w:after="0"/>
        <w:ind w:left="993"/>
        <w:contextualSpacing/>
        <w:jc w:val="both"/>
        <w:rPr>
          <w:rFonts w:ascii="Calibri Light" w:hAnsi="Calibri Light" w:cs="Calibri Light"/>
        </w:rPr>
      </w:pPr>
      <w:bookmarkStart w:id="13" w:name="_Ref509308919"/>
      <w:r w:rsidRPr="00C24FF2">
        <w:rPr>
          <w:rFonts w:ascii="Calibri Light" w:hAnsi="Calibri Light" w:cs="Calibri Light"/>
        </w:rPr>
        <w:t>Názov predmetu zákazky:</w:t>
      </w:r>
      <w:r>
        <w:rPr>
          <w:rFonts w:ascii="Calibri Light" w:hAnsi="Calibri Light" w:cs="Calibri Light"/>
        </w:rPr>
        <w:t xml:space="preserve"> </w:t>
      </w:r>
      <w:r w:rsidR="00E500BA" w:rsidRPr="0087797C">
        <w:rPr>
          <w:rFonts w:cstheme="minorHAnsi"/>
          <w:b/>
          <w:bCs/>
        </w:rPr>
        <w:t xml:space="preserve">Vypracovanie projektovej dokumentácie – V6724 Úprava VVN vedenia ES </w:t>
      </w:r>
      <w:r w:rsidR="00E500BA">
        <w:rPr>
          <w:rFonts w:cstheme="minorHAnsi"/>
          <w:b/>
          <w:bCs/>
        </w:rPr>
        <w:t>Štrba</w:t>
      </w:r>
      <w:r w:rsidR="00E500BA" w:rsidRPr="0087797C">
        <w:rPr>
          <w:rFonts w:cstheme="minorHAnsi"/>
          <w:b/>
          <w:bCs/>
        </w:rPr>
        <w:t xml:space="preserve"> po p.</w:t>
      </w:r>
      <w:r w:rsidR="00E500BA">
        <w:rPr>
          <w:rFonts w:cstheme="minorHAnsi"/>
          <w:b/>
          <w:bCs/>
        </w:rPr>
        <w:t xml:space="preserve"> </w:t>
      </w:r>
      <w:r w:rsidR="00E500BA" w:rsidRPr="0087797C">
        <w:rPr>
          <w:rFonts w:cstheme="minorHAnsi"/>
          <w:b/>
          <w:bCs/>
        </w:rPr>
        <w:t>b.</w:t>
      </w:r>
      <w:r w:rsidR="00E500BA">
        <w:rPr>
          <w:rFonts w:cstheme="minorHAnsi"/>
          <w:b/>
          <w:bCs/>
        </w:rPr>
        <w:t xml:space="preserve"> </w:t>
      </w:r>
      <w:r w:rsidR="00E500BA" w:rsidRPr="0087797C">
        <w:rPr>
          <w:rFonts w:cstheme="minorHAnsi"/>
          <w:b/>
          <w:bCs/>
        </w:rPr>
        <w:t>č. 39</w:t>
      </w:r>
      <w:r w:rsidR="003928B7">
        <w:rPr>
          <w:rFonts w:cstheme="minorHAnsi"/>
          <w:b/>
          <w:bCs/>
        </w:rPr>
        <w:t>.</w:t>
      </w:r>
    </w:p>
    <w:p w14:paraId="41A68F57" w14:textId="0DE5CBA0" w:rsidR="00C24FF2" w:rsidRPr="00C24FF2" w:rsidRDefault="002B0CBB" w:rsidP="00C24FF2">
      <w:pPr>
        <w:tabs>
          <w:tab w:val="left" w:pos="993"/>
        </w:tabs>
        <w:spacing w:after="0" w:line="240" w:lineRule="auto"/>
        <w:ind w:left="993"/>
        <w:contextualSpacing/>
        <w:jc w:val="both"/>
        <w:rPr>
          <w:rFonts w:ascii="Calibri Light" w:hAnsi="Calibri Light" w:cs="Calibri Light"/>
        </w:rPr>
      </w:pPr>
      <w:r w:rsidRPr="002B0CBB">
        <w:rPr>
          <w:rFonts w:ascii="Calibri Light" w:hAnsi="Calibri Light" w:cs="Calibri Light"/>
        </w:rPr>
        <w:t xml:space="preserve">Predmetom zákazky je poskytovanie služieb predmetnej zákazky, v rozsahu uvedenom v bode 2. návrhu Zmluvy o dielo, ktorá je </w:t>
      </w:r>
      <w:r w:rsidRPr="002B0CBB">
        <w:rPr>
          <w:rFonts w:ascii="Calibri Light" w:hAnsi="Calibri Light" w:cs="Calibri Light"/>
          <w:b/>
          <w:bCs/>
          <w:color w:val="FF0000"/>
        </w:rPr>
        <w:t>Prílohou 2</w:t>
      </w:r>
      <w:r w:rsidRPr="002B0CBB">
        <w:rPr>
          <w:rFonts w:ascii="Calibri Light" w:hAnsi="Calibri Light" w:cs="Calibri Light"/>
        </w:rPr>
        <w:t xml:space="preserve"> súťažných podkladov</w:t>
      </w:r>
    </w:p>
    <w:p w14:paraId="1A27F57C" w14:textId="77777777" w:rsidR="00F2232F" w:rsidRPr="00F2232F" w:rsidRDefault="00F2232F" w:rsidP="00F2232F">
      <w:pPr>
        <w:tabs>
          <w:tab w:val="left" w:pos="993"/>
        </w:tabs>
        <w:spacing w:after="0" w:line="240" w:lineRule="auto"/>
        <w:ind w:left="993"/>
        <w:contextualSpacing/>
        <w:jc w:val="both"/>
        <w:rPr>
          <w:rFonts w:ascii="Calibri Light" w:hAnsi="Calibri Light" w:cs="Calibri Light"/>
        </w:rPr>
      </w:pPr>
      <w:r w:rsidRPr="00F2232F">
        <w:rPr>
          <w:rFonts w:ascii="Calibri Light" w:hAnsi="Calibri Light" w:cs="Calibri Light"/>
        </w:rPr>
        <w:t>Podrobné vymedzenie predmetu zákazky vrátane vypracovaných technických špecifikácií je uvedené v časti "B.1 Opis predmetu zákazky".</w:t>
      </w:r>
    </w:p>
    <w:p w14:paraId="0A015E0E" w14:textId="77777777" w:rsidR="00F2232F" w:rsidRPr="00E500BA" w:rsidRDefault="00F2232F">
      <w:pPr>
        <w:numPr>
          <w:ilvl w:val="1"/>
          <w:numId w:val="34"/>
        </w:numPr>
        <w:tabs>
          <w:tab w:val="left" w:pos="993"/>
        </w:tabs>
        <w:spacing w:after="0"/>
        <w:ind w:left="993"/>
        <w:contextualSpacing/>
        <w:jc w:val="both"/>
        <w:rPr>
          <w:rFonts w:ascii="Calibri Light" w:hAnsi="Calibri Light" w:cs="Calibri Light"/>
        </w:rPr>
      </w:pPr>
      <w:r w:rsidRPr="00F2232F">
        <w:rPr>
          <w:rFonts w:ascii="Calibri Light" w:hAnsi="Calibri Light" w:cs="Calibri Light"/>
        </w:rPr>
        <w:t xml:space="preserve">Číselný kód pre hlavný predmet a doplňujúce predmety zákazky z Hlavného slovníka, prípadne alfanumerický kód z Doplnkového slovníka Spoločného slovníka </w:t>
      </w:r>
      <w:r w:rsidRPr="00E500BA">
        <w:rPr>
          <w:rFonts w:ascii="Calibri Light" w:hAnsi="Calibri Light" w:cs="Calibri Light"/>
        </w:rPr>
        <w:t>obstarávania (CPV):</w:t>
      </w:r>
      <w:bookmarkEnd w:id="13"/>
    </w:p>
    <w:p w14:paraId="288C1143" w14:textId="77777777" w:rsidR="00E500BA" w:rsidRPr="00E500BA" w:rsidRDefault="00E500BA" w:rsidP="00E500BA">
      <w:pPr>
        <w:tabs>
          <w:tab w:val="left" w:pos="993"/>
        </w:tabs>
        <w:spacing w:after="0"/>
        <w:ind w:left="993"/>
        <w:contextualSpacing/>
        <w:jc w:val="both"/>
        <w:rPr>
          <w:rFonts w:ascii="Calibri Light" w:hAnsi="Calibri Light" w:cs="Calibri Light"/>
        </w:rPr>
      </w:pPr>
      <w:r w:rsidRPr="00E500BA">
        <w:rPr>
          <w:rFonts w:ascii="Calibri Light" w:hAnsi="Calibri Light" w:cs="Calibri Light"/>
        </w:rPr>
        <w:t>Hlavný predmet:</w:t>
      </w:r>
      <w:r w:rsidRPr="00E500BA">
        <w:rPr>
          <w:rFonts w:ascii="Calibri Light" w:hAnsi="Calibri Light" w:cs="Calibri Light"/>
        </w:rPr>
        <w:tab/>
        <w:t>71323100-9 Projektovanie silnoprúdových sústav</w:t>
      </w:r>
      <w:r w:rsidRPr="00E500BA">
        <w:rPr>
          <w:rFonts w:ascii="Calibri Light" w:hAnsi="Calibri Light" w:cs="Calibri Light"/>
        </w:rPr>
        <w:tab/>
      </w:r>
    </w:p>
    <w:p w14:paraId="207F11EE" w14:textId="77777777" w:rsidR="00E500BA" w:rsidRPr="00E500BA" w:rsidRDefault="00E500BA" w:rsidP="00E500BA">
      <w:pPr>
        <w:tabs>
          <w:tab w:val="left" w:pos="993"/>
        </w:tabs>
        <w:spacing w:after="0"/>
        <w:ind w:left="993"/>
        <w:contextualSpacing/>
        <w:jc w:val="both"/>
        <w:rPr>
          <w:rFonts w:ascii="Calibri Light" w:hAnsi="Calibri Light" w:cs="Calibri Light"/>
        </w:rPr>
      </w:pPr>
      <w:r w:rsidRPr="00E500BA">
        <w:rPr>
          <w:rFonts w:ascii="Calibri Light" w:hAnsi="Calibri Light" w:cs="Calibri Light"/>
        </w:rPr>
        <w:t>Doplňujúce predmety: 71330000-0 Rôzne inžinierske služby</w:t>
      </w:r>
    </w:p>
    <w:p w14:paraId="00330AA6" w14:textId="77777777" w:rsidR="008E3BCA" w:rsidRPr="00F2232F" w:rsidRDefault="008E3BCA" w:rsidP="008E3BCA">
      <w:pPr>
        <w:tabs>
          <w:tab w:val="left" w:pos="3261"/>
          <w:tab w:val="left" w:pos="4678"/>
        </w:tabs>
        <w:spacing w:after="0" w:line="240" w:lineRule="auto"/>
        <w:ind w:left="993"/>
        <w:contextualSpacing/>
        <w:jc w:val="both"/>
        <w:rPr>
          <w:rFonts w:ascii="Calibri Light" w:hAnsi="Calibri Light" w:cs="Calibri Light"/>
        </w:rPr>
      </w:pPr>
      <w:r w:rsidRPr="00F2232F">
        <w:rPr>
          <w:rFonts w:ascii="Calibri Light" w:hAnsi="Calibri Light" w:cs="Calibri Light"/>
        </w:rPr>
        <w:t>Doplnkový slovník: KA16-7 - Pre energetický priemysel</w:t>
      </w:r>
    </w:p>
    <w:p w14:paraId="72C432D9" w14:textId="412C2CA4" w:rsidR="00F2232F" w:rsidRPr="002B0CBB" w:rsidRDefault="00F2232F" w:rsidP="008E3BCA">
      <w:pPr>
        <w:tabs>
          <w:tab w:val="left" w:pos="3261"/>
          <w:tab w:val="left" w:pos="4678"/>
        </w:tabs>
        <w:spacing w:after="0" w:line="240" w:lineRule="auto"/>
        <w:ind w:left="993"/>
        <w:contextualSpacing/>
        <w:rPr>
          <w:rFonts w:ascii="Calibri Light" w:hAnsi="Calibri Light" w:cs="Calibri Light"/>
        </w:rPr>
      </w:pPr>
      <w:r w:rsidRPr="00F2232F">
        <w:rPr>
          <w:rFonts w:ascii="Calibri Light" w:hAnsi="Calibri Light" w:cs="Calibri Light"/>
        </w:rPr>
        <w:t xml:space="preserve">V zmysle § 3 </w:t>
      </w:r>
      <w:r w:rsidRPr="002B0CBB">
        <w:rPr>
          <w:rFonts w:ascii="Calibri Light" w:hAnsi="Calibri Light" w:cs="Calibri Light"/>
        </w:rPr>
        <w:t>zákona (ďalej aj zákon o verejnom obstarávaní) sa týmto obstarávaním zadáva civilná zákazka (ďalej len zákazka).</w:t>
      </w:r>
    </w:p>
    <w:p w14:paraId="10B7A692" w14:textId="6ECB5467" w:rsidR="005E79D3" w:rsidRPr="002B0CBB" w:rsidRDefault="00F2232F" w:rsidP="00F2232F">
      <w:pPr>
        <w:pStyle w:val="Odsekzoznamu"/>
        <w:numPr>
          <w:ilvl w:val="1"/>
          <w:numId w:val="8"/>
        </w:numPr>
        <w:tabs>
          <w:tab w:val="left" w:pos="993"/>
        </w:tabs>
        <w:spacing w:after="0"/>
        <w:ind w:left="993" w:hanging="567"/>
        <w:rPr>
          <w:rFonts w:ascii="Calibri Light" w:hAnsi="Calibri Light" w:cs="Calibri Light"/>
        </w:rPr>
      </w:pPr>
      <w:r w:rsidRPr="002B0CBB">
        <w:rPr>
          <w:rFonts w:ascii="Calibri Light" w:hAnsi="Calibri Light" w:cs="Calibri Light"/>
        </w:rPr>
        <w:t>Predpokladaná hodnota zákazky:  </w:t>
      </w:r>
      <w:r w:rsidR="002B0CBB" w:rsidRPr="002B0CBB">
        <w:rPr>
          <w:rFonts w:ascii="Calibri Light" w:hAnsi="Calibri Light" w:cs="Calibri Light"/>
          <w:b/>
          <w:bCs/>
        </w:rPr>
        <w:t>540 193,-</w:t>
      </w:r>
      <w:r w:rsidR="005D1DBD" w:rsidRPr="002B0CBB">
        <w:rPr>
          <w:rFonts w:ascii="Calibri Light" w:hAnsi="Calibri Light" w:cs="Calibri Light"/>
          <w:b/>
          <w:bCs/>
        </w:rPr>
        <w:t xml:space="preserve"> </w:t>
      </w:r>
      <w:r w:rsidR="002B0CBB" w:rsidRPr="002B0CBB">
        <w:rPr>
          <w:rFonts w:ascii="Calibri Light" w:hAnsi="Calibri Light" w:cs="Calibri Light"/>
          <w:b/>
          <w:bCs/>
        </w:rPr>
        <w:t xml:space="preserve">EUR </w:t>
      </w:r>
      <w:r w:rsidRPr="002B0CBB">
        <w:rPr>
          <w:rFonts w:ascii="Calibri Light" w:hAnsi="Calibri Light" w:cs="Calibri Light"/>
          <w:b/>
          <w:bCs/>
        </w:rPr>
        <w:t>bez DP</w:t>
      </w:r>
      <w:r w:rsidR="00685E3F" w:rsidRPr="002B0CBB">
        <w:rPr>
          <w:rFonts w:ascii="Calibri Light" w:hAnsi="Calibri Light" w:cs="Calibri Light"/>
          <w:b/>
          <w:bCs/>
        </w:rPr>
        <w:t>H</w:t>
      </w:r>
    </w:p>
    <w:p w14:paraId="60C3083D" w14:textId="1376700C" w:rsidR="008246A2" w:rsidRDefault="008246A2" w:rsidP="008246A2">
      <w:pPr>
        <w:pStyle w:val="Odsekzoznamu"/>
        <w:numPr>
          <w:ilvl w:val="1"/>
          <w:numId w:val="8"/>
        </w:numPr>
        <w:tabs>
          <w:tab w:val="left" w:pos="993"/>
          <w:tab w:val="left" w:pos="1701"/>
        </w:tabs>
        <w:spacing w:after="0" w:line="240" w:lineRule="auto"/>
        <w:ind w:left="993" w:hanging="567"/>
        <w:jc w:val="both"/>
        <w:rPr>
          <w:rFonts w:ascii="Calibri Light" w:hAnsi="Calibri Light" w:cs="Calibri Light"/>
        </w:rPr>
      </w:pPr>
      <w:r w:rsidRPr="002B0CBB">
        <w:rPr>
          <w:rFonts w:ascii="Calibri Light" w:hAnsi="Calibri Light" w:cs="Calibri Light"/>
        </w:rPr>
        <w:t>Podrobné vymedzenie</w:t>
      </w:r>
      <w:r w:rsidRPr="00DD5C93">
        <w:rPr>
          <w:rFonts w:ascii="Calibri Light" w:hAnsi="Calibri Light" w:cs="Calibri Light"/>
        </w:rPr>
        <w:t xml:space="preserve"> predmetu zákazky vrátane vypracovaných technických špecifikácií je uvedené v časti </w:t>
      </w:r>
      <w:r w:rsidRPr="00392913">
        <w:rPr>
          <w:rFonts w:ascii="Calibri Light" w:hAnsi="Calibri Light" w:cs="Calibri Light"/>
          <w:i/>
          <w:iCs/>
        </w:rPr>
        <w:t>B.1 Opis predmetu zákazky</w:t>
      </w:r>
      <w:r w:rsidR="002E4C13" w:rsidRPr="00DD5C93">
        <w:rPr>
          <w:rFonts w:ascii="Calibri Light" w:hAnsi="Calibri Light" w:cs="Calibri Light"/>
        </w:rPr>
        <w:t xml:space="preserve"> </w:t>
      </w:r>
      <w:bookmarkStart w:id="14" w:name="_Hlk101873874"/>
      <w:r w:rsidR="002E4C13" w:rsidRPr="00DD5C93">
        <w:rPr>
          <w:rFonts w:ascii="Calibri Light" w:hAnsi="Calibri Light" w:cs="Calibri Light"/>
        </w:rPr>
        <w:t>a</w:t>
      </w:r>
      <w:r w:rsidR="0069420E" w:rsidRPr="00DD5C93">
        <w:rPr>
          <w:rFonts w:ascii="Calibri Light" w:hAnsi="Calibri Light" w:cs="Calibri Light"/>
        </w:rPr>
        <w:t> </w:t>
      </w:r>
      <w:r w:rsidR="00640220" w:rsidRPr="00DD5C93">
        <w:rPr>
          <w:rFonts w:ascii="Calibri Light" w:hAnsi="Calibri Light" w:cs="Calibri Light"/>
        </w:rPr>
        <w:t>v</w:t>
      </w:r>
      <w:r w:rsidR="0069420E" w:rsidRPr="00DD5C93">
        <w:rPr>
          <w:rFonts w:ascii="Calibri Light" w:hAnsi="Calibri Light" w:cs="Calibri Light"/>
        </w:rPr>
        <w:t xml:space="preserve"> </w:t>
      </w:r>
      <w:r w:rsidR="0069420E" w:rsidRPr="00392913">
        <w:rPr>
          <w:rFonts w:ascii="Calibri Light" w:hAnsi="Calibri Light" w:cs="Calibri Light"/>
          <w:i/>
          <w:iCs/>
        </w:rPr>
        <w:t>časti</w:t>
      </w:r>
      <w:r w:rsidR="00640220" w:rsidRPr="00392913">
        <w:rPr>
          <w:rFonts w:ascii="Calibri Light" w:hAnsi="Calibri Light" w:cs="Calibri Light"/>
          <w:i/>
          <w:iCs/>
        </w:rPr>
        <w:t xml:space="preserve"> </w:t>
      </w:r>
      <w:r w:rsidR="0069420E" w:rsidRPr="00392913">
        <w:rPr>
          <w:rFonts w:ascii="Calibri Light" w:hAnsi="Calibri Light" w:cs="Calibri Light"/>
          <w:i/>
          <w:iCs/>
        </w:rPr>
        <w:t>C.1 Obchodné podmienky dodania predmetu zákazky</w:t>
      </w:r>
      <w:bookmarkEnd w:id="14"/>
      <w:r w:rsidR="00640220" w:rsidRPr="00DD5C93">
        <w:rPr>
          <w:rFonts w:ascii="Calibri Light" w:hAnsi="Calibri Light" w:cs="Calibri Light"/>
        </w:rPr>
        <w:t>.</w:t>
      </w:r>
      <w:r w:rsidR="001D6C94" w:rsidRPr="001D6C94">
        <w:rPr>
          <w:rFonts w:ascii="Calibri Light" w:hAnsi="Calibri Light" w:cs="Calibri Light"/>
          <w:color w:val="000000"/>
          <w:bdr w:val="none" w:sz="0" w:space="0" w:color="auto" w:frame="1"/>
        </w:rPr>
        <w:t xml:space="preserve"> </w:t>
      </w:r>
      <w:r w:rsidR="001D6C94" w:rsidRPr="001D6C94">
        <w:rPr>
          <w:rFonts w:ascii="Calibri Light" w:hAnsi="Calibri Light" w:cs="Calibri Light"/>
        </w:rPr>
        <w:t>V prípade, že sa technické požiadavky odvolávajú na konkrétneho výrobcu, výrobný postup, značku, patent, typ, krajinu, oblasť alebo miesto pôvodu alebo výroby, dopĺňajú sa slovami „alebo ekvivalentný“.</w:t>
      </w:r>
      <w:r w:rsidR="00A016F5">
        <w:rPr>
          <w:rFonts w:ascii="Calibri Light" w:hAnsi="Calibri Light" w:cs="Calibri Light"/>
        </w:rPr>
        <w:t xml:space="preserve"> </w:t>
      </w:r>
      <w:r w:rsidR="00A016F5" w:rsidRPr="00A016F5">
        <w:rPr>
          <w:rFonts w:ascii="Calibri Light" w:hAnsi="Calibri Light" w:cs="Calibri Light"/>
        </w:rPr>
        <w:t>Predmet zákazky v celom rozsahu je opísaný tak, aby bol presne a zrozumiteľne špecifikovaný. Ak niektorý z použitých parametrov, alebo rozpätie parametrov identifikuje konkrétny typ/značku výrobku, alebo výrobok konkrétneho výrobcu,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w:t>
      </w:r>
      <w:r w:rsidR="006C394A">
        <w:rPr>
          <w:rFonts w:ascii="Calibri Light" w:hAnsi="Calibri Light" w:cs="Calibri Light"/>
        </w:rPr>
        <w:t> </w:t>
      </w:r>
      <w:r w:rsidR="00A016F5" w:rsidRPr="00A016F5">
        <w:rPr>
          <w:rFonts w:ascii="Calibri Light" w:hAnsi="Calibri Light" w:cs="Calibri Light"/>
        </w:rPr>
        <w:t>ktorý sú uvedené zariadenia určené. Pri výrobkoch, príslušenstvách konkrétnej značky, uchádzač môže predložiť aj ekvivalenty inej značky v rovnakej alebo vyššej kvalite</w:t>
      </w:r>
      <w:r w:rsidR="003928B7">
        <w:rPr>
          <w:rFonts w:ascii="Calibri Light" w:hAnsi="Calibri Light" w:cs="Calibri Light"/>
        </w:rPr>
        <w:t>.</w:t>
      </w:r>
    </w:p>
    <w:p w14:paraId="0FC86F51" w14:textId="77777777" w:rsidR="00DF78BB" w:rsidRDefault="0082656A" w:rsidP="0082656A">
      <w:pPr>
        <w:pStyle w:val="Odsekzoznamu"/>
        <w:numPr>
          <w:ilvl w:val="1"/>
          <w:numId w:val="8"/>
        </w:numPr>
        <w:tabs>
          <w:tab w:val="left" w:pos="993"/>
          <w:tab w:val="left" w:pos="1701"/>
        </w:tabs>
        <w:spacing w:after="0" w:line="240" w:lineRule="auto"/>
        <w:ind w:left="993" w:hanging="567"/>
        <w:jc w:val="both"/>
        <w:rPr>
          <w:rFonts w:ascii="Calibri Light" w:hAnsi="Calibri Light" w:cs="Calibri Light"/>
        </w:rPr>
      </w:pPr>
      <w:r w:rsidRPr="008C469E">
        <w:rPr>
          <w:rFonts w:ascii="Calibri Light" w:hAnsi="Calibri Light" w:cs="Calibri Light"/>
        </w:rPr>
        <w:t>Uchádzač berie na vedomie, že obstarávateľ spracúva osobné údaje v rámci predzmluvných vzťahov a informácie o ich ochrane zverejňuje na svojom webovom sídle: www.zsdis.sk/Uvod/Spolocnost/GDPR. O spracúvaní osobných údajov na tieto účely je svojich pracovníkov alebo pracovníkov subdodávateľov povinný informovať uchádzač.</w:t>
      </w:r>
      <w:r w:rsidR="00DF78BB" w:rsidRPr="00DF78BB">
        <w:t xml:space="preserve"> </w:t>
      </w:r>
    </w:p>
    <w:p w14:paraId="351FF822" w14:textId="77777777" w:rsidR="008246A2" w:rsidRPr="00DD5C93" w:rsidRDefault="008246A2" w:rsidP="008246A2">
      <w:pPr>
        <w:pStyle w:val="Nadpis2"/>
        <w:numPr>
          <w:ilvl w:val="0"/>
          <w:numId w:val="8"/>
        </w:numPr>
        <w:tabs>
          <w:tab w:val="left" w:pos="426"/>
        </w:tabs>
        <w:spacing w:line="240" w:lineRule="auto"/>
        <w:ind w:left="426" w:hanging="426"/>
        <w:jc w:val="both"/>
        <w:rPr>
          <w:rFonts w:ascii="Calibri Light" w:hAnsi="Calibri Light" w:cs="Calibri Light"/>
        </w:rPr>
      </w:pPr>
      <w:bookmarkStart w:id="15" w:name="_Toc172810967"/>
      <w:bookmarkStart w:id="16" w:name="_Toc350112568"/>
      <w:bookmarkStart w:id="17" w:name="_Toc338855244"/>
      <w:bookmarkEnd w:id="10"/>
      <w:bookmarkEnd w:id="11"/>
      <w:r w:rsidRPr="00DD5C93">
        <w:rPr>
          <w:rFonts w:ascii="Calibri Light" w:hAnsi="Calibri Light" w:cs="Calibri Light"/>
          <w:color w:val="548DD4" w:themeColor="text2" w:themeTint="99"/>
        </w:rPr>
        <w:lastRenderedPageBreak/>
        <w:t>Rozdelenie predmetu zákazky</w:t>
      </w:r>
      <w:bookmarkEnd w:id="15"/>
    </w:p>
    <w:p w14:paraId="4F0C2385" w14:textId="7CABDF39" w:rsidR="00873BAE" w:rsidRPr="002B0CBB" w:rsidRDefault="00873BAE" w:rsidP="00B2069A">
      <w:pPr>
        <w:pStyle w:val="Odsekzoznamu"/>
        <w:numPr>
          <w:ilvl w:val="1"/>
          <w:numId w:val="17"/>
        </w:numPr>
        <w:tabs>
          <w:tab w:val="left" w:pos="993"/>
          <w:tab w:val="left" w:pos="1701"/>
        </w:tabs>
        <w:spacing w:after="0" w:line="240" w:lineRule="auto"/>
        <w:ind w:left="993"/>
        <w:contextualSpacing w:val="0"/>
        <w:jc w:val="both"/>
        <w:rPr>
          <w:rFonts w:ascii="Calibri Light" w:hAnsi="Calibri Light" w:cs="Calibri Light"/>
        </w:rPr>
      </w:pPr>
      <w:bookmarkStart w:id="18" w:name="_Toc350112569"/>
      <w:bookmarkStart w:id="19" w:name="_Toc338855245"/>
      <w:bookmarkEnd w:id="16"/>
      <w:bookmarkEnd w:id="17"/>
      <w:r w:rsidRPr="002B0CBB">
        <w:rPr>
          <w:rFonts w:ascii="Calibri Light" w:hAnsi="Calibri Light" w:cs="Calibri Light"/>
        </w:rPr>
        <w:t>Predmet zákazky nie je rozdelený na časti.</w:t>
      </w:r>
    </w:p>
    <w:p w14:paraId="58F4AC25" w14:textId="77777777" w:rsidR="008246A2" w:rsidRPr="002B0CBB" w:rsidRDefault="008246A2" w:rsidP="008246A2">
      <w:pPr>
        <w:pStyle w:val="Nadpis2"/>
        <w:numPr>
          <w:ilvl w:val="0"/>
          <w:numId w:val="8"/>
        </w:numPr>
        <w:tabs>
          <w:tab w:val="left" w:pos="426"/>
        </w:tabs>
        <w:spacing w:line="240" w:lineRule="auto"/>
        <w:ind w:left="426" w:hanging="426"/>
        <w:jc w:val="both"/>
        <w:rPr>
          <w:rFonts w:ascii="Calibri Light" w:hAnsi="Calibri Light" w:cs="Calibri Light"/>
        </w:rPr>
      </w:pPr>
      <w:bookmarkStart w:id="20" w:name="_Toc172810968"/>
      <w:r w:rsidRPr="002B0CBB">
        <w:rPr>
          <w:rFonts w:ascii="Calibri Light" w:hAnsi="Calibri Light" w:cs="Calibri Light"/>
          <w:color w:val="548DD4" w:themeColor="text2" w:themeTint="99"/>
        </w:rPr>
        <w:t>Variantné riešenie</w:t>
      </w:r>
      <w:bookmarkEnd w:id="20"/>
    </w:p>
    <w:p w14:paraId="3D7CE22E" w14:textId="1B353513" w:rsidR="008246A2" w:rsidRPr="00DD5C93" w:rsidRDefault="008246A2" w:rsidP="008246A2">
      <w:pPr>
        <w:pStyle w:val="Odsekzoznamu"/>
        <w:numPr>
          <w:ilvl w:val="1"/>
          <w:numId w:val="8"/>
        </w:numPr>
        <w:tabs>
          <w:tab w:val="left" w:pos="993"/>
        </w:tabs>
        <w:spacing w:after="0" w:line="240" w:lineRule="auto"/>
        <w:ind w:left="993" w:hanging="567"/>
        <w:contextualSpacing w:val="0"/>
        <w:jc w:val="both"/>
        <w:rPr>
          <w:rFonts w:ascii="Calibri Light" w:hAnsi="Calibri Light" w:cs="Calibri Light"/>
        </w:rPr>
      </w:pPr>
      <w:r w:rsidRPr="00DD5C93">
        <w:rPr>
          <w:rFonts w:ascii="Calibri Light" w:hAnsi="Calibri Light" w:cs="Calibri Light"/>
        </w:rPr>
        <w:t>Uchádzačom sa neumožňuje predložiť variantné riešenie vo vzťahu k požadovanému predmetu zákazky</w:t>
      </w:r>
      <w:r w:rsidR="00DD5C93">
        <w:rPr>
          <w:rFonts w:ascii="Calibri Light" w:hAnsi="Calibri Light" w:cs="Calibri Light"/>
        </w:rPr>
        <w:t xml:space="preserve">, </w:t>
      </w:r>
      <w:r w:rsidR="00DD5C93" w:rsidRPr="00DD5C93">
        <w:rPr>
          <w:rFonts w:ascii="Calibri Light" w:hAnsi="Calibri Light" w:cs="Calibri Light"/>
        </w:rPr>
        <w:t>ani sa od nich nevyžaduje</w:t>
      </w:r>
      <w:r w:rsidR="004C7ADE">
        <w:rPr>
          <w:rFonts w:ascii="Calibri Light" w:hAnsi="Calibri Light" w:cs="Calibri Light"/>
        </w:rPr>
        <w:t>.</w:t>
      </w:r>
    </w:p>
    <w:p w14:paraId="3F6E630F" w14:textId="65F0404F" w:rsidR="00314A0E" w:rsidRPr="00DD5C93" w:rsidRDefault="000D517B" w:rsidP="00B2069A">
      <w:pPr>
        <w:pStyle w:val="Odsekzoznamu"/>
        <w:numPr>
          <w:ilvl w:val="1"/>
          <w:numId w:val="17"/>
        </w:numPr>
        <w:tabs>
          <w:tab w:val="left" w:pos="993"/>
        </w:tabs>
        <w:spacing w:after="0" w:line="240" w:lineRule="auto"/>
        <w:ind w:left="993"/>
        <w:contextualSpacing w:val="0"/>
        <w:jc w:val="both"/>
        <w:rPr>
          <w:rFonts w:ascii="Calibri Light" w:hAnsi="Calibri Light" w:cs="Calibri Light"/>
        </w:rPr>
      </w:pPr>
      <w:r w:rsidRPr="00DD5C93">
        <w:rPr>
          <w:rFonts w:ascii="Calibri Light" w:hAnsi="Calibri Light" w:cs="Calibri Light"/>
        </w:rPr>
        <w:t>A</w:t>
      </w:r>
      <w:r w:rsidR="00314A0E" w:rsidRPr="00DD5C93">
        <w:rPr>
          <w:rFonts w:ascii="Calibri Light" w:hAnsi="Calibri Light" w:cs="Calibri Light"/>
        </w:rPr>
        <w:t>k súčasťou ponuky bude aj variantné riešenie, variantné riešenie nebude zaradené do vyhodnocovania a bude sa naň hľadieť, akoby nebolo predložené.</w:t>
      </w:r>
    </w:p>
    <w:p w14:paraId="77388D17" w14:textId="77777777" w:rsidR="008246A2" w:rsidRPr="00DD5C93" w:rsidRDefault="008246A2" w:rsidP="008246A2">
      <w:pPr>
        <w:pStyle w:val="Nadpis2"/>
        <w:numPr>
          <w:ilvl w:val="0"/>
          <w:numId w:val="8"/>
        </w:numPr>
        <w:tabs>
          <w:tab w:val="left" w:pos="426"/>
        </w:tabs>
        <w:spacing w:line="240" w:lineRule="auto"/>
        <w:ind w:left="426" w:hanging="426"/>
        <w:jc w:val="both"/>
        <w:rPr>
          <w:rFonts w:ascii="Calibri Light" w:hAnsi="Calibri Light" w:cs="Calibri Light"/>
        </w:rPr>
      </w:pPr>
      <w:bookmarkStart w:id="21" w:name="_Toc172810969"/>
      <w:bookmarkStart w:id="22" w:name="_Toc350112570"/>
      <w:bookmarkStart w:id="23" w:name="_Toc338855246"/>
      <w:bookmarkEnd w:id="18"/>
      <w:bookmarkEnd w:id="19"/>
      <w:r w:rsidRPr="00DD5C93">
        <w:rPr>
          <w:rFonts w:ascii="Calibri Light" w:hAnsi="Calibri Light" w:cs="Calibri Light"/>
          <w:color w:val="548DD4" w:themeColor="text2" w:themeTint="99"/>
        </w:rPr>
        <w:t>Pôvod predmetu zákazky</w:t>
      </w:r>
      <w:bookmarkEnd w:id="21"/>
    </w:p>
    <w:p w14:paraId="4F89A484" w14:textId="46929A0B" w:rsidR="008246A2" w:rsidRPr="00945832" w:rsidRDefault="000D517B" w:rsidP="008246A2">
      <w:pPr>
        <w:pStyle w:val="Odsekzoznamu"/>
        <w:numPr>
          <w:ilvl w:val="1"/>
          <w:numId w:val="8"/>
        </w:numPr>
        <w:tabs>
          <w:tab w:val="left" w:pos="993"/>
        </w:tabs>
        <w:spacing w:after="0" w:line="240" w:lineRule="auto"/>
        <w:ind w:left="993" w:hanging="567"/>
        <w:contextualSpacing w:val="0"/>
        <w:jc w:val="both"/>
        <w:rPr>
          <w:rFonts w:ascii="Calibri Light" w:hAnsi="Calibri Light" w:cs="Calibri Light"/>
          <w:b/>
        </w:rPr>
      </w:pPr>
      <w:r w:rsidRPr="00DD5C93">
        <w:rPr>
          <w:rFonts w:ascii="Calibri Light" w:hAnsi="Calibri Light" w:cs="Calibri Light"/>
        </w:rPr>
        <w:t>Uch</w:t>
      </w:r>
      <w:r w:rsidRPr="00DD5C93">
        <w:rPr>
          <w:rFonts w:ascii="Calibri Light" w:hAnsi="Calibri Light" w:cs="Calibri Light" w:hint="eastAsia"/>
        </w:rPr>
        <w:t>á</w:t>
      </w:r>
      <w:r w:rsidRPr="00DD5C93">
        <w:rPr>
          <w:rFonts w:ascii="Calibri Light" w:hAnsi="Calibri Light" w:cs="Calibri Light"/>
        </w:rPr>
        <w:t>dza</w:t>
      </w:r>
      <w:r w:rsidRPr="00DD5C93">
        <w:rPr>
          <w:rFonts w:ascii="Calibri Light" w:hAnsi="Calibri Light" w:cs="Calibri Light" w:hint="eastAsia"/>
        </w:rPr>
        <w:t>č</w:t>
      </w:r>
      <w:r w:rsidRPr="00DD5C93">
        <w:rPr>
          <w:rFonts w:ascii="Calibri Light" w:hAnsi="Calibri Light" w:cs="Calibri Light"/>
        </w:rPr>
        <w:t>, jeho pr</w:t>
      </w:r>
      <w:r w:rsidRPr="00DD5C93">
        <w:rPr>
          <w:rFonts w:ascii="Calibri Light" w:hAnsi="Calibri Light" w:cs="Calibri Light" w:hint="eastAsia"/>
        </w:rPr>
        <w:t>í</w:t>
      </w:r>
      <w:r w:rsidRPr="00DD5C93">
        <w:rPr>
          <w:rFonts w:ascii="Calibri Light" w:hAnsi="Calibri Light" w:cs="Calibri Light"/>
        </w:rPr>
        <w:t>padn</w:t>
      </w:r>
      <w:r w:rsidRPr="00DD5C93">
        <w:rPr>
          <w:rFonts w:ascii="Calibri Light" w:hAnsi="Calibri Light" w:cs="Calibri Light" w:hint="eastAsia"/>
        </w:rPr>
        <w:t>í</w:t>
      </w:r>
      <w:r w:rsidRPr="00DD5C93">
        <w:rPr>
          <w:rFonts w:ascii="Calibri Light" w:hAnsi="Calibri Light" w:cs="Calibri Light"/>
        </w:rPr>
        <w:t xml:space="preserve"> </w:t>
      </w:r>
      <w:r w:rsidRPr="00945832">
        <w:rPr>
          <w:rFonts w:ascii="Calibri Light" w:hAnsi="Calibri Light" w:cs="Calibri Light"/>
        </w:rPr>
        <w:t>subdod</w:t>
      </w:r>
      <w:r w:rsidRPr="00945832">
        <w:rPr>
          <w:rFonts w:ascii="Calibri Light" w:hAnsi="Calibri Light" w:cs="Calibri Light" w:hint="eastAsia"/>
        </w:rPr>
        <w:t>á</w:t>
      </w:r>
      <w:r w:rsidRPr="00945832">
        <w:rPr>
          <w:rFonts w:ascii="Calibri Light" w:hAnsi="Calibri Light" w:cs="Calibri Light"/>
        </w:rPr>
        <w:t>vatelia, uch</w:t>
      </w:r>
      <w:r w:rsidRPr="00945832">
        <w:rPr>
          <w:rFonts w:ascii="Calibri Light" w:hAnsi="Calibri Light" w:cs="Calibri Light" w:hint="eastAsia"/>
        </w:rPr>
        <w:t>á</w:t>
      </w:r>
      <w:r w:rsidRPr="00945832">
        <w:rPr>
          <w:rFonts w:ascii="Calibri Light" w:hAnsi="Calibri Light" w:cs="Calibri Light"/>
        </w:rPr>
        <w:t>dza</w:t>
      </w:r>
      <w:r w:rsidRPr="00945832">
        <w:rPr>
          <w:rFonts w:ascii="Calibri Light" w:hAnsi="Calibri Light" w:cs="Calibri Light" w:hint="eastAsia"/>
        </w:rPr>
        <w:t>č</w:t>
      </w:r>
      <w:r w:rsidRPr="00945832">
        <w:rPr>
          <w:rFonts w:ascii="Calibri Light" w:hAnsi="Calibri Light" w:cs="Calibri Light"/>
        </w:rPr>
        <w:t>om navrhnut</w:t>
      </w:r>
      <w:r w:rsidRPr="00945832">
        <w:rPr>
          <w:rFonts w:ascii="Calibri Light" w:hAnsi="Calibri Light" w:cs="Calibri Light" w:hint="eastAsia"/>
        </w:rPr>
        <w:t>í</w:t>
      </w:r>
      <w:r w:rsidRPr="00945832">
        <w:rPr>
          <w:rFonts w:ascii="Calibri Light" w:hAnsi="Calibri Light" w:cs="Calibri Light"/>
        </w:rPr>
        <w:t xml:space="preserve"> pracovníci a n</w:t>
      </w:r>
      <w:r w:rsidRPr="00945832">
        <w:rPr>
          <w:rFonts w:ascii="Calibri Light" w:hAnsi="Calibri Light" w:cs="Calibri Light" w:hint="eastAsia"/>
        </w:rPr>
        <w:t>í</w:t>
      </w:r>
      <w:r w:rsidRPr="00945832">
        <w:rPr>
          <w:rFonts w:ascii="Calibri Light" w:hAnsi="Calibri Light" w:cs="Calibri Light"/>
        </w:rPr>
        <w:t>m pon</w:t>
      </w:r>
      <w:r w:rsidRPr="00945832">
        <w:rPr>
          <w:rFonts w:ascii="Calibri Light" w:hAnsi="Calibri Light" w:cs="Calibri Light" w:hint="eastAsia"/>
        </w:rPr>
        <w:t>ú</w:t>
      </w:r>
      <w:r w:rsidRPr="00945832">
        <w:rPr>
          <w:rFonts w:ascii="Calibri Light" w:hAnsi="Calibri Light" w:cs="Calibri Light"/>
        </w:rPr>
        <w:t>kan</w:t>
      </w:r>
      <w:r w:rsidRPr="00945832">
        <w:rPr>
          <w:rFonts w:ascii="Calibri Light" w:hAnsi="Calibri Light" w:cs="Calibri Light" w:hint="eastAsia"/>
        </w:rPr>
        <w:t>é</w:t>
      </w:r>
      <w:r w:rsidRPr="00945832">
        <w:rPr>
          <w:rFonts w:ascii="Calibri Light" w:hAnsi="Calibri Light" w:cs="Calibri Light"/>
        </w:rPr>
        <w:t xml:space="preserve"> a realizované </w:t>
      </w:r>
      <w:r w:rsidR="00CE1FA6" w:rsidRPr="00945832">
        <w:rPr>
          <w:rFonts w:ascii="Calibri Light" w:hAnsi="Calibri Light" w:cs="Calibri Light"/>
        </w:rPr>
        <w:t>tovary</w:t>
      </w:r>
      <w:r w:rsidRPr="00945832">
        <w:rPr>
          <w:rFonts w:ascii="Calibri Light" w:hAnsi="Calibri Light" w:cs="Calibri Light"/>
        </w:rPr>
        <w:t xml:space="preserve"> musia sp</w:t>
      </w:r>
      <w:r w:rsidRPr="00945832">
        <w:rPr>
          <w:rFonts w:ascii="Calibri Light" w:hAnsi="Calibri Light" w:cs="Calibri Light" w:hint="eastAsia"/>
        </w:rPr>
        <w:t>ĺň</w:t>
      </w:r>
      <w:r w:rsidRPr="00945832">
        <w:rPr>
          <w:rFonts w:ascii="Calibri Light" w:hAnsi="Calibri Light" w:cs="Calibri Light"/>
        </w:rPr>
        <w:t>a</w:t>
      </w:r>
      <w:r w:rsidRPr="00945832">
        <w:rPr>
          <w:rFonts w:ascii="Calibri Light" w:hAnsi="Calibri Light" w:cs="Calibri Light" w:hint="eastAsia"/>
        </w:rPr>
        <w:t>ť</w:t>
      </w:r>
      <w:r w:rsidRPr="00945832">
        <w:rPr>
          <w:rFonts w:ascii="Calibri Light" w:hAnsi="Calibri Light" w:cs="Calibri Light"/>
        </w:rPr>
        <w:t xml:space="preserve"> po</w:t>
      </w:r>
      <w:r w:rsidRPr="00945832">
        <w:rPr>
          <w:rFonts w:ascii="Calibri Light" w:hAnsi="Calibri Light" w:cs="Calibri Light" w:hint="eastAsia"/>
        </w:rPr>
        <w:t>ž</w:t>
      </w:r>
      <w:r w:rsidRPr="00945832">
        <w:rPr>
          <w:rFonts w:ascii="Calibri Light" w:hAnsi="Calibri Light" w:cs="Calibri Light"/>
        </w:rPr>
        <w:t>iadavky súvisiace so v</w:t>
      </w:r>
      <w:r w:rsidRPr="00945832">
        <w:rPr>
          <w:rFonts w:ascii="Calibri Light" w:hAnsi="Calibri Light" w:cs="Calibri Light" w:hint="eastAsia"/>
        </w:rPr>
        <w:t>š</w:t>
      </w:r>
      <w:r w:rsidRPr="00945832">
        <w:rPr>
          <w:rFonts w:ascii="Calibri Light" w:hAnsi="Calibri Light" w:cs="Calibri Light"/>
        </w:rPr>
        <w:t>eobecne z</w:t>
      </w:r>
      <w:r w:rsidRPr="00945832">
        <w:rPr>
          <w:rFonts w:ascii="Calibri Light" w:hAnsi="Calibri Light" w:cs="Calibri Light" w:hint="eastAsia"/>
        </w:rPr>
        <w:t>á</w:t>
      </w:r>
      <w:r w:rsidRPr="00945832">
        <w:rPr>
          <w:rFonts w:ascii="Calibri Light" w:hAnsi="Calibri Light" w:cs="Calibri Light"/>
        </w:rPr>
        <w:t>v</w:t>
      </w:r>
      <w:r w:rsidRPr="00945832">
        <w:rPr>
          <w:rFonts w:ascii="Calibri Light" w:hAnsi="Calibri Light" w:cs="Calibri Light" w:hint="eastAsia"/>
        </w:rPr>
        <w:t>ä</w:t>
      </w:r>
      <w:r w:rsidRPr="00945832">
        <w:rPr>
          <w:rFonts w:ascii="Calibri Light" w:hAnsi="Calibri Light" w:cs="Calibri Light"/>
        </w:rPr>
        <w:t>zn</w:t>
      </w:r>
      <w:r w:rsidRPr="00945832">
        <w:rPr>
          <w:rFonts w:ascii="Calibri Light" w:hAnsi="Calibri Light" w:cs="Calibri Light" w:hint="eastAsia"/>
        </w:rPr>
        <w:t>ý</w:t>
      </w:r>
      <w:r w:rsidRPr="00945832">
        <w:rPr>
          <w:rFonts w:ascii="Calibri Light" w:hAnsi="Calibri Light" w:cs="Calibri Light"/>
        </w:rPr>
        <w:t>mi pr</w:t>
      </w:r>
      <w:r w:rsidRPr="00945832">
        <w:rPr>
          <w:rFonts w:ascii="Calibri Light" w:hAnsi="Calibri Light" w:cs="Calibri Light" w:hint="eastAsia"/>
        </w:rPr>
        <w:t>á</w:t>
      </w:r>
      <w:r w:rsidRPr="00945832">
        <w:rPr>
          <w:rFonts w:ascii="Calibri Light" w:hAnsi="Calibri Light" w:cs="Calibri Light"/>
        </w:rPr>
        <w:t>vnymi aktmi Európskej únie, pr</w:t>
      </w:r>
      <w:r w:rsidRPr="00945832">
        <w:rPr>
          <w:rFonts w:ascii="Calibri Light" w:hAnsi="Calibri Light" w:cs="Calibri Light" w:hint="eastAsia"/>
        </w:rPr>
        <w:t>í</w:t>
      </w:r>
      <w:r w:rsidRPr="00945832">
        <w:rPr>
          <w:rFonts w:ascii="Calibri Light" w:hAnsi="Calibri Light" w:cs="Calibri Light"/>
        </w:rPr>
        <w:t>slu</w:t>
      </w:r>
      <w:r w:rsidRPr="00945832">
        <w:rPr>
          <w:rFonts w:ascii="Calibri Light" w:hAnsi="Calibri Light" w:cs="Calibri Light" w:hint="eastAsia"/>
        </w:rPr>
        <w:t>š</w:t>
      </w:r>
      <w:r w:rsidRPr="00945832">
        <w:rPr>
          <w:rFonts w:ascii="Calibri Light" w:hAnsi="Calibri Light" w:cs="Calibri Light"/>
        </w:rPr>
        <w:t>n</w:t>
      </w:r>
      <w:r w:rsidRPr="00945832">
        <w:rPr>
          <w:rFonts w:ascii="Calibri Light" w:hAnsi="Calibri Light" w:cs="Calibri Light" w:hint="eastAsia"/>
        </w:rPr>
        <w:t>ý</w:t>
      </w:r>
      <w:r w:rsidRPr="00945832">
        <w:rPr>
          <w:rFonts w:ascii="Calibri Light" w:hAnsi="Calibri Light" w:cs="Calibri Light"/>
        </w:rPr>
        <w:t>mi medzin</w:t>
      </w:r>
      <w:r w:rsidRPr="00945832">
        <w:rPr>
          <w:rFonts w:ascii="Calibri Light" w:hAnsi="Calibri Light" w:cs="Calibri Light" w:hint="eastAsia"/>
        </w:rPr>
        <w:t>á</w:t>
      </w:r>
      <w:r w:rsidRPr="00945832">
        <w:rPr>
          <w:rFonts w:ascii="Calibri Light" w:hAnsi="Calibri Light" w:cs="Calibri Light"/>
        </w:rPr>
        <w:t>rodn</w:t>
      </w:r>
      <w:r w:rsidRPr="00945832">
        <w:rPr>
          <w:rFonts w:ascii="Calibri Light" w:hAnsi="Calibri Light" w:cs="Calibri Light" w:hint="eastAsia"/>
        </w:rPr>
        <w:t>ý</w:t>
      </w:r>
      <w:r w:rsidRPr="00945832">
        <w:rPr>
          <w:rFonts w:ascii="Calibri Light" w:hAnsi="Calibri Light" w:cs="Calibri Light"/>
        </w:rPr>
        <w:t xml:space="preserve">mi zmluvami a dohodami a právnymi predpismi platnými v Slovenskej republike. </w:t>
      </w:r>
    </w:p>
    <w:p w14:paraId="396DD14D" w14:textId="0D0F5C66" w:rsidR="008246A2" w:rsidRPr="002D2E43" w:rsidRDefault="008246A2" w:rsidP="002D2E43">
      <w:pPr>
        <w:pStyle w:val="Nadpis2"/>
        <w:numPr>
          <w:ilvl w:val="0"/>
          <w:numId w:val="8"/>
        </w:numPr>
        <w:tabs>
          <w:tab w:val="left" w:pos="426"/>
        </w:tabs>
        <w:spacing w:line="240" w:lineRule="auto"/>
        <w:ind w:left="426" w:hanging="426"/>
        <w:jc w:val="both"/>
        <w:rPr>
          <w:rFonts w:ascii="Calibri Light" w:hAnsi="Calibri Light" w:cs="Calibri Light"/>
        </w:rPr>
      </w:pPr>
      <w:bookmarkStart w:id="24" w:name="_Toc172810970"/>
      <w:bookmarkStart w:id="25" w:name="_Toc350112571"/>
      <w:bookmarkStart w:id="26" w:name="_Toc338855247"/>
      <w:bookmarkEnd w:id="22"/>
      <w:bookmarkEnd w:id="23"/>
      <w:r w:rsidRPr="00945832">
        <w:rPr>
          <w:rFonts w:ascii="Calibri Light" w:hAnsi="Calibri Light" w:cs="Calibri Light"/>
          <w:color w:val="548DD4" w:themeColor="text2" w:themeTint="99"/>
        </w:rPr>
        <w:t>Miesto dodania predmetu zákazky a lehoty uskutočnenia</w:t>
      </w:r>
      <w:bookmarkEnd w:id="24"/>
    </w:p>
    <w:p w14:paraId="3311214F" w14:textId="41B5336F" w:rsidR="00840AA9" w:rsidRPr="00945832" w:rsidRDefault="000D517B" w:rsidP="00304C30">
      <w:pPr>
        <w:pStyle w:val="Odsekzoznamu"/>
        <w:numPr>
          <w:ilvl w:val="1"/>
          <w:numId w:val="8"/>
        </w:numPr>
        <w:tabs>
          <w:tab w:val="left" w:pos="426"/>
          <w:tab w:val="left" w:pos="993"/>
        </w:tabs>
        <w:spacing w:after="0" w:line="240" w:lineRule="auto"/>
        <w:ind w:left="993" w:hanging="567"/>
        <w:contextualSpacing w:val="0"/>
        <w:jc w:val="both"/>
        <w:rPr>
          <w:rFonts w:ascii="Calibri Light" w:hAnsi="Calibri Light" w:cs="Calibri Light"/>
        </w:rPr>
      </w:pPr>
      <w:r w:rsidRPr="00945832">
        <w:rPr>
          <w:rFonts w:ascii="Calibri Light" w:hAnsi="Calibri Light" w:cs="Calibri Light"/>
        </w:rPr>
        <w:t>Miestom dodania predmetu zákazky</w:t>
      </w:r>
      <w:r w:rsidR="00840AA9" w:rsidRPr="00945832">
        <w:rPr>
          <w:rFonts w:ascii="Calibri Light" w:hAnsi="Calibri Light" w:cs="Calibri Light"/>
        </w:rPr>
        <w:t>:</w:t>
      </w:r>
      <w:r w:rsidR="002B0CBB">
        <w:rPr>
          <w:rFonts w:ascii="Calibri Light" w:hAnsi="Calibri Light" w:cs="Calibri Light"/>
        </w:rPr>
        <w:t xml:space="preserve"> </w:t>
      </w:r>
      <w:r w:rsidR="002B0CBB" w:rsidRPr="002B0CBB">
        <w:rPr>
          <w:rFonts w:ascii="Calibri Light" w:hAnsi="Calibri Light" w:cs="Calibri Light"/>
        </w:rPr>
        <w:t>Východoslovenská distribučná a.s., Teplárenská 15/B,</w:t>
      </w:r>
      <w:r w:rsidR="003928B7">
        <w:rPr>
          <w:rFonts w:ascii="Calibri Light" w:hAnsi="Calibri Light" w:cs="Calibri Light"/>
        </w:rPr>
        <w:t xml:space="preserve"> </w:t>
      </w:r>
      <w:r w:rsidR="002B0CBB" w:rsidRPr="002B0CBB">
        <w:rPr>
          <w:rFonts w:ascii="Calibri Light" w:hAnsi="Calibri Light" w:cs="Calibri Light"/>
        </w:rPr>
        <w:t>040 12 Košice, pokiaľ v objednávke nie je uvedené inak</w:t>
      </w:r>
      <w:r w:rsidR="002B0CBB">
        <w:rPr>
          <w:rFonts w:ascii="Calibri Light" w:hAnsi="Calibri Light" w:cs="Calibri Light"/>
        </w:rPr>
        <w:t>.</w:t>
      </w:r>
    </w:p>
    <w:p w14:paraId="6048CF22" w14:textId="422D9BF0" w:rsidR="00DA650C" w:rsidRPr="00945832" w:rsidRDefault="00DA650C" w:rsidP="00960FBE">
      <w:pPr>
        <w:pStyle w:val="Odsekzoznamu"/>
        <w:numPr>
          <w:ilvl w:val="1"/>
          <w:numId w:val="8"/>
        </w:numPr>
        <w:tabs>
          <w:tab w:val="left" w:pos="426"/>
          <w:tab w:val="left" w:pos="993"/>
        </w:tabs>
        <w:spacing w:after="0" w:line="240" w:lineRule="auto"/>
        <w:ind w:left="993" w:hanging="567"/>
        <w:contextualSpacing w:val="0"/>
        <w:jc w:val="both"/>
        <w:rPr>
          <w:rFonts w:ascii="Calibri Light" w:hAnsi="Calibri Light" w:cs="Calibri Light"/>
        </w:rPr>
      </w:pPr>
      <w:bookmarkStart w:id="27" w:name="_Ref33527260"/>
      <w:r w:rsidRPr="00945832">
        <w:rPr>
          <w:rFonts w:ascii="Calibri Light" w:hAnsi="Calibri Light" w:cs="Calibri Light"/>
        </w:rPr>
        <w:t xml:space="preserve">Trvanie </w:t>
      </w:r>
      <w:r w:rsidR="004430B1">
        <w:rPr>
          <w:rFonts w:ascii="Calibri Light" w:hAnsi="Calibri Light" w:cs="Calibri Light"/>
        </w:rPr>
        <w:t>zmluvy</w:t>
      </w:r>
      <w:r w:rsidRPr="00945832" w:rsidDel="003958A3">
        <w:rPr>
          <w:rFonts w:ascii="Calibri Light" w:hAnsi="Calibri Light" w:cs="Calibri Light"/>
        </w:rPr>
        <w:t xml:space="preserve"> </w:t>
      </w:r>
      <w:r w:rsidRPr="00945832">
        <w:rPr>
          <w:rFonts w:ascii="Calibri Light" w:hAnsi="Calibri Light" w:cs="Calibri Light"/>
        </w:rPr>
        <w:t>na dodanie predmetu zákazky a/alebo lehoty ukončenia dodania predmetu zákazky:</w:t>
      </w:r>
      <w:bookmarkEnd w:id="27"/>
      <w:r w:rsidRPr="00945832">
        <w:rPr>
          <w:rFonts w:ascii="Calibri Light" w:hAnsi="Calibri Light" w:cs="Calibri Light"/>
        </w:rPr>
        <w:t xml:space="preserve"> </w:t>
      </w:r>
      <w:bookmarkStart w:id="28" w:name="_Ref464760076"/>
      <w:r w:rsidR="002B0CBB" w:rsidRPr="002B0CBB">
        <w:rPr>
          <w:rFonts w:ascii="Calibri Light" w:hAnsi="Calibri Light" w:cs="Calibri Light"/>
          <w:b/>
          <w:bCs/>
        </w:rPr>
        <w:t>v zmysle harmonogramu uvedeného v technickej špecifikácii</w:t>
      </w:r>
      <w:r w:rsidR="00BC3DC9" w:rsidRPr="00945832">
        <w:rPr>
          <w:rFonts w:ascii="Calibri Light" w:hAnsi="Calibri Light" w:cs="Calibri Light"/>
        </w:rPr>
        <w:t xml:space="preserve">. </w:t>
      </w:r>
      <w:bookmarkEnd w:id="28"/>
    </w:p>
    <w:p w14:paraId="7513128D" w14:textId="643F3A65" w:rsidR="00A42586" w:rsidRPr="00DD5C93" w:rsidRDefault="00A42586" w:rsidP="00DA650C">
      <w:pPr>
        <w:tabs>
          <w:tab w:val="left" w:pos="426"/>
          <w:tab w:val="left" w:pos="993"/>
        </w:tabs>
        <w:spacing w:after="0" w:line="240" w:lineRule="auto"/>
        <w:jc w:val="both"/>
        <w:rPr>
          <w:rFonts w:ascii="Calibri Light" w:hAnsi="Calibri Light" w:cs="Calibri Light"/>
        </w:rPr>
      </w:pPr>
    </w:p>
    <w:p w14:paraId="77BBAD98" w14:textId="77777777" w:rsidR="008246A2" w:rsidRPr="002F06F9" w:rsidRDefault="008246A2" w:rsidP="008246A2">
      <w:pPr>
        <w:pStyle w:val="Nadpis2"/>
        <w:numPr>
          <w:ilvl w:val="0"/>
          <w:numId w:val="8"/>
        </w:numPr>
        <w:tabs>
          <w:tab w:val="left" w:pos="426"/>
        </w:tabs>
        <w:spacing w:line="240" w:lineRule="auto"/>
        <w:ind w:left="426" w:hanging="426"/>
        <w:jc w:val="both"/>
        <w:rPr>
          <w:rFonts w:ascii="Calibri Light" w:hAnsi="Calibri Light" w:cs="Calibri Light"/>
        </w:rPr>
      </w:pPr>
      <w:bookmarkStart w:id="29" w:name="_Toc172810971"/>
      <w:r w:rsidRPr="002F06F9">
        <w:rPr>
          <w:rFonts w:ascii="Calibri Light" w:hAnsi="Calibri Light" w:cs="Calibri Light"/>
        </w:rPr>
        <w:t>Zdroj finančných prostriedkov</w:t>
      </w:r>
      <w:bookmarkEnd w:id="29"/>
    </w:p>
    <w:p w14:paraId="30E65487" w14:textId="77777777" w:rsidR="00F2232F" w:rsidRPr="002F06F9" w:rsidRDefault="00F2232F" w:rsidP="00F2232F">
      <w:pPr>
        <w:pStyle w:val="Odsekzoznamu"/>
        <w:numPr>
          <w:ilvl w:val="1"/>
          <w:numId w:val="8"/>
        </w:numPr>
        <w:tabs>
          <w:tab w:val="left" w:pos="993"/>
        </w:tabs>
        <w:spacing w:after="0" w:line="240" w:lineRule="auto"/>
        <w:ind w:left="993" w:hanging="567"/>
        <w:contextualSpacing w:val="0"/>
        <w:jc w:val="both"/>
        <w:rPr>
          <w:rFonts w:ascii="Calibri Light" w:hAnsi="Calibri Light" w:cs="Calibri Light"/>
          <w:bCs/>
        </w:rPr>
      </w:pPr>
      <w:bookmarkStart w:id="30" w:name="_Toc350112572"/>
      <w:bookmarkStart w:id="31" w:name="_Toc338855248"/>
      <w:bookmarkStart w:id="32" w:name="_Toc350112573"/>
      <w:bookmarkStart w:id="33" w:name="_Toc338855249"/>
      <w:bookmarkEnd w:id="25"/>
      <w:bookmarkEnd w:id="26"/>
      <w:r w:rsidRPr="002F06F9">
        <w:rPr>
          <w:rFonts w:ascii="Calibri Light" w:hAnsi="Calibri Light" w:cs="Calibri Light"/>
          <w:bCs/>
        </w:rPr>
        <w:t>Vlastné finančné prostriedky obstarávateľa a financie z fondov Európskej únie.</w:t>
      </w:r>
    </w:p>
    <w:p w14:paraId="2AD8DD16" w14:textId="77777777" w:rsidR="00C6706A" w:rsidRPr="002F06F9" w:rsidRDefault="00C6706A" w:rsidP="00C6706A">
      <w:pPr>
        <w:pStyle w:val="Odsekzoznamu"/>
        <w:numPr>
          <w:ilvl w:val="1"/>
          <w:numId w:val="8"/>
        </w:numPr>
        <w:tabs>
          <w:tab w:val="left" w:pos="993"/>
        </w:tabs>
        <w:spacing w:line="240" w:lineRule="auto"/>
        <w:ind w:left="993" w:hanging="567"/>
        <w:jc w:val="both"/>
        <w:rPr>
          <w:rFonts w:ascii="Calibri Light" w:hAnsi="Calibri Light" w:cs="Calibri Light"/>
          <w:bCs/>
        </w:rPr>
      </w:pPr>
      <w:r w:rsidRPr="002F06F9">
        <w:rPr>
          <w:rFonts w:ascii="Calibri Light" w:hAnsi="Calibri Light" w:cs="Calibri Light"/>
          <w:bCs/>
        </w:rPr>
        <w:t>Obstarávateľ má záujem spolufinancovať obstaranie predmetu zákazky z fondov Európskej únie, iných programov Európskej únie alebo obdobných cezhraničných alebo národných programov („</w:t>
      </w:r>
      <w:r w:rsidRPr="002F06F9">
        <w:rPr>
          <w:rFonts w:ascii="Calibri Light" w:hAnsi="Calibri Light" w:cs="Calibri Light"/>
          <w:b/>
          <w:bCs/>
        </w:rPr>
        <w:t>Grantové schémy</w:t>
      </w:r>
      <w:r w:rsidRPr="002F06F9">
        <w:rPr>
          <w:rFonts w:ascii="Calibri Light" w:hAnsi="Calibri Light" w:cs="Calibri Light"/>
          <w:bCs/>
        </w:rPr>
        <w:t>“). </w:t>
      </w:r>
    </w:p>
    <w:p w14:paraId="5CA65C19" w14:textId="77777777" w:rsidR="00C6706A" w:rsidRPr="002F06F9" w:rsidRDefault="00C6706A" w:rsidP="00C6706A">
      <w:pPr>
        <w:pStyle w:val="Odsekzoznamu"/>
        <w:numPr>
          <w:ilvl w:val="1"/>
          <w:numId w:val="8"/>
        </w:numPr>
        <w:tabs>
          <w:tab w:val="left" w:pos="993"/>
        </w:tabs>
        <w:spacing w:line="240" w:lineRule="auto"/>
        <w:ind w:left="993" w:hanging="567"/>
        <w:rPr>
          <w:rFonts w:ascii="Calibri Light" w:hAnsi="Calibri Light" w:cs="Calibri Light"/>
          <w:bCs/>
        </w:rPr>
      </w:pPr>
      <w:r w:rsidRPr="002F06F9">
        <w:rPr>
          <w:rFonts w:ascii="Calibri Light" w:hAnsi="Calibri Light" w:cs="Calibri Light"/>
          <w:bCs/>
        </w:rPr>
        <w:t>Za účelom spolufinancovania cez Grantové schémy bude obstarávateľ povinný zosúladiť zmluvné vzťahy s úspešnými uchádzačmi s podmienkami Grantových schém. </w:t>
      </w:r>
    </w:p>
    <w:p w14:paraId="75281361" w14:textId="77777777" w:rsidR="00C6706A" w:rsidRPr="002F06F9" w:rsidRDefault="00C6706A" w:rsidP="00C6706A">
      <w:pPr>
        <w:pStyle w:val="Odsekzoznamu"/>
        <w:numPr>
          <w:ilvl w:val="1"/>
          <w:numId w:val="8"/>
        </w:numPr>
        <w:tabs>
          <w:tab w:val="left" w:pos="993"/>
        </w:tabs>
        <w:spacing w:line="240" w:lineRule="auto"/>
        <w:ind w:left="993" w:hanging="567"/>
        <w:rPr>
          <w:rFonts w:ascii="Calibri Light" w:hAnsi="Calibri Light" w:cs="Calibri Light"/>
          <w:bCs/>
        </w:rPr>
      </w:pPr>
      <w:r w:rsidRPr="002F06F9">
        <w:rPr>
          <w:rFonts w:ascii="Calibri Light" w:hAnsi="Calibri Light" w:cs="Calibri Light"/>
          <w:bCs/>
        </w:rPr>
        <w:t>Zosúladenie Grantových schém bude spočívať najmä zo zavedenia:</w:t>
      </w:r>
    </w:p>
    <w:p w14:paraId="3637DF02" w14:textId="77777777" w:rsidR="002F06F9" w:rsidRDefault="00C6706A" w:rsidP="002F06F9">
      <w:pPr>
        <w:pStyle w:val="Odsekzoznamu"/>
        <w:tabs>
          <w:tab w:val="left" w:pos="993"/>
        </w:tabs>
        <w:spacing w:line="240" w:lineRule="auto"/>
        <w:ind w:left="993"/>
        <w:jc w:val="both"/>
        <w:rPr>
          <w:rFonts w:ascii="Calibri Light" w:hAnsi="Calibri Light" w:cs="Calibri Light"/>
          <w:bCs/>
        </w:rPr>
      </w:pPr>
      <w:r w:rsidRPr="002F06F9">
        <w:rPr>
          <w:rFonts w:ascii="Calibri Light" w:hAnsi="Calibri Light" w:cs="Calibri Light"/>
          <w:bCs/>
        </w:rPr>
        <w:t xml:space="preserve">1) kontrolnej právomoci príslušných orgánov voči uchádzačovi, </w:t>
      </w:r>
    </w:p>
    <w:p w14:paraId="1D7C6A73" w14:textId="37619903" w:rsidR="00C6706A" w:rsidRPr="002F06F9" w:rsidRDefault="00C6706A" w:rsidP="002F06F9">
      <w:pPr>
        <w:pStyle w:val="Odsekzoznamu"/>
        <w:tabs>
          <w:tab w:val="left" w:pos="993"/>
        </w:tabs>
        <w:spacing w:line="240" w:lineRule="auto"/>
        <w:ind w:left="993"/>
        <w:jc w:val="both"/>
        <w:rPr>
          <w:rFonts w:ascii="Calibri Light" w:hAnsi="Calibri Light" w:cs="Calibri Light"/>
          <w:bCs/>
        </w:rPr>
      </w:pPr>
      <w:r w:rsidRPr="002F06F9">
        <w:rPr>
          <w:rFonts w:ascii="Calibri Light" w:hAnsi="Calibri Light" w:cs="Calibri Light"/>
          <w:bCs/>
        </w:rPr>
        <w:t xml:space="preserve">2) povinností uchádzača týkajúcich sa zamedzenia konfliktu záujmov a zdokumentovania jeho existencie/neexistencie, </w:t>
      </w:r>
    </w:p>
    <w:p w14:paraId="490C7B25" w14:textId="77777777" w:rsidR="00C6706A" w:rsidRPr="002F06F9" w:rsidRDefault="00C6706A" w:rsidP="002F06F9">
      <w:pPr>
        <w:pStyle w:val="Odsekzoznamu"/>
        <w:tabs>
          <w:tab w:val="left" w:pos="993"/>
        </w:tabs>
        <w:spacing w:line="240" w:lineRule="auto"/>
        <w:ind w:left="993"/>
        <w:jc w:val="both"/>
        <w:rPr>
          <w:rFonts w:ascii="Calibri Light" w:hAnsi="Calibri Light" w:cs="Calibri Light"/>
          <w:bCs/>
        </w:rPr>
      </w:pPr>
      <w:r w:rsidRPr="002F06F9">
        <w:rPr>
          <w:rFonts w:ascii="Calibri Light" w:hAnsi="Calibri Light" w:cs="Calibri Light"/>
          <w:bCs/>
        </w:rPr>
        <w:t>3) povinností uchádzača vo vzťahu k Registru partnerov verejného sektora a označovania projektov informáciou o spolufinancovaní. </w:t>
      </w:r>
    </w:p>
    <w:p w14:paraId="7EDD0B36" w14:textId="77777777" w:rsidR="00C6706A" w:rsidRPr="00FD3080" w:rsidRDefault="00C6706A" w:rsidP="00C6706A">
      <w:pPr>
        <w:pStyle w:val="Odsekzoznamu"/>
        <w:tabs>
          <w:tab w:val="left" w:pos="993"/>
        </w:tabs>
        <w:spacing w:line="240" w:lineRule="auto"/>
        <w:ind w:left="993"/>
        <w:jc w:val="both"/>
        <w:rPr>
          <w:rFonts w:ascii="Calibri Light" w:hAnsi="Calibri Light" w:cs="Calibri Light"/>
          <w:bCs/>
          <w:highlight w:val="yellow"/>
        </w:rPr>
      </w:pPr>
    </w:p>
    <w:p w14:paraId="6B0A9D5C" w14:textId="77777777" w:rsidR="008246A2" w:rsidRPr="00DD5C93" w:rsidRDefault="008246A2" w:rsidP="008246A2">
      <w:pPr>
        <w:pStyle w:val="Nadpis2"/>
        <w:numPr>
          <w:ilvl w:val="0"/>
          <w:numId w:val="8"/>
        </w:numPr>
        <w:tabs>
          <w:tab w:val="left" w:pos="426"/>
        </w:tabs>
        <w:spacing w:line="240" w:lineRule="auto"/>
        <w:ind w:left="426" w:hanging="426"/>
        <w:jc w:val="both"/>
        <w:rPr>
          <w:rFonts w:ascii="Calibri Light" w:hAnsi="Calibri Light" w:cs="Calibri Light"/>
        </w:rPr>
      </w:pPr>
      <w:bookmarkStart w:id="34" w:name="_Ref172810854"/>
      <w:bookmarkStart w:id="35" w:name="_Toc172810972"/>
      <w:bookmarkEnd w:id="30"/>
      <w:bookmarkEnd w:id="31"/>
      <w:r w:rsidRPr="00DD5C93">
        <w:rPr>
          <w:rFonts w:ascii="Calibri Light" w:hAnsi="Calibri Light" w:cs="Calibri Light"/>
          <w:color w:val="548DD4" w:themeColor="text2" w:themeTint="99"/>
        </w:rPr>
        <w:t>Zmluva</w:t>
      </w:r>
      <w:bookmarkEnd w:id="34"/>
      <w:bookmarkEnd w:id="35"/>
    </w:p>
    <w:p w14:paraId="24739934" w14:textId="2395DF8D" w:rsidR="00C72B42" w:rsidRPr="00CE6253" w:rsidRDefault="008F6E52" w:rsidP="00C33EB6">
      <w:pPr>
        <w:pStyle w:val="Odsekzoznamu"/>
        <w:numPr>
          <w:ilvl w:val="1"/>
          <w:numId w:val="8"/>
        </w:numPr>
        <w:tabs>
          <w:tab w:val="left" w:pos="993"/>
        </w:tabs>
        <w:spacing w:after="0" w:line="240" w:lineRule="auto"/>
        <w:ind w:left="993" w:hanging="567"/>
        <w:jc w:val="both"/>
        <w:rPr>
          <w:rFonts w:ascii="Calibri Light" w:hAnsi="Calibri Light" w:cs="Calibri Light"/>
        </w:rPr>
      </w:pPr>
      <w:bookmarkStart w:id="36" w:name="_Ref108012278"/>
      <w:r w:rsidRPr="09E3DDEB">
        <w:rPr>
          <w:rFonts w:ascii="Calibri Light" w:hAnsi="Calibri Light" w:cs="Calibri Light"/>
        </w:rPr>
        <w:t>Výsledkom tejto súťaže bude</w:t>
      </w:r>
      <w:r w:rsidR="002F06F9">
        <w:rPr>
          <w:rFonts w:ascii="Calibri Light" w:hAnsi="Calibri Light" w:cs="Calibri Light"/>
        </w:rPr>
        <w:t xml:space="preserve"> </w:t>
      </w:r>
      <w:r w:rsidR="002F06F9" w:rsidRPr="002F06F9">
        <w:rPr>
          <w:rFonts w:ascii="Calibri Light" w:hAnsi="Calibri Light" w:cs="Calibri Light"/>
          <w:b/>
          <w:bCs/>
        </w:rPr>
        <w:t xml:space="preserve">Zmluva </w:t>
      </w:r>
      <w:r w:rsidR="002F06F9" w:rsidRPr="00CE6253">
        <w:rPr>
          <w:rFonts w:ascii="Calibri Light" w:hAnsi="Calibri Light" w:cs="Calibri Light"/>
          <w:b/>
          <w:bCs/>
        </w:rPr>
        <w:t>o</w:t>
      </w:r>
      <w:r w:rsidR="00CE6253" w:rsidRPr="00CE6253">
        <w:rPr>
          <w:rFonts w:ascii="Calibri Light" w:hAnsi="Calibri Light" w:cs="Calibri Light"/>
          <w:b/>
          <w:bCs/>
        </w:rPr>
        <w:t> </w:t>
      </w:r>
      <w:r w:rsidR="002F06F9" w:rsidRPr="00CE6253">
        <w:rPr>
          <w:rFonts w:ascii="Calibri Light" w:hAnsi="Calibri Light" w:cs="Calibri Light"/>
          <w:b/>
          <w:bCs/>
        </w:rPr>
        <w:t>dielo</w:t>
      </w:r>
      <w:r w:rsidR="00CE6253" w:rsidRPr="00CE6253">
        <w:rPr>
          <w:rFonts w:ascii="Calibri Light" w:hAnsi="Calibri Light" w:cs="Calibri Light"/>
          <w:b/>
          <w:bCs/>
        </w:rPr>
        <w:t xml:space="preserve"> </w:t>
      </w:r>
      <w:r w:rsidR="00CE13D6" w:rsidRPr="00CE6253">
        <w:rPr>
          <w:rFonts w:ascii="Calibri Light" w:hAnsi="Calibri Light" w:cs="Calibri Light"/>
        </w:rPr>
        <w:t>(ďalej aj „</w:t>
      </w:r>
      <w:r w:rsidR="00CE13D6" w:rsidRPr="00CE6253">
        <w:rPr>
          <w:rFonts w:ascii="Calibri Light" w:hAnsi="Calibri Light" w:cs="Calibri Light"/>
          <w:b/>
          <w:bCs/>
        </w:rPr>
        <w:t>zmluva</w:t>
      </w:r>
      <w:r w:rsidR="00CE13D6" w:rsidRPr="00CE6253">
        <w:rPr>
          <w:rFonts w:ascii="Calibri Light" w:hAnsi="Calibri Light" w:cs="Calibri Light"/>
        </w:rPr>
        <w:t>“)</w:t>
      </w:r>
      <w:r w:rsidR="00C51FA2" w:rsidRPr="00CE6253">
        <w:rPr>
          <w:rFonts w:ascii="Calibri Light" w:hAnsi="Calibri Light" w:cs="Calibri Light"/>
        </w:rPr>
        <w:t xml:space="preserve"> </w:t>
      </w:r>
      <w:r w:rsidR="00705414" w:rsidRPr="00CE6253">
        <w:rPr>
          <w:rFonts w:ascii="Calibri Light" w:hAnsi="Calibri Light" w:cs="Calibri Light"/>
        </w:rPr>
        <w:t xml:space="preserve">uvedená v Prílohe </w:t>
      </w:r>
      <w:r w:rsidR="00CE6253" w:rsidRPr="00CE6253">
        <w:rPr>
          <w:rFonts w:ascii="Calibri Light" w:hAnsi="Calibri Light" w:cs="Calibri Light"/>
        </w:rPr>
        <w:t>2</w:t>
      </w:r>
      <w:r w:rsidR="00705414" w:rsidRPr="00CE6253">
        <w:rPr>
          <w:rFonts w:ascii="Calibri Light" w:hAnsi="Calibri Light" w:cs="Calibri Light"/>
        </w:rPr>
        <w:t xml:space="preserve"> </w:t>
      </w:r>
      <w:r w:rsidR="00CE6253" w:rsidRPr="00CE6253">
        <w:rPr>
          <w:rFonts w:ascii="Calibri Light" w:hAnsi="Calibri Light" w:cs="Calibri Light"/>
        </w:rPr>
        <w:t>s uchádzačom, ktorý sa umiestni na prvom mieste v poradí podľa kritéria na hodnotenie ponúk</w:t>
      </w:r>
      <w:r w:rsidR="007215D1" w:rsidRPr="00CE6253">
        <w:rPr>
          <w:rFonts w:ascii="Calibri Light" w:hAnsi="Calibri Light" w:cs="Calibri Light"/>
        </w:rPr>
        <w:t>.</w:t>
      </w:r>
      <w:bookmarkEnd w:id="36"/>
    </w:p>
    <w:p w14:paraId="6D25CD39" w14:textId="751CE3B2" w:rsidR="008246A2" w:rsidRPr="00DD5C93"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sz w:val="26"/>
          <w:szCs w:val="26"/>
        </w:rPr>
      </w:pPr>
      <w:r w:rsidRPr="00A30528">
        <w:rPr>
          <w:rFonts w:ascii="Calibri Light" w:hAnsi="Calibri Light" w:cs="Calibri Light"/>
        </w:rPr>
        <w:t xml:space="preserve">Podrobné vymedzenie zmluvných podmienok na </w:t>
      </w:r>
      <w:r w:rsidR="00A46037" w:rsidRPr="00A30528">
        <w:rPr>
          <w:rFonts w:ascii="Calibri Light" w:hAnsi="Calibri Light" w:cs="Calibri Light"/>
        </w:rPr>
        <w:t>poskytnutie</w:t>
      </w:r>
      <w:r w:rsidRPr="00A30528">
        <w:rPr>
          <w:rFonts w:ascii="Calibri Light" w:hAnsi="Calibri Light" w:cs="Calibri Light"/>
        </w:rPr>
        <w:t xml:space="preserve"> požadovaného predmetu zákazky tvorí časť </w:t>
      </w:r>
      <w:r w:rsidRPr="00A30528">
        <w:rPr>
          <w:rFonts w:ascii="Calibri Light" w:hAnsi="Calibri Light" w:cs="Calibri Light"/>
          <w:i/>
        </w:rPr>
        <w:t>C.1 Obchodné podmienky dodania predmetu zákazky</w:t>
      </w:r>
      <w:r w:rsidRPr="00A30528">
        <w:rPr>
          <w:rFonts w:ascii="Calibri Light" w:hAnsi="Calibri Light" w:cs="Calibri Light"/>
        </w:rPr>
        <w:t xml:space="preserve"> týchto súťažných podkladov. Uchádzač je povinný akceptovať znenie</w:t>
      </w:r>
      <w:r w:rsidRPr="00DD5C93">
        <w:rPr>
          <w:rFonts w:ascii="Calibri Light" w:hAnsi="Calibri Light" w:cs="Calibri Light"/>
        </w:rPr>
        <w:t xml:space="preserve"> navrhnutých obchodných podmienok, ktoré sú súčasťou súťažných podkladov.</w:t>
      </w:r>
    </w:p>
    <w:p w14:paraId="5E3EE32A" w14:textId="77777777" w:rsidR="008246A2" w:rsidRPr="00DD5C93" w:rsidRDefault="008246A2" w:rsidP="008246A2">
      <w:pPr>
        <w:pStyle w:val="Nadpis2"/>
        <w:numPr>
          <w:ilvl w:val="0"/>
          <w:numId w:val="8"/>
        </w:numPr>
        <w:tabs>
          <w:tab w:val="left" w:pos="426"/>
        </w:tabs>
        <w:spacing w:line="240" w:lineRule="auto"/>
        <w:ind w:left="426" w:hanging="426"/>
        <w:jc w:val="both"/>
        <w:rPr>
          <w:rFonts w:ascii="Calibri Light" w:hAnsi="Calibri Light" w:cs="Calibri Light"/>
        </w:rPr>
      </w:pPr>
      <w:bookmarkStart w:id="37" w:name="_Toc172810973"/>
      <w:bookmarkStart w:id="38" w:name="_Toc350112574"/>
      <w:bookmarkStart w:id="39" w:name="_Toc338855250"/>
      <w:bookmarkEnd w:id="32"/>
      <w:bookmarkEnd w:id="33"/>
      <w:r w:rsidRPr="00DD5C93">
        <w:rPr>
          <w:rFonts w:ascii="Calibri Light" w:hAnsi="Calibri Light" w:cs="Calibri Light"/>
          <w:color w:val="548DD4" w:themeColor="text2" w:themeTint="99"/>
        </w:rPr>
        <w:t>Lehota viazanosti ponuky</w:t>
      </w:r>
      <w:bookmarkEnd w:id="37"/>
    </w:p>
    <w:p w14:paraId="2D9DABFC" w14:textId="77777777" w:rsidR="008246A2" w:rsidRPr="00CE6253" w:rsidRDefault="008246A2" w:rsidP="008246A2">
      <w:pPr>
        <w:pStyle w:val="Odsekzoznamu"/>
        <w:numPr>
          <w:ilvl w:val="1"/>
          <w:numId w:val="8"/>
        </w:numPr>
        <w:tabs>
          <w:tab w:val="left" w:pos="993"/>
        </w:tabs>
        <w:spacing w:after="0" w:line="240" w:lineRule="auto"/>
        <w:ind w:left="993" w:hanging="567"/>
        <w:contextualSpacing w:val="0"/>
        <w:jc w:val="both"/>
        <w:rPr>
          <w:rFonts w:ascii="Calibri Light" w:hAnsi="Calibri Light" w:cs="Calibri Light"/>
          <w:b/>
        </w:rPr>
      </w:pPr>
      <w:r w:rsidRPr="00DD5C93">
        <w:rPr>
          <w:rFonts w:ascii="Calibri Light" w:hAnsi="Calibri Light" w:cs="Calibri Light"/>
        </w:rPr>
        <w:t xml:space="preserve">Uchádzač je svojou ponukou viazaný počas lehoty viazanosti ponúk. Lehota viazanosti </w:t>
      </w:r>
      <w:r w:rsidRPr="00CE6253">
        <w:rPr>
          <w:rFonts w:ascii="Calibri Light" w:hAnsi="Calibri Light" w:cs="Calibri Light"/>
        </w:rPr>
        <w:t xml:space="preserve">ponúk plynie od uplynutia lehoty na predkladanie ponúk do uplynutia lehoty viazanosti ponúk stanovenej </w:t>
      </w:r>
      <w:r w:rsidR="004E6F6E" w:rsidRPr="00CE6253">
        <w:rPr>
          <w:rFonts w:ascii="Calibri Light" w:hAnsi="Calibri Light" w:cs="Calibri Light"/>
        </w:rPr>
        <w:t>obstarávateľ</w:t>
      </w:r>
      <w:r w:rsidRPr="00CE6253">
        <w:rPr>
          <w:rFonts w:ascii="Calibri Light" w:hAnsi="Calibri Light" w:cs="Calibri Light"/>
        </w:rPr>
        <w:t>om.</w:t>
      </w:r>
    </w:p>
    <w:p w14:paraId="14DBA157" w14:textId="36043273" w:rsidR="008246A2" w:rsidRPr="00CE6253" w:rsidRDefault="008246A2" w:rsidP="00350651">
      <w:pPr>
        <w:pStyle w:val="Odsekzoznamu"/>
        <w:numPr>
          <w:ilvl w:val="1"/>
          <w:numId w:val="35"/>
        </w:numPr>
        <w:tabs>
          <w:tab w:val="left" w:pos="993"/>
        </w:tabs>
        <w:spacing w:after="0" w:line="240" w:lineRule="auto"/>
        <w:ind w:left="993"/>
        <w:contextualSpacing w:val="0"/>
        <w:jc w:val="both"/>
        <w:rPr>
          <w:rFonts w:ascii="Calibri Light" w:eastAsia="Calibri" w:hAnsi="Calibri Light" w:cs="Calibri"/>
        </w:rPr>
      </w:pPr>
      <w:r w:rsidRPr="00CE6253">
        <w:rPr>
          <w:rFonts w:ascii="Calibri Light" w:hAnsi="Calibri Light" w:cs="Calibri Light"/>
        </w:rPr>
        <w:t xml:space="preserve">Lehota viazanosti ponúk je </w:t>
      </w:r>
      <w:r w:rsidR="00350651" w:rsidRPr="00CE6253">
        <w:rPr>
          <w:rFonts w:ascii="Calibri Light" w:eastAsia="Calibri" w:hAnsi="Calibri Light" w:cs="Calibri"/>
        </w:rPr>
        <w:t xml:space="preserve">na </w:t>
      </w:r>
      <w:r w:rsidR="00CE6253" w:rsidRPr="00CE6253">
        <w:rPr>
          <w:rFonts w:ascii="Calibri Light" w:eastAsia="Calibri" w:hAnsi="Calibri Light" w:cs="Calibri"/>
          <w:b/>
          <w:bCs/>
        </w:rPr>
        <w:t>6</w:t>
      </w:r>
      <w:r w:rsidR="00350651" w:rsidRPr="00CE6253">
        <w:rPr>
          <w:rFonts w:ascii="Calibri Light" w:eastAsia="Calibri" w:hAnsi="Calibri Light" w:cs="Calibri"/>
          <w:b/>
          <w:bCs/>
        </w:rPr>
        <w:t xml:space="preserve"> mesiacov od lehoty na predkladanie ponúk</w:t>
      </w:r>
      <w:r w:rsidR="00350651" w:rsidRPr="00CE6253">
        <w:rPr>
          <w:rFonts w:ascii="Calibri Light" w:eastAsia="Calibri" w:hAnsi="Calibri Light" w:cs="Calibri"/>
        </w:rPr>
        <w:t xml:space="preserve">, </w:t>
      </w:r>
      <w:proofErr w:type="spellStart"/>
      <w:r w:rsidR="00350651" w:rsidRPr="00CE6253">
        <w:rPr>
          <w:rFonts w:ascii="Calibri Light" w:eastAsia="Calibri" w:hAnsi="Calibri Light" w:cs="Calibri"/>
        </w:rPr>
        <w:t>t.j</w:t>
      </w:r>
      <w:proofErr w:type="spellEnd"/>
      <w:r w:rsidR="00350651" w:rsidRPr="00CE6253">
        <w:rPr>
          <w:rFonts w:ascii="Calibri Light" w:eastAsia="Calibri" w:hAnsi="Calibri Light" w:cs="Calibri"/>
        </w:rPr>
        <w:t>. do </w:t>
      </w:r>
      <w:r w:rsidR="00350651" w:rsidRPr="00CE6253">
        <w:rPr>
          <w:rFonts w:ascii="Calibri Light" w:eastAsia="Calibri" w:hAnsi="Calibri Light" w:cs="Calibri"/>
          <w:b/>
          <w:bCs/>
        </w:rPr>
        <w:t>31.</w:t>
      </w:r>
      <w:r w:rsidR="00CE6253" w:rsidRPr="00CE6253">
        <w:rPr>
          <w:rFonts w:ascii="Calibri Light" w:eastAsia="Calibri" w:hAnsi="Calibri Light" w:cs="Calibri"/>
          <w:b/>
          <w:bCs/>
        </w:rPr>
        <w:t>03</w:t>
      </w:r>
      <w:r w:rsidR="00350651" w:rsidRPr="00CE6253">
        <w:rPr>
          <w:rFonts w:ascii="Calibri Light" w:eastAsia="Calibri" w:hAnsi="Calibri Light" w:cs="Calibri"/>
          <w:b/>
          <w:bCs/>
        </w:rPr>
        <w:t>.202</w:t>
      </w:r>
      <w:r w:rsidR="00CE6253" w:rsidRPr="00CE6253">
        <w:rPr>
          <w:rFonts w:ascii="Calibri Light" w:eastAsia="Calibri" w:hAnsi="Calibri Light" w:cs="Calibri"/>
          <w:b/>
          <w:bCs/>
        </w:rPr>
        <w:t>7</w:t>
      </w:r>
      <w:r w:rsidR="00350651" w:rsidRPr="00CE6253">
        <w:rPr>
          <w:rFonts w:ascii="Calibri Light" w:eastAsia="Calibri" w:hAnsi="Calibri Light" w:cs="Calibri"/>
          <w:bCs/>
        </w:rPr>
        <w:t>.</w:t>
      </w:r>
    </w:p>
    <w:p w14:paraId="48C94253" w14:textId="755F2436" w:rsidR="008246A2" w:rsidRPr="00DD5C93" w:rsidRDefault="008246A2" w:rsidP="008246A2">
      <w:pPr>
        <w:pStyle w:val="Odsekzoznamu"/>
        <w:numPr>
          <w:ilvl w:val="1"/>
          <w:numId w:val="8"/>
        </w:numPr>
        <w:tabs>
          <w:tab w:val="left" w:pos="993"/>
        </w:tabs>
        <w:spacing w:after="0" w:line="240" w:lineRule="auto"/>
        <w:ind w:left="993" w:hanging="567"/>
        <w:contextualSpacing w:val="0"/>
        <w:jc w:val="both"/>
        <w:rPr>
          <w:rFonts w:ascii="Calibri Light" w:hAnsi="Calibri Light" w:cs="Calibri Light"/>
          <w:b/>
        </w:rPr>
      </w:pPr>
      <w:r w:rsidRPr="00DD5C93">
        <w:rPr>
          <w:rFonts w:ascii="Calibri Light" w:hAnsi="Calibri Light" w:cs="Calibri Light"/>
        </w:rPr>
        <w:t>V prípade uplatnenia revíznych postupov v zmysle § 16</w:t>
      </w:r>
      <w:r w:rsidR="00B92F6C">
        <w:rPr>
          <w:rFonts w:ascii="Calibri Light" w:hAnsi="Calibri Light" w:cs="Calibri Light"/>
        </w:rPr>
        <w:t>9 a </w:t>
      </w:r>
      <w:proofErr w:type="spellStart"/>
      <w:r w:rsidR="00B92F6C">
        <w:rPr>
          <w:rFonts w:ascii="Calibri Light" w:hAnsi="Calibri Light" w:cs="Calibri Light"/>
        </w:rPr>
        <w:t>nasl</w:t>
      </w:r>
      <w:proofErr w:type="spellEnd"/>
      <w:r w:rsidR="00B92F6C">
        <w:rPr>
          <w:rFonts w:ascii="Calibri Light" w:hAnsi="Calibri Light" w:cs="Calibri Light"/>
        </w:rPr>
        <w:t>.</w:t>
      </w:r>
      <w:r w:rsidRPr="00DD5C93">
        <w:rPr>
          <w:rFonts w:ascii="Calibri Light" w:hAnsi="Calibri Light" w:cs="Calibri Light"/>
        </w:rPr>
        <w:t xml:space="preserve"> zákona </w:t>
      </w:r>
      <w:r w:rsidR="00904BD2" w:rsidRPr="00DD5C93">
        <w:rPr>
          <w:rFonts w:ascii="Calibri Light" w:hAnsi="Calibri Light" w:cs="Calibri Light"/>
        </w:rPr>
        <w:t xml:space="preserve">o verejnom obstarávaní </w:t>
      </w:r>
      <w:r w:rsidRPr="00DD5C93">
        <w:rPr>
          <w:rFonts w:ascii="Calibri Light" w:hAnsi="Calibri Light" w:cs="Calibri Light"/>
        </w:rPr>
        <w:t xml:space="preserve">alebo iných okolností </w:t>
      </w:r>
      <w:r w:rsidR="00A54F0D" w:rsidRPr="00DD5C93">
        <w:rPr>
          <w:rFonts w:ascii="Calibri Light" w:hAnsi="Calibri Light" w:cs="Calibri Light"/>
        </w:rPr>
        <w:t>obstarávateľ</w:t>
      </w:r>
      <w:r w:rsidRPr="00DD5C93">
        <w:rPr>
          <w:rFonts w:ascii="Calibri Light" w:hAnsi="Calibri Light" w:cs="Calibri Light"/>
        </w:rPr>
        <w:t xml:space="preserve"> oznámi uchádzačom predpokladané predĺženie lehoty viazanosti ponúk.</w:t>
      </w:r>
    </w:p>
    <w:p w14:paraId="6C023B13" w14:textId="77777777" w:rsidR="008246A2" w:rsidRPr="00DD5C93" w:rsidRDefault="008246A2" w:rsidP="008246A2">
      <w:pPr>
        <w:pStyle w:val="Odsekzoznamu"/>
        <w:numPr>
          <w:ilvl w:val="1"/>
          <w:numId w:val="8"/>
        </w:numPr>
        <w:tabs>
          <w:tab w:val="left" w:pos="993"/>
        </w:tabs>
        <w:spacing w:after="0" w:line="240" w:lineRule="auto"/>
        <w:ind w:left="993" w:hanging="567"/>
        <w:contextualSpacing w:val="0"/>
        <w:jc w:val="both"/>
        <w:rPr>
          <w:rFonts w:ascii="Calibri Light" w:hAnsi="Calibri Light" w:cs="Calibri Light"/>
          <w:b/>
        </w:rPr>
      </w:pPr>
      <w:r w:rsidRPr="00DD5C93">
        <w:rPr>
          <w:rFonts w:ascii="Calibri Light" w:hAnsi="Calibri Light" w:cs="Calibri Light"/>
        </w:rPr>
        <w:lastRenderedPageBreak/>
        <w:t xml:space="preserve">Uchádzači sú svojou ponukou viazaní do uplynutia </w:t>
      </w:r>
      <w:r w:rsidR="00FD2BE0" w:rsidRPr="00DD5C93">
        <w:rPr>
          <w:rFonts w:ascii="Calibri Light" w:hAnsi="Calibri Light" w:cs="Calibri Light"/>
        </w:rPr>
        <w:t>obstarávateľ</w:t>
      </w:r>
      <w:r w:rsidRPr="00DD5C93">
        <w:rPr>
          <w:rFonts w:ascii="Calibri Light" w:hAnsi="Calibri Light" w:cs="Calibri Light"/>
        </w:rPr>
        <w:t>om oznámenej, prípadne primerane predĺženej lehoty viazanosti ponúk.</w:t>
      </w:r>
    </w:p>
    <w:p w14:paraId="2CA12856" w14:textId="2E0E0A21" w:rsidR="008246A2" w:rsidRPr="00DD5C93" w:rsidRDefault="00662968" w:rsidP="008246A2">
      <w:pPr>
        <w:pStyle w:val="Odsekzoznamu"/>
        <w:numPr>
          <w:ilvl w:val="1"/>
          <w:numId w:val="8"/>
        </w:numPr>
        <w:tabs>
          <w:tab w:val="left" w:pos="993"/>
        </w:tabs>
        <w:spacing w:after="0" w:line="240" w:lineRule="auto"/>
        <w:ind w:left="993" w:hanging="567"/>
        <w:contextualSpacing w:val="0"/>
        <w:jc w:val="both"/>
        <w:rPr>
          <w:rFonts w:ascii="Calibri Light" w:hAnsi="Calibri Light" w:cs="Calibri Light"/>
          <w:b/>
        </w:rPr>
      </w:pPr>
      <w:r w:rsidRPr="00DD5C93">
        <w:rPr>
          <w:rFonts w:ascii="Calibri Light" w:hAnsi="Calibri Light" w:cs="Calibri Light"/>
        </w:rPr>
        <w:t>Obstarávateľ</w:t>
      </w:r>
      <w:r w:rsidR="008246A2" w:rsidRPr="00DD5C93">
        <w:rPr>
          <w:rFonts w:ascii="Calibri Light" w:hAnsi="Calibri Light" w:cs="Calibri Light"/>
        </w:rPr>
        <w:t xml:space="preserve"> si vyhradzuje právo uzavrieť zmluv</w:t>
      </w:r>
      <w:r w:rsidR="00036EC7" w:rsidRPr="00DD5C93">
        <w:rPr>
          <w:rFonts w:ascii="Calibri Light" w:hAnsi="Calibri Light" w:cs="Calibri Light"/>
        </w:rPr>
        <w:t>u</w:t>
      </w:r>
      <w:r w:rsidR="008246A2" w:rsidRPr="00DD5C93">
        <w:rPr>
          <w:rFonts w:ascii="Calibri Light" w:hAnsi="Calibri Light" w:cs="Calibri Light"/>
        </w:rPr>
        <w:t xml:space="preserve"> v predĺženej lehote viazanosti ponúk.</w:t>
      </w:r>
      <w:bookmarkStart w:id="40" w:name="_Toc350112575"/>
      <w:bookmarkStart w:id="41" w:name="_Toc338855251"/>
    </w:p>
    <w:p w14:paraId="3D953C64" w14:textId="77777777" w:rsidR="008246A2" w:rsidRPr="00DD5C93" w:rsidRDefault="008246A2" w:rsidP="008246A2">
      <w:pPr>
        <w:pStyle w:val="Nadpis1"/>
        <w:rPr>
          <w:rFonts w:ascii="Calibri Light" w:hAnsi="Calibri Light" w:cs="Calibri Light"/>
          <w:b w:val="0"/>
        </w:rPr>
      </w:pPr>
      <w:bookmarkStart w:id="42" w:name="_Toc398801145"/>
      <w:bookmarkStart w:id="43" w:name="_Toc172810974"/>
      <w:bookmarkEnd w:id="40"/>
      <w:bookmarkEnd w:id="41"/>
      <w:r w:rsidRPr="00DD5C93">
        <w:rPr>
          <w:rFonts w:ascii="Calibri Light" w:hAnsi="Calibri Light" w:cs="Calibri Light"/>
        </w:rPr>
        <w:t>Časť II.</w:t>
      </w:r>
      <w:r w:rsidRPr="00DD5C93">
        <w:rPr>
          <w:rFonts w:ascii="Calibri Light" w:hAnsi="Calibri Light" w:cs="Calibri Light"/>
        </w:rPr>
        <w:br/>
      </w:r>
      <w:bookmarkEnd w:id="42"/>
      <w:r w:rsidR="00AB4352" w:rsidRPr="00DD5C93">
        <w:rPr>
          <w:rFonts w:ascii="Calibri Light" w:hAnsi="Calibri Light" w:cs="Calibri Light"/>
        </w:rPr>
        <w:t>Komunikácia</w:t>
      </w:r>
      <w:bookmarkEnd w:id="43"/>
    </w:p>
    <w:p w14:paraId="213A974E" w14:textId="11A5EA42" w:rsidR="008246A2" w:rsidRPr="00DD5C93" w:rsidRDefault="008246A2" w:rsidP="008246A2">
      <w:pPr>
        <w:pStyle w:val="Nadpis2"/>
        <w:numPr>
          <w:ilvl w:val="0"/>
          <w:numId w:val="8"/>
        </w:numPr>
        <w:tabs>
          <w:tab w:val="left" w:pos="426"/>
        </w:tabs>
        <w:spacing w:line="240" w:lineRule="auto"/>
        <w:ind w:left="426" w:hanging="426"/>
        <w:jc w:val="both"/>
        <w:rPr>
          <w:rFonts w:ascii="Calibri Light" w:hAnsi="Calibri Light" w:cs="Calibri Light"/>
        </w:rPr>
      </w:pPr>
      <w:bookmarkStart w:id="44" w:name="_Ref415211167"/>
      <w:bookmarkStart w:id="45" w:name="_Toc172810975"/>
      <w:bookmarkStart w:id="46" w:name="_Toc350112576"/>
      <w:bookmarkStart w:id="47" w:name="_Toc338855252"/>
      <w:bookmarkStart w:id="48" w:name="_Ref414449217"/>
      <w:bookmarkEnd w:id="38"/>
      <w:bookmarkEnd w:id="39"/>
      <w:r w:rsidRPr="00DD5C93">
        <w:rPr>
          <w:rFonts w:ascii="Calibri Light" w:hAnsi="Calibri Light" w:cs="Calibri Light"/>
          <w:color w:val="548DD4" w:themeColor="text2" w:themeTint="99"/>
        </w:rPr>
        <w:t>Dorozumievanie medzi</w:t>
      </w:r>
      <w:r w:rsidR="00851D22" w:rsidRPr="00DD5C93">
        <w:rPr>
          <w:rFonts w:ascii="Calibri Light" w:hAnsi="Calibri Light" w:cs="Calibri Light"/>
          <w:color w:val="548DD4" w:themeColor="text2" w:themeTint="99"/>
        </w:rPr>
        <w:t xml:space="preserve"> obstarávateľom</w:t>
      </w:r>
      <w:r w:rsidRPr="00DD5C93">
        <w:rPr>
          <w:rFonts w:ascii="Calibri Light" w:hAnsi="Calibri Light" w:cs="Calibri Light"/>
          <w:color w:val="548DD4" w:themeColor="text2" w:themeTint="99"/>
        </w:rPr>
        <w:t xml:space="preserve"> a záujemcami/uchádzačmi</w:t>
      </w:r>
      <w:bookmarkStart w:id="49" w:name="_Toc209947080"/>
      <w:bookmarkStart w:id="50" w:name="_Toc210520982"/>
      <w:bookmarkStart w:id="51" w:name="_Toc234044134"/>
      <w:bookmarkStart w:id="52" w:name="_Ref234044727"/>
      <w:bookmarkEnd w:id="44"/>
      <w:bookmarkEnd w:id="45"/>
    </w:p>
    <w:p w14:paraId="15CAA57E" w14:textId="35ADF140" w:rsidR="008246A2" w:rsidRPr="00DD5C93" w:rsidRDefault="0056390A" w:rsidP="00F60040">
      <w:pPr>
        <w:pStyle w:val="Odsekzoznamu"/>
        <w:numPr>
          <w:ilvl w:val="1"/>
          <w:numId w:val="8"/>
        </w:numPr>
        <w:tabs>
          <w:tab w:val="left" w:pos="993"/>
        </w:tabs>
        <w:spacing w:after="0" w:line="240" w:lineRule="auto"/>
        <w:ind w:left="993" w:hanging="567"/>
        <w:jc w:val="both"/>
        <w:rPr>
          <w:rFonts w:ascii="Calibri Light" w:hAnsi="Calibri Light" w:cs="Calibri Light"/>
          <w:b/>
        </w:rPr>
      </w:pPr>
      <w:bookmarkStart w:id="53" w:name="_Ref469467143"/>
      <w:bookmarkStart w:id="54" w:name="_Toc350112577"/>
      <w:bookmarkStart w:id="55" w:name="_Toc338855253"/>
      <w:bookmarkEnd w:id="46"/>
      <w:bookmarkEnd w:id="47"/>
      <w:bookmarkEnd w:id="48"/>
      <w:bookmarkEnd w:id="49"/>
      <w:bookmarkEnd w:id="50"/>
      <w:bookmarkEnd w:id="51"/>
      <w:bookmarkEnd w:id="52"/>
      <w:r w:rsidRPr="00DD5C93">
        <w:rPr>
          <w:rFonts w:ascii="Calibri Light" w:hAnsi="Calibri Light" w:cs="Calibri Light"/>
        </w:rPr>
        <w:t xml:space="preserve">Komunikácia medzi obstarávateľom a záujemcami/uchádzačmi sa uskutočňuje v tomto verejnom obstarávaní elektronickou formou, ktorá zabezpečí trvalé zachytenie ich obsahu, prostredníctvom systému ERANET dostupného na </w:t>
      </w:r>
      <w:hyperlink r:id="rId14" w:history="1">
        <w:r w:rsidRPr="00DD5C93">
          <w:rPr>
            <w:rStyle w:val="Hypertextovprepojenie"/>
            <w:rFonts w:ascii="Calibri Light" w:hAnsi="Calibri Light" w:cs="Calibri Light"/>
          </w:rPr>
          <w:t>https://zsdis.eranet.sk</w:t>
        </w:r>
      </w:hyperlink>
      <w:r w:rsidRPr="00DD5C93">
        <w:rPr>
          <w:rFonts w:ascii="Calibri Light" w:hAnsi="Calibri Light" w:cs="Calibri Light"/>
        </w:rPr>
        <w:t xml:space="preserve"> (ďalej len „ERANET“). </w:t>
      </w:r>
      <w:r w:rsidR="00AB4352" w:rsidRPr="00DD5C93">
        <w:rPr>
          <w:rFonts w:ascii="Calibri Light" w:hAnsi="Calibri Light" w:cs="Calibri Light"/>
          <w:color w:val="000000"/>
        </w:rPr>
        <w:t xml:space="preserve"> </w:t>
      </w:r>
      <w:r w:rsidRPr="00DD5C93">
        <w:rPr>
          <w:rFonts w:ascii="Calibri Light" w:hAnsi="Calibri Light" w:cs="Calibri Light"/>
          <w:color w:val="000000"/>
        </w:rPr>
        <w:t xml:space="preserve">Podmienkou pre úspešnú komunikáciu v systéme ERANET a pre úspešné predkladanie ponúk je, aby mal uchádzač príslušné technické a odborné predpoklady – technické vybavenie a odborné ovládanie systému ERANET. Potrebné technické vybavenie a požiadavky </w:t>
      </w:r>
      <w:r w:rsidRPr="00DD5C93">
        <w:rPr>
          <w:rFonts w:ascii="Calibri Light" w:hAnsi="Calibri Light" w:cs="Calibri Light"/>
        </w:rPr>
        <w:t>na používanie systému ERANET sú zadefinované</w:t>
      </w:r>
      <w:r w:rsidRPr="00DD5C93">
        <w:rPr>
          <w:rFonts w:ascii="Calibri Light" w:eastAsia="Calibri" w:hAnsi="Calibri Light" w:cs="Calibri Light"/>
        </w:rPr>
        <w:t>:</w:t>
      </w:r>
      <w:bookmarkEnd w:id="53"/>
    </w:p>
    <w:p w14:paraId="7A38044C" w14:textId="3D45F4A6" w:rsidR="008246A2" w:rsidRPr="00DD5C93" w:rsidRDefault="008246A2" w:rsidP="008246A2">
      <w:pPr>
        <w:pStyle w:val="Odsekzoznamu"/>
        <w:numPr>
          <w:ilvl w:val="2"/>
          <w:numId w:val="8"/>
        </w:numPr>
        <w:tabs>
          <w:tab w:val="left" w:pos="1843"/>
        </w:tabs>
        <w:spacing w:after="0" w:line="240" w:lineRule="auto"/>
        <w:ind w:left="1843" w:hanging="850"/>
        <w:contextualSpacing w:val="0"/>
        <w:jc w:val="both"/>
        <w:rPr>
          <w:rFonts w:ascii="Calibri Light" w:hAnsi="Calibri Light" w:cs="Calibri Light"/>
        </w:rPr>
      </w:pPr>
      <w:r w:rsidRPr="00DD5C93">
        <w:rPr>
          <w:rFonts w:ascii="Calibri Light" w:hAnsi="Calibri Light" w:cs="Calibri Light"/>
          <w:b/>
          <w:bCs/>
        </w:rPr>
        <w:t xml:space="preserve"> </w:t>
      </w:r>
      <w:r w:rsidR="00964A30" w:rsidRPr="00DD5C93">
        <w:rPr>
          <w:rFonts w:ascii="Calibri Light" w:hAnsi="Calibri Light" w:cs="Calibri Light"/>
        </w:rPr>
        <w:t>v „Manuál</w:t>
      </w:r>
      <w:r w:rsidR="003B4942" w:rsidRPr="00DD5C93">
        <w:rPr>
          <w:rFonts w:ascii="Calibri Light" w:hAnsi="Calibri Light" w:cs="Calibri Light"/>
        </w:rPr>
        <w:t>i</w:t>
      </w:r>
      <w:r w:rsidR="00964A30" w:rsidRPr="00DD5C93">
        <w:rPr>
          <w:rFonts w:ascii="Calibri Light" w:hAnsi="Calibri Light" w:cs="Calibri Light"/>
        </w:rPr>
        <w:t xml:space="preserve"> pre dodávateľov – (verzia </w:t>
      </w:r>
      <w:r w:rsidR="0056390A" w:rsidRPr="00DD5C93">
        <w:rPr>
          <w:rFonts w:ascii="Calibri Light" w:hAnsi="Calibri Light" w:cs="Calibri Light"/>
        </w:rPr>
        <w:t>1.4</w:t>
      </w:r>
      <w:r w:rsidR="00964A30" w:rsidRPr="00DD5C93">
        <w:rPr>
          <w:rFonts w:ascii="Calibri Light" w:hAnsi="Calibri Light" w:cs="Calibri Light"/>
        </w:rPr>
        <w:t>.)“</w:t>
      </w:r>
      <w:r w:rsidR="003928B7">
        <w:rPr>
          <w:rFonts w:ascii="Calibri Light" w:hAnsi="Calibri Light" w:cs="Calibri Light"/>
        </w:rPr>
        <w:t>,</w:t>
      </w:r>
      <w:r w:rsidR="002B64CD" w:rsidRPr="00DD5C93">
        <w:rPr>
          <w:rFonts w:ascii="Calibri Light" w:hAnsi="Calibri Light" w:cs="Calibri Light"/>
        </w:rPr>
        <w:t xml:space="preserve"> ktorý je zverejnený na portáli ERANET - úvodnej stránke dostupný na nasledovnej adrese: </w:t>
      </w:r>
      <w:r w:rsidR="002B64CD" w:rsidRPr="00DD5C93" w:rsidDel="00964A30">
        <w:rPr>
          <w:rFonts w:ascii="Calibri Light" w:eastAsia="Calibri" w:hAnsi="Calibri Light" w:cs="Calibri Light"/>
        </w:rPr>
        <w:t xml:space="preserve"> </w:t>
      </w:r>
      <w:hyperlink r:id="rId15" w:history="1">
        <w:r w:rsidR="00253CE0" w:rsidRPr="00DD5C93">
          <w:rPr>
            <w:rStyle w:val="Hypertextovprepojenie"/>
            <w:rFonts w:ascii="Calibri Light" w:hAnsi="Calibri Light" w:cs="Calibri Light"/>
          </w:rPr>
          <w:t>https://zsdis.eranet.sk/data/innovis/manual_dodavatela.pdf</w:t>
        </w:r>
      </w:hyperlink>
      <w:r w:rsidR="00253CE0" w:rsidRPr="00DD5C93">
        <w:rPr>
          <w:rStyle w:val="Hypertextovprepojenie"/>
          <w:rFonts w:ascii="Calibri Light" w:hAnsi="Calibri Light" w:cs="Calibri Light"/>
        </w:rPr>
        <w:t xml:space="preserve"> </w:t>
      </w:r>
    </w:p>
    <w:p w14:paraId="5209C561" w14:textId="41C3D3AC" w:rsidR="008246A2" w:rsidRPr="00DD5C93" w:rsidRDefault="002B64CD" w:rsidP="008246A2">
      <w:pPr>
        <w:pStyle w:val="Odsekzoznamu"/>
        <w:numPr>
          <w:ilvl w:val="2"/>
          <w:numId w:val="8"/>
        </w:numPr>
        <w:tabs>
          <w:tab w:val="left" w:pos="1843"/>
        </w:tabs>
        <w:spacing w:after="0" w:line="240" w:lineRule="auto"/>
        <w:ind w:left="1843" w:hanging="850"/>
        <w:contextualSpacing w:val="0"/>
        <w:jc w:val="both"/>
        <w:rPr>
          <w:rFonts w:ascii="Calibri Light" w:hAnsi="Calibri Light" w:cs="Calibri Light"/>
        </w:rPr>
      </w:pPr>
      <w:bookmarkStart w:id="56" w:name="_Ref172809143"/>
      <w:r w:rsidRPr="00DD5C93">
        <w:rPr>
          <w:rFonts w:ascii="Calibri Light" w:hAnsi="Calibri Light" w:cs="Calibri Light"/>
        </w:rPr>
        <w:t>„</w:t>
      </w:r>
      <w:r w:rsidR="0056390A" w:rsidRPr="00DD5C93">
        <w:rPr>
          <w:rFonts w:ascii="Calibri Light" w:hAnsi="Calibri Light" w:cs="Calibri Light"/>
        </w:rPr>
        <w:t xml:space="preserve">Podmienky a pravidlá používania systému ERANET“ - (verzia 1. 1.), ktorý je zverejnený na portáli ERANET - úvodnej stránke dostupný na adrese:  </w:t>
      </w:r>
      <w:hyperlink r:id="rId16" w:history="1">
        <w:r w:rsidR="0056390A" w:rsidRPr="00DD5C93">
          <w:rPr>
            <w:rStyle w:val="Hypertextovprepojenie"/>
            <w:rFonts w:ascii="Calibri Light" w:hAnsi="Calibri Light" w:cs="Calibri Light"/>
          </w:rPr>
          <w:t>https://zsdis.eranet.sk/data/innovis/license.pdf</w:t>
        </w:r>
      </w:hyperlink>
      <w:bookmarkEnd w:id="56"/>
      <w:r w:rsidR="0056390A" w:rsidRPr="00DD5C93">
        <w:rPr>
          <w:rStyle w:val="Hypertextovprepojenie"/>
          <w:rFonts w:ascii="Calibri Light" w:hAnsi="Calibri Light" w:cs="Calibri Light"/>
        </w:rPr>
        <w:t xml:space="preserve"> </w:t>
      </w:r>
    </w:p>
    <w:p w14:paraId="5AF96EB8" w14:textId="55A5959E" w:rsidR="000C3630" w:rsidRPr="00F30822" w:rsidRDefault="0056390A" w:rsidP="00597A85">
      <w:pPr>
        <w:pStyle w:val="Odsekzoznamu"/>
        <w:numPr>
          <w:ilvl w:val="1"/>
          <w:numId w:val="8"/>
        </w:numPr>
        <w:tabs>
          <w:tab w:val="left" w:pos="993"/>
        </w:tabs>
        <w:spacing w:after="0" w:line="240" w:lineRule="auto"/>
        <w:ind w:left="993" w:hanging="567"/>
        <w:jc w:val="both"/>
        <w:rPr>
          <w:rFonts w:ascii="Calibri Light" w:hAnsi="Calibri Light" w:cs="Calibri Light"/>
          <w:b/>
        </w:rPr>
      </w:pPr>
      <w:r w:rsidRPr="00DD5C93">
        <w:rPr>
          <w:rFonts w:ascii="Calibri Light" w:hAnsi="Calibri Light" w:cs="Calibri Light"/>
        </w:rPr>
        <w:t xml:space="preserve">Pre potreby elektronickej komunikácie je </w:t>
      </w:r>
      <w:r w:rsidRPr="00DD5C93">
        <w:rPr>
          <w:rFonts w:ascii="Calibri Light" w:hAnsi="Calibri Light" w:cs="Calibri Light"/>
          <w:b/>
        </w:rPr>
        <w:t xml:space="preserve">každý záujemca/uchádzač povinný zaregistrovať sa pomocou tlačidla </w:t>
      </w:r>
      <w:r w:rsidR="002D642A" w:rsidRPr="00DD5C93">
        <w:rPr>
          <w:rFonts w:ascii="Calibri Light" w:hAnsi="Calibri Light" w:cs="Calibri Light"/>
          <w:b/>
        </w:rPr>
        <w:t>„</w:t>
      </w:r>
      <w:r w:rsidRPr="00DD5C93">
        <w:rPr>
          <w:rFonts w:ascii="Calibri Light" w:hAnsi="Calibri Light" w:cs="Calibri Light"/>
          <w:b/>
        </w:rPr>
        <w:t>Registrovať cez DP“ na URL adres</w:t>
      </w:r>
      <w:r w:rsidRPr="00DD5C93">
        <w:rPr>
          <w:rFonts w:ascii="Calibri Light" w:hAnsi="Calibri Light" w:cs="Calibri Light"/>
        </w:rPr>
        <w:t xml:space="preserve">e: </w:t>
      </w:r>
      <w:hyperlink r:id="rId17" w:history="1">
        <w:r w:rsidRPr="00DD5C93">
          <w:rPr>
            <w:rStyle w:val="Hypertextovprepojenie"/>
            <w:rFonts w:ascii="Calibri Light" w:hAnsi="Calibri Light" w:cs="Calibri Light"/>
          </w:rPr>
          <w:t>https://zsdis.eranet.sk</w:t>
        </w:r>
      </w:hyperlink>
      <w:r w:rsidRPr="00DD5C93" w:rsidDel="002B64CD">
        <w:rPr>
          <w:rFonts w:ascii="Calibri Light" w:eastAsia="Calibri" w:hAnsi="Calibri Light" w:cs="Calibri Light"/>
        </w:rPr>
        <w:t xml:space="preserve"> </w:t>
      </w:r>
      <w:r w:rsidRPr="00DD5C93">
        <w:rPr>
          <w:rFonts w:ascii="Calibri Light" w:hAnsi="Calibri Light" w:cs="Calibri Light"/>
        </w:rPr>
        <w:t>.</w:t>
      </w:r>
    </w:p>
    <w:p w14:paraId="044046B1" w14:textId="0EDA9885" w:rsidR="00F47F1A" w:rsidRPr="00F30822" w:rsidRDefault="00F47F1A" w:rsidP="00B2069A">
      <w:pPr>
        <w:pStyle w:val="Odsekzoznamu"/>
        <w:numPr>
          <w:ilvl w:val="2"/>
          <w:numId w:val="17"/>
        </w:numPr>
        <w:tabs>
          <w:tab w:val="left" w:pos="1701"/>
        </w:tabs>
        <w:spacing w:after="0" w:line="240" w:lineRule="auto"/>
        <w:ind w:left="1701" w:hanging="708"/>
        <w:jc w:val="both"/>
        <w:rPr>
          <w:rFonts w:ascii="Calibri Light" w:eastAsia="Calibri" w:hAnsi="Calibri Light" w:cs="Calibri Light"/>
        </w:rPr>
      </w:pPr>
      <w:r w:rsidRPr="00F30822">
        <w:rPr>
          <w:rFonts w:ascii="Calibri Light" w:eastAsia="Calibri" w:hAnsi="Calibri Light" w:cs="Calibri Light"/>
        </w:rPr>
        <w:t>Súťažné podklady vrátane ich doplnení a </w:t>
      </w:r>
      <w:r w:rsidRPr="00E243DA">
        <w:rPr>
          <w:rFonts w:ascii="Calibri Light" w:eastAsia="Calibri" w:hAnsi="Calibri Light" w:cs="Calibri Light"/>
        </w:rPr>
        <w:t xml:space="preserve">vysvetlení sú záujemcom prístupné bezodplatne, neobmedzene, </w:t>
      </w:r>
      <w:r w:rsidRPr="00CE6253">
        <w:rPr>
          <w:rFonts w:ascii="Calibri Light" w:eastAsia="Calibri" w:hAnsi="Calibri Light" w:cs="Calibri Light"/>
        </w:rPr>
        <w:t>úplným a priamym prístupom na URL adrese:</w:t>
      </w:r>
      <w:r w:rsidR="00CE6253" w:rsidRPr="00CE6253">
        <w:rPr>
          <w:rFonts w:ascii="Calibri Light" w:eastAsia="Calibri" w:hAnsi="Calibri Light" w:cs="Calibri Light"/>
        </w:rPr>
        <w:t xml:space="preserve"> </w:t>
      </w:r>
      <w:hyperlink r:id="rId18" w:anchor="/tenderPublicDetails/5991" w:history="1">
        <w:r w:rsidR="00CE6253" w:rsidRPr="00CE6253">
          <w:rPr>
            <w:rStyle w:val="Hypertextovprepojenie"/>
            <w:rFonts w:ascii="Calibri Light" w:eastAsia="Calibri" w:hAnsi="Calibri Light" w:cs="Calibri Light"/>
          </w:rPr>
          <w:t>https://zsdis.eranet.sk/#/tenderPublicDetails/5991</w:t>
        </w:r>
      </w:hyperlink>
      <w:r w:rsidR="00CE6253" w:rsidRPr="00CE6253">
        <w:rPr>
          <w:rFonts w:ascii="Calibri Light" w:hAnsi="Calibri Light" w:cs="Calibri Light"/>
        </w:rPr>
        <w:t>.</w:t>
      </w:r>
      <w:r w:rsidRPr="00CE6253">
        <w:rPr>
          <w:rFonts w:ascii="Calibri Light" w:eastAsia="Calibri" w:hAnsi="Calibri Light" w:cs="Calibri Light"/>
        </w:rPr>
        <w:t xml:space="preserve"> O záujemcoch, ktorí si prevezmú súťažné podklady bez prihlásenia sa obstarávateľ nemá evidenciu </w:t>
      </w:r>
      <w:r w:rsidR="006A59E8" w:rsidRPr="00CE6253">
        <w:rPr>
          <w:rFonts w:ascii="Calibri Light" w:eastAsia="Calibri" w:hAnsi="Calibri Light" w:cs="Calibri Light"/>
        </w:rPr>
        <w:t>–</w:t>
      </w:r>
      <w:r w:rsidRPr="00CE6253">
        <w:rPr>
          <w:rFonts w:ascii="Calibri Light" w:eastAsia="Calibri" w:hAnsi="Calibri Light" w:cs="Calibri Light"/>
        </w:rPr>
        <w:t xml:space="preserve"> o</w:t>
      </w:r>
      <w:r w:rsidR="006A59E8" w:rsidRPr="00CE6253">
        <w:rPr>
          <w:rFonts w:ascii="Calibri Light" w:eastAsia="Calibri" w:hAnsi="Calibri Light" w:cs="Calibri Light"/>
        </w:rPr>
        <w:t> </w:t>
      </w:r>
      <w:r w:rsidRPr="00CE6253">
        <w:rPr>
          <w:rFonts w:ascii="Calibri Light" w:eastAsia="Calibri" w:hAnsi="Calibri Light" w:cs="Calibri Light"/>
        </w:rPr>
        <w:t>zverejnení doplňujúcich informácií a vys</w:t>
      </w:r>
      <w:r w:rsidRPr="00F30822">
        <w:rPr>
          <w:rFonts w:ascii="Calibri Light" w:eastAsia="Calibri" w:hAnsi="Calibri Light" w:cs="Calibri Light"/>
        </w:rPr>
        <w:t>vetlení nebudú informovaní. Obstarávateľ preto záujemcom odporúča, aby si súťažné podklady stiahli až po zaregistrovaní a prihlásení sa do systému.</w:t>
      </w:r>
    </w:p>
    <w:p w14:paraId="206CADF5" w14:textId="54AB2B35" w:rsidR="008246A2" w:rsidRPr="00F30822" w:rsidRDefault="005F37DB" w:rsidP="008246A2">
      <w:pPr>
        <w:pStyle w:val="Odsekzoznamu"/>
        <w:numPr>
          <w:ilvl w:val="1"/>
          <w:numId w:val="8"/>
        </w:numPr>
        <w:tabs>
          <w:tab w:val="left" w:pos="993"/>
        </w:tabs>
        <w:spacing w:after="0" w:line="240" w:lineRule="auto"/>
        <w:ind w:left="993" w:hanging="567"/>
        <w:jc w:val="both"/>
        <w:rPr>
          <w:rFonts w:ascii="Calibri Light" w:hAnsi="Calibri Light" w:cs="Calibri Light"/>
          <w:b/>
        </w:rPr>
      </w:pPr>
      <w:bookmarkStart w:id="57" w:name="_Ref172809184"/>
      <w:r w:rsidRPr="00F30822">
        <w:rPr>
          <w:rFonts w:ascii="Calibri Light" w:eastAsia="Calibri" w:hAnsi="Calibri Light" w:cs="Calibri Light"/>
        </w:rPr>
        <w:t xml:space="preserve">Komunikácia podľa bodu </w:t>
      </w:r>
      <w:r w:rsidR="00DE78BF">
        <w:rPr>
          <w:rFonts w:ascii="Calibri Light" w:eastAsia="Calibri" w:hAnsi="Calibri Light" w:cs="Calibri Light"/>
        </w:rPr>
        <w:fldChar w:fldCharType="begin"/>
      </w:r>
      <w:r w:rsidR="00DE78BF">
        <w:rPr>
          <w:rFonts w:ascii="Calibri Light" w:eastAsia="Calibri" w:hAnsi="Calibri Light" w:cs="Calibri Light"/>
        </w:rPr>
        <w:instrText xml:space="preserve"> REF _Ref415211167 \r \h </w:instrText>
      </w:r>
      <w:r w:rsidR="00DE78BF">
        <w:rPr>
          <w:rFonts w:ascii="Calibri Light" w:eastAsia="Calibri" w:hAnsi="Calibri Light" w:cs="Calibri Light"/>
        </w:rPr>
      </w:r>
      <w:r w:rsidR="00DE78BF">
        <w:rPr>
          <w:rFonts w:ascii="Calibri Light" w:eastAsia="Calibri" w:hAnsi="Calibri Light" w:cs="Calibri Light"/>
        </w:rPr>
        <w:fldChar w:fldCharType="separate"/>
      </w:r>
      <w:r w:rsidR="0020094D">
        <w:rPr>
          <w:rFonts w:ascii="Calibri Light" w:eastAsia="Calibri" w:hAnsi="Calibri Light" w:cs="Calibri Light"/>
        </w:rPr>
        <w:t>10</w:t>
      </w:r>
      <w:r w:rsidR="00DE78BF">
        <w:rPr>
          <w:rFonts w:ascii="Calibri Light" w:eastAsia="Calibri" w:hAnsi="Calibri Light" w:cs="Calibri Light"/>
        </w:rPr>
        <w:fldChar w:fldCharType="end"/>
      </w:r>
      <w:r w:rsidRPr="00F30822">
        <w:rPr>
          <w:rFonts w:ascii="Calibri Light" w:eastAsia="Calibri" w:hAnsi="Calibri Light" w:cs="Calibri Light"/>
        </w:rPr>
        <w:t xml:space="preserve"> sa bude uskutočňovať výhradne v slovenskom jazyku prípadne v</w:t>
      </w:r>
      <w:r w:rsidR="00186A41">
        <w:rPr>
          <w:rFonts w:ascii="Calibri Light" w:eastAsia="Calibri" w:hAnsi="Calibri Light" w:cs="Calibri Light"/>
        </w:rPr>
        <w:t> </w:t>
      </w:r>
      <w:r w:rsidRPr="00F30822">
        <w:rPr>
          <w:rFonts w:ascii="Calibri Light" w:eastAsia="Calibri" w:hAnsi="Calibri Light" w:cs="Calibri Light"/>
        </w:rPr>
        <w:t>českom jazyku a to písomnou formou v elektronickej podobe prostredníctvom systému ERANET.</w:t>
      </w:r>
      <w:bookmarkEnd w:id="57"/>
    </w:p>
    <w:p w14:paraId="045A4AAD" w14:textId="0BDE19D7" w:rsidR="008246A2" w:rsidRPr="00F30822" w:rsidRDefault="001562E6" w:rsidP="008246A2">
      <w:pPr>
        <w:pStyle w:val="Odsekzoznamu"/>
        <w:numPr>
          <w:ilvl w:val="1"/>
          <w:numId w:val="8"/>
        </w:numPr>
        <w:tabs>
          <w:tab w:val="left" w:pos="993"/>
        </w:tabs>
        <w:spacing w:after="0" w:line="240" w:lineRule="auto"/>
        <w:ind w:left="993" w:hanging="567"/>
        <w:jc w:val="both"/>
        <w:rPr>
          <w:rFonts w:ascii="Calibri Light" w:hAnsi="Calibri Light" w:cs="Calibri Light"/>
          <w:b/>
        </w:rPr>
      </w:pPr>
      <w:r w:rsidRPr="001562E6">
        <w:rPr>
          <w:rFonts w:ascii="Calibri Light" w:hAnsi="Calibri Light" w:cs="Calibri Light"/>
        </w:rPr>
        <w:t xml:space="preserve">Uchádzač alebo záujemca, ktorého práva alebo právom chránené záujmy boli alebo mohli byť dotknuté </w:t>
      </w:r>
      <w:r w:rsidR="00DA2E4B">
        <w:rPr>
          <w:rFonts w:ascii="Calibri Light" w:hAnsi="Calibri Light" w:cs="Calibri Light"/>
        </w:rPr>
        <w:t xml:space="preserve">postupom </w:t>
      </w:r>
      <w:r w:rsidRPr="001562E6">
        <w:rPr>
          <w:rFonts w:ascii="Calibri Light" w:hAnsi="Calibri Light" w:cs="Calibri Light"/>
        </w:rPr>
        <w:t xml:space="preserve">obstarávateľa </w:t>
      </w:r>
      <w:r w:rsidR="00556E26" w:rsidRPr="00F30822">
        <w:rPr>
          <w:rFonts w:ascii="Calibri Light" w:hAnsi="Calibri Light" w:cs="Calibri Light"/>
        </w:rPr>
        <w:t>môže podať podľa § 170 zákona o verejnom obstarávaní námietku proti postupu obstarávateľa. Námietku je možné podať prostredníctvom funkcionality systému ERANET, a to v zobrazení predmetného verejného obstarávania v</w:t>
      </w:r>
      <w:r w:rsidR="00F30822">
        <w:rPr>
          <w:rFonts w:ascii="Calibri Light" w:hAnsi="Calibri Light" w:cs="Calibri Light"/>
        </w:rPr>
        <w:t> </w:t>
      </w:r>
      <w:r w:rsidR="00556E26" w:rsidRPr="00F30822">
        <w:rPr>
          <w:rFonts w:ascii="Calibri Light" w:hAnsi="Calibri Light" w:cs="Calibri Light"/>
        </w:rPr>
        <w:t>systéme ERANET v sekcii Žiadosti/Komunikácia. Obstarávateľ zároveň upozorňuje, že v</w:t>
      </w:r>
      <w:r w:rsidR="00F30822">
        <w:rPr>
          <w:rFonts w:ascii="Calibri Light" w:hAnsi="Calibri Light" w:cs="Calibri Light"/>
        </w:rPr>
        <w:t> </w:t>
      </w:r>
      <w:r w:rsidR="00556E26" w:rsidRPr="00F30822">
        <w:rPr>
          <w:rFonts w:ascii="Calibri Light" w:hAnsi="Calibri Light" w:cs="Calibri Light"/>
        </w:rPr>
        <w:t>zmysle § 170 ods. 9 zákona o</w:t>
      </w:r>
      <w:r w:rsidR="00E4437F">
        <w:rPr>
          <w:rFonts w:ascii="Calibri Light" w:hAnsi="Calibri Light" w:cs="Calibri Light"/>
        </w:rPr>
        <w:t> </w:t>
      </w:r>
      <w:r w:rsidR="00556E26" w:rsidRPr="00F30822">
        <w:rPr>
          <w:rFonts w:ascii="Calibri Light" w:hAnsi="Calibri Light" w:cs="Calibri Light"/>
        </w:rPr>
        <w:t>verejnom obstarávaní sa námietky doručované v</w:t>
      </w:r>
      <w:r w:rsidR="00F30822">
        <w:rPr>
          <w:rFonts w:ascii="Calibri Light" w:hAnsi="Calibri Light" w:cs="Calibri Light"/>
        </w:rPr>
        <w:t> </w:t>
      </w:r>
      <w:r w:rsidR="00556E26" w:rsidRPr="00F30822">
        <w:rPr>
          <w:rFonts w:ascii="Calibri Light" w:hAnsi="Calibri Light" w:cs="Calibri Light"/>
        </w:rPr>
        <w:t>elektronickej podobe funkcionalitou informačného systému, prostredníctvom ktorého sa verejné obstarávanie realizuje, považujú za</w:t>
      </w:r>
      <w:r w:rsidR="00E4437F">
        <w:rPr>
          <w:rFonts w:ascii="Calibri Light" w:hAnsi="Calibri Light" w:cs="Calibri Light"/>
        </w:rPr>
        <w:t> </w:t>
      </w:r>
      <w:r w:rsidR="00556E26" w:rsidRPr="00F30822">
        <w:rPr>
          <w:rFonts w:ascii="Calibri Light" w:hAnsi="Calibri Light" w:cs="Calibri Light"/>
        </w:rPr>
        <w:t>doručené dňom ich odoslania.</w:t>
      </w:r>
    </w:p>
    <w:p w14:paraId="7BF6ADBC" w14:textId="77777777" w:rsidR="00B233FA" w:rsidRPr="00F30822" w:rsidRDefault="00B233FA" w:rsidP="00B2069A">
      <w:pPr>
        <w:pStyle w:val="Odsekzoznamu"/>
        <w:numPr>
          <w:ilvl w:val="1"/>
          <w:numId w:val="14"/>
        </w:numPr>
        <w:tabs>
          <w:tab w:val="left" w:pos="993"/>
        </w:tabs>
        <w:spacing w:after="0" w:line="240" w:lineRule="auto"/>
        <w:ind w:left="993" w:hanging="567"/>
        <w:jc w:val="both"/>
        <w:rPr>
          <w:rFonts w:ascii="Calibri Light" w:hAnsi="Calibri Light" w:cs="Calibri Light"/>
          <w:b/>
        </w:rPr>
      </w:pPr>
      <w:r w:rsidRPr="00F30822">
        <w:rPr>
          <w:rFonts w:ascii="Calibri Light" w:eastAsia="Calibri" w:hAnsi="Calibri Light" w:cs="Calibri Light"/>
          <w:b/>
        </w:rPr>
        <w:t>Za čas doručenia elektronickej informácie sa považuje :</w:t>
      </w:r>
    </w:p>
    <w:p w14:paraId="417412B0" w14:textId="77777777" w:rsidR="00B233FA" w:rsidRPr="00F30822" w:rsidRDefault="00B233FA" w:rsidP="00B2069A">
      <w:pPr>
        <w:pStyle w:val="Odsekzoznamu"/>
        <w:numPr>
          <w:ilvl w:val="2"/>
          <w:numId w:val="15"/>
        </w:numPr>
        <w:tabs>
          <w:tab w:val="left" w:pos="1710"/>
        </w:tabs>
        <w:spacing w:after="0" w:line="240" w:lineRule="auto"/>
        <w:ind w:left="1710" w:hanging="717"/>
        <w:jc w:val="both"/>
        <w:rPr>
          <w:rFonts w:ascii="Calibri Light" w:hAnsi="Calibri Light" w:cs="Calibri Light"/>
        </w:rPr>
      </w:pPr>
      <w:bookmarkStart w:id="58" w:name="_Hlk66965073"/>
      <w:r w:rsidRPr="00F30822">
        <w:rPr>
          <w:rFonts w:ascii="Calibri Light" w:hAnsi="Calibri Light" w:cs="Calibri Light"/>
          <w:b/>
        </w:rPr>
        <w:t>moment jej odoslania v prípade, ak je elektronická informácia zasielaná záujemcovi/ uchádzačovi cez komunikačné rozhranie systému ERANET.</w:t>
      </w:r>
      <w:r w:rsidRPr="00F30822">
        <w:rPr>
          <w:rFonts w:ascii="Calibri Light" w:eastAsia="Calibri" w:hAnsi="Calibri Light" w:cs="Calibri Light"/>
          <w:b/>
        </w:rPr>
        <w:t xml:space="preserve"> </w:t>
      </w:r>
    </w:p>
    <w:bookmarkEnd w:id="58"/>
    <w:p w14:paraId="1CFDBA7D" w14:textId="77777777" w:rsidR="00B233FA" w:rsidRPr="00F30822" w:rsidRDefault="00B233FA" w:rsidP="00B2069A">
      <w:pPr>
        <w:pStyle w:val="Odsekzoznamu"/>
        <w:numPr>
          <w:ilvl w:val="2"/>
          <w:numId w:val="15"/>
        </w:numPr>
        <w:tabs>
          <w:tab w:val="left" w:pos="1710"/>
        </w:tabs>
        <w:spacing w:after="0" w:line="240" w:lineRule="auto"/>
        <w:ind w:left="1710" w:hanging="717"/>
        <w:jc w:val="both"/>
        <w:rPr>
          <w:rFonts w:ascii="Calibri Light" w:hAnsi="Calibri Light" w:cs="Calibri Light"/>
        </w:rPr>
      </w:pPr>
      <w:r w:rsidRPr="00F30822">
        <w:rPr>
          <w:rFonts w:ascii="Calibri Light" w:hAnsi="Calibri Light" w:cs="Calibri Light"/>
          <w:b/>
        </w:rPr>
        <w:t>moment jej zverejnenia, v prípade ak sa elektronická informácia nezasiela cez komunikačné rozhranie systému ERANET, ale zverejňuje na profile systému.</w:t>
      </w:r>
    </w:p>
    <w:p w14:paraId="16EF8AF1" w14:textId="09710FA6" w:rsidR="008246A2" w:rsidRPr="00F30822"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b/>
        </w:rPr>
      </w:pPr>
      <w:r w:rsidRPr="00F30822">
        <w:rPr>
          <w:rFonts w:ascii="Calibri Light" w:eastAsia="Calibri" w:hAnsi="Calibri Light" w:cs="Calibri Light"/>
        </w:rPr>
        <w:t>Za čas prevzatia elektronickej informácie</w:t>
      </w:r>
      <w:r w:rsidR="005475DB" w:rsidRPr="00F30822">
        <w:rPr>
          <w:rFonts w:ascii="Calibri Light" w:eastAsia="Calibri" w:hAnsi="Calibri Light" w:cs="Calibri Light"/>
        </w:rPr>
        <w:t>,</w:t>
      </w:r>
      <w:r w:rsidRPr="00F30822">
        <w:rPr>
          <w:rFonts w:ascii="Calibri Light" w:eastAsia="Calibri" w:hAnsi="Calibri Light" w:cs="Calibri Light"/>
        </w:rPr>
        <w:t xml:space="preserve"> pri ktorej je rozhodujúci </w:t>
      </w:r>
      <w:r w:rsidR="00433E35" w:rsidRPr="00F30822">
        <w:rPr>
          <w:rFonts w:ascii="Calibri Light" w:eastAsia="Calibri" w:hAnsi="Calibri Light" w:cs="Calibri Light"/>
        </w:rPr>
        <w:t>dátum</w:t>
      </w:r>
      <w:r w:rsidRPr="00F30822">
        <w:rPr>
          <w:rFonts w:ascii="Calibri Light" w:eastAsia="Calibri" w:hAnsi="Calibri Light" w:cs="Calibri Light"/>
        </w:rPr>
        <w:t xml:space="preserve"> </w:t>
      </w:r>
      <w:r w:rsidR="00675D50" w:rsidRPr="00F30822">
        <w:rPr>
          <w:rFonts w:ascii="Calibri Light" w:eastAsia="Calibri" w:hAnsi="Calibri Light" w:cs="Calibri Light"/>
        </w:rPr>
        <w:t>prevzatia</w:t>
      </w:r>
      <w:r w:rsidRPr="00F30822">
        <w:rPr>
          <w:rFonts w:ascii="Calibri Light" w:eastAsia="Calibri" w:hAnsi="Calibri Light" w:cs="Calibri Light"/>
        </w:rPr>
        <w:t xml:space="preserve"> vymieňanej informácie medzi záujemcom/uchádzačom a  </w:t>
      </w:r>
      <w:r w:rsidR="00BF19AE" w:rsidRPr="00F30822">
        <w:rPr>
          <w:rFonts w:ascii="Calibri Light" w:eastAsia="Calibri" w:hAnsi="Calibri Light" w:cs="Calibri Light"/>
        </w:rPr>
        <w:t>obstarávateľom</w:t>
      </w:r>
      <w:r w:rsidRPr="00F30822">
        <w:rPr>
          <w:rFonts w:ascii="Calibri Light" w:eastAsia="Calibri" w:hAnsi="Calibri Light" w:cs="Calibri Light"/>
        </w:rPr>
        <w:t xml:space="preserve"> sa pokladá moment </w:t>
      </w:r>
      <w:r w:rsidR="00433E35" w:rsidRPr="00F30822">
        <w:rPr>
          <w:rFonts w:ascii="Calibri Light" w:eastAsia="Calibri" w:hAnsi="Calibri Light" w:cs="Calibri Light"/>
        </w:rPr>
        <w:t>doručenia elektronickej informácie</w:t>
      </w:r>
      <w:r w:rsidRPr="00F30822">
        <w:rPr>
          <w:rFonts w:ascii="Calibri Light" w:eastAsia="Calibri" w:hAnsi="Calibri Light" w:cs="Calibri Light"/>
        </w:rPr>
        <w:t xml:space="preserve">. </w:t>
      </w:r>
    </w:p>
    <w:p w14:paraId="268B8431" w14:textId="77777777" w:rsidR="008246A2" w:rsidRPr="00F30822" w:rsidRDefault="008246A2" w:rsidP="008246A2">
      <w:pPr>
        <w:pStyle w:val="Nadpis2"/>
        <w:numPr>
          <w:ilvl w:val="0"/>
          <w:numId w:val="8"/>
        </w:numPr>
        <w:spacing w:line="240" w:lineRule="auto"/>
        <w:jc w:val="both"/>
        <w:rPr>
          <w:rFonts w:ascii="Calibri Light" w:hAnsi="Calibri Light" w:cs="Calibri Light"/>
        </w:rPr>
      </w:pPr>
      <w:bookmarkStart w:id="59" w:name="_Toc172810976"/>
      <w:r w:rsidRPr="00F30822">
        <w:rPr>
          <w:rFonts w:ascii="Calibri Light" w:hAnsi="Calibri Light" w:cs="Calibri Light"/>
          <w:color w:val="548DD4" w:themeColor="text2" w:themeTint="99"/>
        </w:rPr>
        <w:t>Vysvetľovanie a doplnenie súťažných podkladov</w:t>
      </w:r>
      <w:bookmarkStart w:id="60" w:name="_Ref137016636"/>
      <w:bookmarkEnd w:id="59"/>
    </w:p>
    <w:p w14:paraId="515B093E" w14:textId="751AB571" w:rsidR="008246A2" w:rsidRPr="00F30822"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b/>
        </w:rPr>
      </w:pPr>
      <w:r w:rsidRPr="00F30822">
        <w:rPr>
          <w:rFonts w:ascii="Calibri Light" w:hAnsi="Calibri Light" w:cs="Calibri Light"/>
        </w:rPr>
        <w:t xml:space="preserve">Záujemca môže požiadať </w:t>
      </w:r>
      <w:r w:rsidR="00C06548" w:rsidRPr="00F30822">
        <w:rPr>
          <w:rFonts w:ascii="Calibri Light" w:hAnsi="Calibri Light" w:cs="Calibri Light"/>
        </w:rPr>
        <w:t>obstarávateľa</w:t>
      </w:r>
      <w:r w:rsidRPr="00F30822">
        <w:rPr>
          <w:rFonts w:ascii="Calibri Light" w:hAnsi="Calibri Light" w:cs="Calibri Light"/>
        </w:rPr>
        <w:t xml:space="preserve"> o vysvetlenie súťažných podkladov, informatívneho dokumentu alebo inej sprievodnej dokumentácie spôsobom uvedeným v bode </w:t>
      </w:r>
      <w:r w:rsidR="00DE78BF">
        <w:rPr>
          <w:rFonts w:ascii="Calibri Light" w:hAnsi="Calibri Light" w:cs="Calibri Light"/>
        </w:rPr>
        <w:fldChar w:fldCharType="begin"/>
      </w:r>
      <w:r w:rsidR="00DE78BF">
        <w:rPr>
          <w:rFonts w:ascii="Calibri Light" w:hAnsi="Calibri Light" w:cs="Calibri Light"/>
        </w:rPr>
        <w:instrText xml:space="preserve"> REF _Ref172809143 \r \h </w:instrText>
      </w:r>
      <w:r w:rsidR="00DE78BF">
        <w:rPr>
          <w:rFonts w:ascii="Calibri Light" w:hAnsi="Calibri Light" w:cs="Calibri Light"/>
        </w:rPr>
      </w:r>
      <w:r w:rsidR="00DE78BF">
        <w:rPr>
          <w:rFonts w:ascii="Calibri Light" w:hAnsi="Calibri Light" w:cs="Calibri Light"/>
        </w:rPr>
        <w:fldChar w:fldCharType="separate"/>
      </w:r>
      <w:r w:rsidR="0020094D">
        <w:rPr>
          <w:rFonts w:ascii="Calibri Light" w:hAnsi="Calibri Light" w:cs="Calibri Light"/>
        </w:rPr>
        <w:t>10.1.2</w:t>
      </w:r>
      <w:r w:rsidR="00DE78BF">
        <w:rPr>
          <w:rFonts w:ascii="Calibri Light" w:hAnsi="Calibri Light" w:cs="Calibri Light"/>
        </w:rPr>
        <w:fldChar w:fldCharType="end"/>
      </w:r>
      <w:r w:rsidR="008F72F2" w:rsidRPr="00F30822">
        <w:rPr>
          <w:rFonts w:ascii="Calibri Light" w:hAnsi="Calibri Light" w:cs="Calibri Light"/>
        </w:rPr>
        <w:t xml:space="preserve"> priamo </w:t>
      </w:r>
      <w:r w:rsidR="008F72F2" w:rsidRPr="00F30822">
        <w:rPr>
          <w:rFonts w:ascii="Calibri Light" w:hAnsi="Calibri Light" w:cs="Calibri Light"/>
        </w:rPr>
        <w:lastRenderedPageBreak/>
        <w:t>kontaktnú osobu. Žiadosť o vysvetlenie je potrebné zaslať prostredníctvom komunikácie v systéme ERANET.</w:t>
      </w:r>
    </w:p>
    <w:p w14:paraId="728787F6" w14:textId="6291F424" w:rsidR="00644B12" w:rsidRPr="00F30822" w:rsidRDefault="00644B12" w:rsidP="00644B12">
      <w:pPr>
        <w:pStyle w:val="Odsekzoznamu"/>
        <w:numPr>
          <w:ilvl w:val="1"/>
          <w:numId w:val="8"/>
        </w:numPr>
        <w:tabs>
          <w:tab w:val="left" w:pos="993"/>
        </w:tabs>
        <w:spacing w:after="0" w:line="240" w:lineRule="auto"/>
        <w:ind w:left="993" w:hanging="567"/>
        <w:jc w:val="both"/>
        <w:rPr>
          <w:rFonts w:ascii="Calibri Light" w:eastAsia="Calibri" w:hAnsi="Calibri Light" w:cs="Calibri Light"/>
        </w:rPr>
      </w:pPr>
      <w:bookmarkStart w:id="61" w:name="_Ref469466953"/>
      <w:r w:rsidRPr="00F30822">
        <w:rPr>
          <w:rFonts w:ascii="Calibri Light" w:eastAsia="Calibri" w:hAnsi="Calibri Light" w:cs="Calibri Light"/>
        </w:rPr>
        <w:t xml:space="preserve">Vysvetlenie každej žiadosti o vysvetlenie, predloženej podľa bodov </w:t>
      </w:r>
      <w:r w:rsidRPr="00F30822">
        <w:rPr>
          <w:rFonts w:ascii="Calibri Light" w:eastAsia="Calibri" w:hAnsi="Calibri Light" w:cs="Calibri Light"/>
        </w:rPr>
        <w:fldChar w:fldCharType="begin"/>
      </w:r>
      <w:r w:rsidRPr="00F30822">
        <w:rPr>
          <w:rFonts w:ascii="Calibri Light" w:eastAsia="Calibri" w:hAnsi="Calibri Light" w:cs="Calibri Light"/>
        </w:rPr>
        <w:instrText xml:space="preserve"> REF _Ref415211167 \r \h  \* MERGEFORMAT </w:instrText>
      </w:r>
      <w:r w:rsidRPr="00F30822">
        <w:rPr>
          <w:rFonts w:ascii="Calibri Light" w:eastAsia="Calibri" w:hAnsi="Calibri Light" w:cs="Calibri Light"/>
        </w:rPr>
      </w:r>
      <w:r w:rsidRPr="00F30822">
        <w:rPr>
          <w:rFonts w:ascii="Calibri Light" w:eastAsia="Calibri" w:hAnsi="Calibri Light" w:cs="Calibri Light"/>
        </w:rPr>
        <w:fldChar w:fldCharType="separate"/>
      </w:r>
      <w:r w:rsidR="0020094D">
        <w:rPr>
          <w:rFonts w:ascii="Calibri Light" w:eastAsia="Calibri" w:hAnsi="Calibri Light" w:cs="Calibri Light"/>
        </w:rPr>
        <w:t>10</w:t>
      </w:r>
      <w:r w:rsidRPr="00F30822">
        <w:rPr>
          <w:rFonts w:ascii="Calibri Light" w:eastAsia="Calibri" w:hAnsi="Calibri Light" w:cs="Calibri Light"/>
        </w:rPr>
        <w:fldChar w:fldCharType="end"/>
      </w:r>
      <w:r w:rsidRPr="00F30822">
        <w:rPr>
          <w:rFonts w:ascii="Calibri Light" w:eastAsia="Calibri" w:hAnsi="Calibri Light" w:cs="Calibri Light"/>
        </w:rPr>
        <w:t xml:space="preserve">. a </w:t>
      </w:r>
      <w:r w:rsidRPr="00F30822">
        <w:rPr>
          <w:rFonts w:ascii="Calibri Light" w:eastAsia="Calibri" w:hAnsi="Calibri Light" w:cs="Calibri Light"/>
        </w:rPr>
        <w:fldChar w:fldCharType="begin"/>
      </w:r>
      <w:r w:rsidRPr="00F30822">
        <w:rPr>
          <w:rFonts w:ascii="Calibri Light" w:eastAsia="Calibri" w:hAnsi="Calibri Light" w:cs="Calibri Light"/>
        </w:rPr>
        <w:instrText xml:space="preserve"> REF _Ref137016636 \r \h  \* MERGEFORMAT </w:instrText>
      </w:r>
      <w:r w:rsidRPr="00F30822">
        <w:rPr>
          <w:rFonts w:ascii="Calibri Light" w:eastAsia="Calibri" w:hAnsi="Calibri Light" w:cs="Calibri Light"/>
        </w:rPr>
      </w:r>
      <w:r w:rsidRPr="00F30822">
        <w:rPr>
          <w:rFonts w:ascii="Calibri Light" w:eastAsia="Calibri" w:hAnsi="Calibri Light" w:cs="Calibri Light"/>
        </w:rPr>
        <w:fldChar w:fldCharType="separate"/>
      </w:r>
      <w:r w:rsidR="0020094D">
        <w:rPr>
          <w:rFonts w:ascii="Calibri Light" w:eastAsia="Calibri" w:hAnsi="Calibri Light" w:cs="Calibri Light"/>
        </w:rPr>
        <w:t>11</w:t>
      </w:r>
      <w:r w:rsidRPr="00F30822">
        <w:rPr>
          <w:rFonts w:ascii="Calibri Light" w:eastAsia="Calibri" w:hAnsi="Calibri Light" w:cs="Calibri Light"/>
        </w:rPr>
        <w:fldChar w:fldCharType="end"/>
      </w:r>
      <w:r w:rsidRPr="00F30822">
        <w:rPr>
          <w:rFonts w:ascii="Calibri Light" w:eastAsia="Calibri" w:hAnsi="Calibri Light" w:cs="Calibri Light"/>
        </w:rPr>
        <w:t xml:space="preserve">., sa oznámi podľa bodu </w:t>
      </w:r>
      <w:r w:rsidR="00DE78BF">
        <w:rPr>
          <w:rFonts w:ascii="Calibri Light" w:eastAsia="Calibri" w:hAnsi="Calibri Light" w:cs="Calibri Light"/>
        </w:rPr>
        <w:fldChar w:fldCharType="begin"/>
      </w:r>
      <w:r w:rsidR="00DE78BF">
        <w:rPr>
          <w:rFonts w:ascii="Calibri Light" w:eastAsia="Calibri" w:hAnsi="Calibri Light" w:cs="Calibri Light"/>
        </w:rPr>
        <w:instrText xml:space="preserve"> REF _Ref172809184 \r \h </w:instrText>
      </w:r>
      <w:r w:rsidR="00DE78BF">
        <w:rPr>
          <w:rFonts w:ascii="Calibri Light" w:eastAsia="Calibri" w:hAnsi="Calibri Light" w:cs="Calibri Light"/>
        </w:rPr>
      </w:r>
      <w:r w:rsidR="00DE78BF">
        <w:rPr>
          <w:rFonts w:ascii="Calibri Light" w:eastAsia="Calibri" w:hAnsi="Calibri Light" w:cs="Calibri Light"/>
        </w:rPr>
        <w:fldChar w:fldCharType="separate"/>
      </w:r>
      <w:r w:rsidR="0020094D">
        <w:rPr>
          <w:rFonts w:ascii="Calibri Light" w:eastAsia="Calibri" w:hAnsi="Calibri Light" w:cs="Calibri Light"/>
        </w:rPr>
        <w:t>10.3</w:t>
      </w:r>
      <w:r w:rsidR="00DE78BF">
        <w:rPr>
          <w:rFonts w:ascii="Calibri Light" w:eastAsia="Calibri" w:hAnsi="Calibri Light" w:cs="Calibri Light"/>
        </w:rPr>
        <w:fldChar w:fldCharType="end"/>
      </w:r>
      <w:r w:rsidRPr="00F30822">
        <w:rPr>
          <w:rFonts w:ascii="Calibri Light" w:eastAsia="Calibri" w:hAnsi="Calibri Light" w:cs="Calibri Light"/>
        </w:rPr>
        <w:t xml:space="preserve"> bezodkladne s prihliadnutím na primeraný čas na kvalifikované vypracovanie vysvetlenia všetkým záujemcom, ktorým obstarávateľ poskytol súťažné podklady</w:t>
      </w:r>
      <w:r w:rsidR="00DA2E4B">
        <w:rPr>
          <w:rFonts w:ascii="Calibri Light" w:eastAsia="Calibri" w:hAnsi="Calibri Light" w:cs="Calibri Light"/>
        </w:rPr>
        <w:t>,</w:t>
      </w:r>
      <w:r w:rsidRPr="00F30822">
        <w:rPr>
          <w:rFonts w:ascii="Calibri Light" w:eastAsia="Calibri" w:hAnsi="Calibri Light" w:cs="Calibri Light"/>
        </w:rPr>
        <w:t xml:space="preserve"> najneskôr však šesť dní pred uplynutím lehoty na predkladanie ponúk, za predpokladu, že o vysvetlenie sa požiada dostatočne vopred a to v primeranej lehote. V prípade ak sa o vysvetlenie nepožiada v primeranej lehote môže tým záujemca znemožniť využitie inštitútu vysvetľovania.</w:t>
      </w:r>
    </w:p>
    <w:p w14:paraId="5477DAB5" w14:textId="29E6974C" w:rsidR="00644B12" w:rsidRPr="00F30822" w:rsidRDefault="00644B12" w:rsidP="00F30822">
      <w:pPr>
        <w:pStyle w:val="Odsekzoznamu"/>
        <w:numPr>
          <w:ilvl w:val="1"/>
          <w:numId w:val="8"/>
        </w:numPr>
        <w:spacing w:line="240" w:lineRule="auto"/>
        <w:ind w:left="993" w:hanging="567"/>
        <w:jc w:val="both"/>
        <w:rPr>
          <w:rFonts w:ascii="Calibri Light" w:eastAsia="Calibri" w:hAnsi="Calibri Light" w:cs="Calibri Light"/>
        </w:rPr>
      </w:pPr>
      <w:r w:rsidRPr="00F30822">
        <w:rPr>
          <w:rFonts w:ascii="Calibri Light" w:eastAsia="Calibri" w:hAnsi="Calibri Light" w:cs="Calibri Light"/>
        </w:rPr>
        <w:t xml:space="preserve">Súťažné podklady, doplnenie súťažných podkladov a vysvetľovania </w:t>
      </w:r>
      <w:r w:rsidRPr="00CE6253">
        <w:rPr>
          <w:rFonts w:ascii="Calibri Light" w:eastAsia="Calibri" w:hAnsi="Calibri Light" w:cs="Calibri Light"/>
        </w:rPr>
        <w:t>obstarávateľ zverejní v systéme ERANET na webovej adrese</w:t>
      </w:r>
      <w:r w:rsidR="00CE6253" w:rsidRPr="00CE6253">
        <w:rPr>
          <w:rFonts w:ascii="Calibri Light" w:eastAsia="Calibri" w:hAnsi="Calibri Light" w:cs="Calibri Light"/>
        </w:rPr>
        <w:t xml:space="preserve"> </w:t>
      </w:r>
      <w:hyperlink r:id="rId19" w:anchor="/tenderPublicDetails/5991" w:history="1">
        <w:r w:rsidR="00CE6253" w:rsidRPr="00CE6253">
          <w:rPr>
            <w:rStyle w:val="Hypertextovprepojenie"/>
            <w:rFonts w:ascii="Calibri Light" w:eastAsia="Calibri" w:hAnsi="Calibri Light" w:cs="Calibri Light"/>
          </w:rPr>
          <w:t>https://zsdis.eranet.sk/#/tenderPublicDetails/5991</w:t>
        </w:r>
      </w:hyperlink>
      <w:r w:rsidRPr="00CE6253">
        <w:rPr>
          <w:rFonts w:ascii="Calibri Light" w:eastAsia="Calibri" w:hAnsi="Calibri Light" w:cs="Calibri Light"/>
        </w:rPr>
        <w:t xml:space="preserve"> v</w:t>
      </w:r>
      <w:r w:rsidRPr="00E243DA">
        <w:rPr>
          <w:rFonts w:ascii="Calibri Light" w:eastAsia="Calibri" w:hAnsi="Calibri Light" w:cs="Calibri Light"/>
        </w:rPr>
        <w:t> časti Zverejnené súťaže, čím obstarávateľ umožní neobmedzený a priamy prístup k</w:t>
      </w:r>
      <w:r w:rsidR="002475A0" w:rsidRPr="00E243DA">
        <w:rPr>
          <w:rFonts w:ascii="Calibri Light" w:eastAsia="Calibri" w:hAnsi="Calibri Light" w:cs="Calibri Light"/>
        </w:rPr>
        <w:t> </w:t>
      </w:r>
      <w:r w:rsidRPr="00E243DA">
        <w:rPr>
          <w:rFonts w:ascii="Calibri Light" w:eastAsia="Calibri" w:hAnsi="Calibri Light" w:cs="Calibri Light"/>
        </w:rPr>
        <w:t>súťažným</w:t>
      </w:r>
      <w:r w:rsidRPr="00F30822">
        <w:rPr>
          <w:rFonts w:ascii="Calibri Light" w:eastAsia="Calibri" w:hAnsi="Calibri Light" w:cs="Calibri Light"/>
        </w:rPr>
        <w:t xml:space="preserve"> podkladom a vysvetľovaniu. Deň zverejnenia sa považuje za deň doručenia informácie alebo vysvetlenia.</w:t>
      </w:r>
    </w:p>
    <w:bookmarkEnd w:id="61"/>
    <w:p w14:paraId="2875304B" w14:textId="53850528" w:rsidR="008246A2" w:rsidRPr="00F30822" w:rsidRDefault="008246A2" w:rsidP="00F30822">
      <w:pPr>
        <w:ind w:left="426"/>
        <w:rPr>
          <w:rFonts w:ascii="Calibri Light" w:hAnsi="Calibri Light" w:cs="Calibri Light"/>
          <w:b/>
        </w:rPr>
      </w:pPr>
    </w:p>
    <w:p w14:paraId="32CA7AB9" w14:textId="77777777" w:rsidR="008246A2" w:rsidRPr="00F30822" w:rsidRDefault="008246A2" w:rsidP="008246A2">
      <w:pPr>
        <w:pStyle w:val="Nadpis2"/>
        <w:numPr>
          <w:ilvl w:val="0"/>
          <w:numId w:val="8"/>
        </w:numPr>
        <w:spacing w:line="240" w:lineRule="auto"/>
        <w:jc w:val="both"/>
        <w:rPr>
          <w:rFonts w:ascii="Calibri Light" w:hAnsi="Calibri Light" w:cs="Calibri Light"/>
        </w:rPr>
      </w:pPr>
      <w:bookmarkStart w:id="62" w:name="_Toc172810977"/>
      <w:bookmarkStart w:id="63" w:name="_Toc350112578"/>
      <w:bookmarkStart w:id="64" w:name="_Toc338855254"/>
      <w:bookmarkEnd w:id="54"/>
      <w:bookmarkEnd w:id="55"/>
      <w:bookmarkEnd w:id="60"/>
      <w:r w:rsidRPr="00F30822">
        <w:rPr>
          <w:rFonts w:ascii="Calibri Light" w:hAnsi="Calibri Light" w:cs="Calibri Light"/>
          <w:color w:val="548DD4" w:themeColor="text2" w:themeTint="99"/>
        </w:rPr>
        <w:t>Obhliadka miesta dodania predmetu zákazky</w:t>
      </w:r>
      <w:bookmarkEnd w:id="62"/>
    </w:p>
    <w:p w14:paraId="394ECA43" w14:textId="3F657625" w:rsidR="007F2A9D" w:rsidRPr="00CE6253" w:rsidRDefault="007F2A9D" w:rsidP="00F60040">
      <w:pPr>
        <w:pStyle w:val="Odsekzoznamu"/>
        <w:numPr>
          <w:ilvl w:val="1"/>
          <w:numId w:val="8"/>
        </w:numPr>
        <w:tabs>
          <w:tab w:val="left" w:pos="993"/>
        </w:tabs>
        <w:spacing w:after="0" w:line="240" w:lineRule="auto"/>
        <w:ind w:left="993" w:hanging="567"/>
        <w:rPr>
          <w:rFonts w:ascii="Calibri Light" w:hAnsi="Calibri Light" w:cs="Calibri Light"/>
          <w:b/>
        </w:rPr>
      </w:pPr>
      <w:r w:rsidRPr="00F30822">
        <w:rPr>
          <w:rFonts w:ascii="Calibri Light" w:hAnsi="Calibri Light" w:cs="Calibri Light"/>
        </w:rPr>
        <w:t xml:space="preserve">Obhliadka miesta dodania predmetu </w:t>
      </w:r>
      <w:r w:rsidRPr="00CE6253">
        <w:rPr>
          <w:rFonts w:ascii="Calibri Light" w:hAnsi="Calibri Light" w:cs="Calibri Light"/>
        </w:rPr>
        <w:t>zákazky nie je potrebná.</w:t>
      </w:r>
    </w:p>
    <w:p w14:paraId="609B9B30" w14:textId="77777777" w:rsidR="008246A2" w:rsidRPr="00F30822" w:rsidRDefault="008246A2" w:rsidP="008246A2">
      <w:pPr>
        <w:pStyle w:val="Nadpis1"/>
        <w:rPr>
          <w:rFonts w:ascii="Calibri Light" w:hAnsi="Calibri Light" w:cs="Calibri Light"/>
        </w:rPr>
      </w:pPr>
      <w:bookmarkStart w:id="65" w:name="_Toc172810978"/>
      <w:bookmarkStart w:id="66" w:name="_Toc350112579"/>
      <w:bookmarkStart w:id="67" w:name="_Toc338855255"/>
      <w:r w:rsidRPr="00F30822">
        <w:rPr>
          <w:rFonts w:ascii="Calibri Light" w:hAnsi="Calibri Light" w:cs="Calibri Light"/>
        </w:rPr>
        <w:t>Časť III.</w:t>
      </w:r>
      <w:r w:rsidRPr="00F30822">
        <w:rPr>
          <w:rFonts w:ascii="Calibri Light" w:hAnsi="Calibri Light" w:cs="Calibri Light"/>
        </w:rPr>
        <w:br/>
        <w:t>Príprava ponuky</w:t>
      </w:r>
      <w:bookmarkEnd w:id="65"/>
    </w:p>
    <w:p w14:paraId="4C9D5D93" w14:textId="77777777" w:rsidR="008246A2" w:rsidRPr="00F30822"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68" w:name="_Ref172809267"/>
      <w:bookmarkStart w:id="69" w:name="_Toc172810979"/>
      <w:bookmarkStart w:id="70" w:name="_Ref319597856"/>
      <w:bookmarkStart w:id="71" w:name="_Toc350112580"/>
      <w:bookmarkStart w:id="72" w:name="_Toc338855256"/>
      <w:bookmarkEnd w:id="63"/>
      <w:bookmarkEnd w:id="64"/>
      <w:bookmarkEnd w:id="66"/>
      <w:bookmarkEnd w:id="67"/>
      <w:r w:rsidRPr="00F30822">
        <w:rPr>
          <w:rFonts w:ascii="Calibri Light" w:hAnsi="Calibri Light" w:cs="Calibri Light"/>
          <w:color w:val="548DD4" w:themeColor="text2" w:themeTint="99"/>
        </w:rPr>
        <w:t>Vyhotovenie ponuky</w:t>
      </w:r>
      <w:bookmarkEnd w:id="68"/>
      <w:bookmarkEnd w:id="69"/>
    </w:p>
    <w:p w14:paraId="4C1BA1C6" w14:textId="6BF81030" w:rsidR="00043A81" w:rsidRPr="00F30822" w:rsidRDefault="00B233FA" w:rsidP="00043A81">
      <w:pPr>
        <w:pStyle w:val="Odsekzoznamu"/>
        <w:numPr>
          <w:ilvl w:val="1"/>
          <w:numId w:val="8"/>
        </w:numPr>
        <w:tabs>
          <w:tab w:val="left" w:pos="993"/>
        </w:tabs>
        <w:spacing w:after="0" w:line="240" w:lineRule="auto"/>
        <w:ind w:left="993" w:hanging="567"/>
        <w:jc w:val="both"/>
        <w:rPr>
          <w:rFonts w:ascii="Calibri Light" w:hAnsi="Calibri Light" w:cs="Calibri Light"/>
        </w:rPr>
      </w:pPr>
      <w:bookmarkStart w:id="73" w:name="_Ref234045076"/>
      <w:r w:rsidRPr="00F30822">
        <w:rPr>
          <w:rFonts w:ascii="Calibri Light" w:hAnsi="Calibri Light" w:cs="Calibri Light"/>
          <w:color w:val="000000"/>
        </w:rPr>
        <w:t xml:space="preserve">Ponuka musí byť vypracovaná v súlade s požiadavkami uvedenými v bodoch </w:t>
      </w:r>
      <w:r w:rsidR="00012424">
        <w:rPr>
          <w:rFonts w:ascii="Calibri Light" w:hAnsi="Calibri Light" w:cs="Calibri Light"/>
          <w:color w:val="000000"/>
        </w:rPr>
        <w:fldChar w:fldCharType="begin"/>
      </w:r>
      <w:r w:rsidR="00012424">
        <w:rPr>
          <w:rFonts w:ascii="Calibri Light" w:hAnsi="Calibri Light" w:cs="Calibri Light"/>
          <w:color w:val="000000"/>
        </w:rPr>
        <w:instrText xml:space="preserve"> REF _Ref172809267 \r \h </w:instrText>
      </w:r>
      <w:r w:rsidR="00012424">
        <w:rPr>
          <w:rFonts w:ascii="Calibri Light" w:hAnsi="Calibri Light" w:cs="Calibri Light"/>
          <w:color w:val="000000"/>
        </w:rPr>
      </w:r>
      <w:r w:rsidR="00012424">
        <w:rPr>
          <w:rFonts w:ascii="Calibri Light" w:hAnsi="Calibri Light" w:cs="Calibri Light"/>
          <w:color w:val="000000"/>
        </w:rPr>
        <w:fldChar w:fldCharType="separate"/>
      </w:r>
      <w:r w:rsidR="0020094D">
        <w:rPr>
          <w:rFonts w:ascii="Calibri Light" w:hAnsi="Calibri Light" w:cs="Calibri Light"/>
          <w:color w:val="000000"/>
        </w:rPr>
        <w:t>13</w:t>
      </w:r>
      <w:r w:rsidR="00012424">
        <w:rPr>
          <w:rFonts w:ascii="Calibri Light" w:hAnsi="Calibri Light" w:cs="Calibri Light"/>
          <w:color w:val="000000"/>
        </w:rPr>
        <w:fldChar w:fldCharType="end"/>
      </w:r>
      <w:r w:rsidRPr="00F30822">
        <w:rPr>
          <w:rFonts w:ascii="Calibri Light" w:hAnsi="Calibri Light" w:cs="Calibri Light"/>
          <w:color w:val="000000"/>
        </w:rPr>
        <w:t xml:space="preserve">, </w:t>
      </w:r>
      <w:r w:rsidR="00012424">
        <w:rPr>
          <w:rFonts w:ascii="Calibri Light" w:hAnsi="Calibri Light" w:cs="Calibri Light"/>
          <w:color w:val="000000"/>
        </w:rPr>
        <w:fldChar w:fldCharType="begin"/>
      </w:r>
      <w:r w:rsidR="00012424">
        <w:rPr>
          <w:rFonts w:ascii="Calibri Light" w:hAnsi="Calibri Light" w:cs="Calibri Light"/>
          <w:color w:val="000000"/>
        </w:rPr>
        <w:instrText xml:space="preserve"> REF _Ref108012125 \r \h </w:instrText>
      </w:r>
      <w:r w:rsidR="00012424">
        <w:rPr>
          <w:rFonts w:ascii="Calibri Light" w:hAnsi="Calibri Light" w:cs="Calibri Light"/>
          <w:color w:val="000000"/>
        </w:rPr>
      </w:r>
      <w:r w:rsidR="00012424">
        <w:rPr>
          <w:rFonts w:ascii="Calibri Light" w:hAnsi="Calibri Light" w:cs="Calibri Light"/>
          <w:color w:val="000000"/>
        </w:rPr>
        <w:fldChar w:fldCharType="separate"/>
      </w:r>
      <w:r w:rsidR="0020094D">
        <w:rPr>
          <w:rFonts w:ascii="Calibri Light" w:hAnsi="Calibri Light" w:cs="Calibri Light"/>
          <w:color w:val="000000"/>
        </w:rPr>
        <w:t>16</w:t>
      </w:r>
      <w:r w:rsidR="00012424">
        <w:rPr>
          <w:rFonts w:ascii="Calibri Light" w:hAnsi="Calibri Light" w:cs="Calibri Light"/>
          <w:color w:val="000000"/>
        </w:rPr>
        <w:fldChar w:fldCharType="end"/>
      </w:r>
      <w:r w:rsidRPr="00F30822">
        <w:rPr>
          <w:rFonts w:ascii="Calibri Light" w:hAnsi="Calibri Light" w:cs="Calibri Light"/>
          <w:color w:val="000000"/>
        </w:rPr>
        <w:t xml:space="preserve"> a </w:t>
      </w:r>
      <w:r w:rsidR="00012424">
        <w:rPr>
          <w:rFonts w:ascii="Calibri Light" w:hAnsi="Calibri Light" w:cs="Calibri Light"/>
          <w:color w:val="000000"/>
        </w:rPr>
        <w:fldChar w:fldCharType="begin"/>
      </w:r>
      <w:r w:rsidR="00012424">
        <w:rPr>
          <w:rFonts w:ascii="Calibri Light" w:hAnsi="Calibri Light" w:cs="Calibri Light"/>
          <w:color w:val="000000"/>
        </w:rPr>
        <w:instrText xml:space="preserve"> REF _Ref172809234 \r \h </w:instrText>
      </w:r>
      <w:r w:rsidR="00012424">
        <w:rPr>
          <w:rFonts w:ascii="Calibri Light" w:hAnsi="Calibri Light" w:cs="Calibri Light"/>
          <w:color w:val="000000"/>
        </w:rPr>
      </w:r>
      <w:r w:rsidR="00012424">
        <w:rPr>
          <w:rFonts w:ascii="Calibri Light" w:hAnsi="Calibri Light" w:cs="Calibri Light"/>
          <w:color w:val="000000"/>
        </w:rPr>
        <w:fldChar w:fldCharType="separate"/>
      </w:r>
      <w:r w:rsidR="0020094D">
        <w:rPr>
          <w:rFonts w:ascii="Calibri Light" w:hAnsi="Calibri Light" w:cs="Calibri Light"/>
          <w:color w:val="000000"/>
        </w:rPr>
        <w:t>17</w:t>
      </w:r>
      <w:r w:rsidR="00012424">
        <w:rPr>
          <w:rFonts w:ascii="Calibri Light" w:hAnsi="Calibri Light" w:cs="Calibri Light"/>
          <w:color w:val="000000"/>
        </w:rPr>
        <w:fldChar w:fldCharType="end"/>
      </w:r>
      <w:r w:rsidRPr="00F30822">
        <w:rPr>
          <w:rFonts w:ascii="Calibri Light" w:hAnsi="Calibri Light" w:cs="Calibri Light"/>
          <w:color w:val="000000"/>
        </w:rPr>
        <w:t xml:space="preserve"> týchto súťažných podkladov. </w:t>
      </w:r>
      <w:r w:rsidRPr="00F30822">
        <w:rPr>
          <w:rFonts w:ascii="Calibri Light" w:hAnsi="Calibri Light" w:cs="Calibri Light"/>
        </w:rPr>
        <w:t xml:space="preserve">Ponuka musí byť vyhotovená v písomnej forme </w:t>
      </w:r>
      <w:r w:rsidRPr="00F30822">
        <w:rPr>
          <w:rFonts w:ascii="Calibri Light" w:hAnsi="Calibri Light" w:cs="Calibri Light"/>
          <w:b/>
        </w:rPr>
        <w:t xml:space="preserve">v elektronickej </w:t>
      </w:r>
      <w:r w:rsidR="00844BCF" w:rsidRPr="00F30822">
        <w:rPr>
          <w:rFonts w:ascii="Calibri Light" w:hAnsi="Calibri Light" w:cs="Calibri Light"/>
          <w:b/>
        </w:rPr>
        <w:t>forme</w:t>
      </w:r>
      <w:r w:rsidR="00043A81" w:rsidRPr="00F30822">
        <w:rPr>
          <w:rFonts w:ascii="Calibri Light" w:hAnsi="Calibri Light" w:cs="Calibri Light"/>
          <w:color w:val="000000"/>
        </w:rPr>
        <w:t xml:space="preserve">. </w:t>
      </w:r>
      <w:bookmarkEnd w:id="73"/>
    </w:p>
    <w:p w14:paraId="5B1A0CCF" w14:textId="26CEA4DA" w:rsidR="008246A2" w:rsidRPr="00F30822" w:rsidRDefault="00B233FA"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F30822">
        <w:rPr>
          <w:rFonts w:ascii="Calibri Light" w:hAnsi="Calibri Light" w:cs="Calibri Light"/>
        </w:rPr>
        <w:t>Dokumenty a</w:t>
      </w:r>
      <w:r w:rsidR="00DA2E4B">
        <w:rPr>
          <w:rFonts w:ascii="Calibri Light" w:hAnsi="Calibri Light" w:cs="Calibri Light"/>
        </w:rPr>
        <w:t> </w:t>
      </w:r>
      <w:r w:rsidRPr="00F30822">
        <w:rPr>
          <w:rFonts w:ascii="Calibri Light" w:hAnsi="Calibri Light" w:cs="Calibri Light"/>
        </w:rPr>
        <w:t>doklady</w:t>
      </w:r>
      <w:r w:rsidR="00DA2E4B">
        <w:rPr>
          <w:rFonts w:ascii="Calibri Light" w:hAnsi="Calibri Light" w:cs="Calibri Light"/>
        </w:rPr>
        <w:t>,</w:t>
      </w:r>
      <w:r w:rsidRPr="00F30822">
        <w:rPr>
          <w:rFonts w:ascii="Calibri Light" w:hAnsi="Calibri Light" w:cs="Calibri Light"/>
        </w:rPr>
        <w:t xml:space="preserve"> ktoré tvoria ponuku uchádzača a ktoré neboli pôvodne vyhotovené v</w:t>
      </w:r>
      <w:r w:rsidR="00F30822">
        <w:rPr>
          <w:rFonts w:ascii="Calibri Light" w:hAnsi="Calibri Light" w:cs="Calibri Light"/>
        </w:rPr>
        <w:t> </w:t>
      </w:r>
      <w:r w:rsidRPr="00F30822">
        <w:rPr>
          <w:rFonts w:ascii="Calibri Light" w:hAnsi="Calibri Light" w:cs="Calibri Light"/>
        </w:rPr>
        <w:t>elektronickej forme, ale v listinnej, sa prostredníctvom systému ERANET predkladajú naskenované</w:t>
      </w:r>
      <w:r w:rsidR="008246A2" w:rsidRPr="00F30822">
        <w:rPr>
          <w:rFonts w:ascii="Calibri Light" w:hAnsi="Calibri Light" w:cs="Calibri Light"/>
        </w:rPr>
        <w:t>.</w:t>
      </w:r>
    </w:p>
    <w:p w14:paraId="116A3FE9" w14:textId="68767696" w:rsidR="002A15EB" w:rsidRPr="00F30822" w:rsidRDefault="00711341" w:rsidP="00B2069A">
      <w:pPr>
        <w:pStyle w:val="Odsekzoznamu"/>
        <w:numPr>
          <w:ilvl w:val="1"/>
          <w:numId w:val="17"/>
        </w:numPr>
        <w:tabs>
          <w:tab w:val="left" w:pos="993"/>
        </w:tabs>
        <w:spacing w:after="0" w:line="240" w:lineRule="auto"/>
        <w:ind w:left="993"/>
        <w:jc w:val="both"/>
        <w:rPr>
          <w:rFonts w:ascii="Calibri Light" w:hAnsi="Calibri Light" w:cs="Calibri Light"/>
        </w:rPr>
      </w:pPr>
      <w:r w:rsidRPr="00F30822">
        <w:rPr>
          <w:rFonts w:ascii="Calibri Light" w:hAnsi="Calibri Light" w:cs="Calibri Light"/>
        </w:rPr>
        <w:t>Obstarávateľ si vyhradzuje právo vyžiadať si doklady, ktorými sa preukazuje splnenie podmienok účasti vo verejnom obstarávaní a nie sú vydávané v elektronickej podobe, v ich originálnej listinnej forme od identifikovaného úspešného uchádzača.</w:t>
      </w:r>
    </w:p>
    <w:p w14:paraId="2E2A2C9F" w14:textId="7A16B553" w:rsidR="008246A2" w:rsidRPr="00F30822" w:rsidRDefault="00E92440"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F30822">
        <w:rPr>
          <w:rFonts w:ascii="Calibri Light" w:hAnsi="Calibri Light" w:cs="Calibri Light"/>
        </w:rPr>
        <w:t>Uchádzačom predložené dokumenty v systéme ERANET musia zodpovedať pôvodnému dokladu a dokumentu s tým, že nemôžu obsahovať rodné číslo a osobné údaje v zmysle platného zákona o</w:t>
      </w:r>
      <w:r w:rsidR="00E749DD">
        <w:rPr>
          <w:rFonts w:ascii="Calibri Light" w:hAnsi="Calibri Light" w:cs="Calibri Light"/>
        </w:rPr>
        <w:t> </w:t>
      </w:r>
      <w:r w:rsidRPr="00F30822">
        <w:rPr>
          <w:rFonts w:ascii="Calibri Light" w:hAnsi="Calibri Light" w:cs="Calibri Light"/>
        </w:rPr>
        <w:t xml:space="preserve">ochrane osobných údajov. </w:t>
      </w:r>
      <w:r w:rsidR="00DA7A40" w:rsidRPr="00F30822">
        <w:rPr>
          <w:rFonts w:ascii="Calibri Light" w:hAnsi="Calibri Light" w:cs="Calibri Light"/>
        </w:rPr>
        <w:t xml:space="preserve">Obstarávateľ </w:t>
      </w:r>
      <w:r w:rsidR="002A15EB" w:rsidRPr="00F30822">
        <w:rPr>
          <w:rFonts w:ascii="Calibri Light" w:hAnsi="Calibri Light" w:cs="Calibri Light"/>
        </w:rPr>
        <w:t xml:space="preserve">požaduje, aby uchádzači pri predkladaní elektronickej ponuky dodržali nasledovné komunikačné formáty </w:t>
      </w:r>
      <w:r w:rsidR="002A15EB" w:rsidRPr="00F30822">
        <w:rPr>
          <w:rFonts w:ascii="Calibri Light" w:hAnsi="Calibri Light" w:cs="Calibri Light"/>
          <w:color w:val="000000"/>
        </w:rPr>
        <w:t>pri zverejňovaní súborov:</w:t>
      </w:r>
    </w:p>
    <w:p w14:paraId="22FE8FFA" w14:textId="77777777" w:rsidR="002A15EB" w:rsidRPr="00F30822" w:rsidRDefault="002A15EB" w:rsidP="002A15EB">
      <w:pPr>
        <w:pStyle w:val="Odsekzoznamu"/>
        <w:numPr>
          <w:ilvl w:val="2"/>
          <w:numId w:val="8"/>
        </w:numPr>
        <w:tabs>
          <w:tab w:val="left" w:pos="1843"/>
        </w:tabs>
        <w:spacing w:after="0" w:line="240" w:lineRule="auto"/>
        <w:ind w:left="1843" w:hanging="850"/>
        <w:contextualSpacing w:val="0"/>
        <w:jc w:val="both"/>
        <w:rPr>
          <w:rFonts w:ascii="Calibri Light" w:hAnsi="Calibri Light" w:cs="Calibri Light"/>
        </w:rPr>
      </w:pPr>
      <w:r w:rsidRPr="00F30822">
        <w:rPr>
          <w:rFonts w:ascii="Calibri Light" w:hAnsi="Calibri Light" w:cs="Calibri Light"/>
          <w:color w:val="000000"/>
        </w:rPr>
        <w:t xml:space="preserve">pri textových súboroch </w:t>
      </w:r>
      <w:r w:rsidR="00F10F3E" w:rsidRPr="00F30822">
        <w:rPr>
          <w:rFonts w:ascii="Calibri Light" w:hAnsi="Calibri Light" w:cs="Calibri Light"/>
          <w:color w:val="000000"/>
        </w:rPr>
        <w:t>-</w:t>
      </w:r>
      <w:r w:rsidRPr="00F30822">
        <w:rPr>
          <w:rFonts w:ascii="Calibri Light" w:hAnsi="Calibri Light" w:cs="Calibri Light"/>
          <w:color w:val="000000"/>
        </w:rPr>
        <w:t xml:space="preserve"> (.</w:t>
      </w:r>
      <w:proofErr w:type="spellStart"/>
      <w:r w:rsidRPr="00F30822">
        <w:rPr>
          <w:rFonts w:ascii="Calibri Light" w:hAnsi="Calibri Light" w:cs="Calibri Light"/>
          <w:color w:val="000000"/>
        </w:rPr>
        <w:t>docx</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doc</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pdf</w:t>
      </w:r>
      <w:proofErr w:type="spellEnd"/>
      <w:r w:rsidRPr="00F30822">
        <w:rPr>
          <w:rFonts w:ascii="Calibri Light" w:hAnsi="Calibri Light" w:cs="Calibri Light"/>
          <w:color w:val="000000"/>
        </w:rPr>
        <w:t>, .html, .</w:t>
      </w:r>
      <w:proofErr w:type="spellStart"/>
      <w:r w:rsidRPr="00F30822">
        <w:rPr>
          <w:rFonts w:ascii="Calibri Light" w:hAnsi="Calibri Light" w:cs="Calibri Light"/>
          <w:color w:val="000000"/>
        </w:rPr>
        <w:t>htm</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xhtml</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odt</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txt</w:t>
      </w:r>
      <w:proofErr w:type="spellEnd"/>
      <w:r w:rsidRPr="00F30822">
        <w:rPr>
          <w:rFonts w:ascii="Calibri Light" w:hAnsi="Calibri Light" w:cs="Calibri Light"/>
          <w:color w:val="000000"/>
        </w:rPr>
        <w:t>,)</w:t>
      </w:r>
      <w:r w:rsidR="000206F1" w:rsidRPr="00F30822">
        <w:rPr>
          <w:rFonts w:ascii="Calibri Light" w:hAnsi="Calibri Light" w:cs="Calibri Light"/>
          <w:color w:val="000000"/>
        </w:rPr>
        <w:t>,</w:t>
      </w:r>
    </w:p>
    <w:p w14:paraId="1AE636D9" w14:textId="77777777" w:rsidR="002A15EB" w:rsidRPr="00F30822" w:rsidRDefault="002A15EB" w:rsidP="002A15EB">
      <w:pPr>
        <w:pStyle w:val="Odsekzoznamu"/>
        <w:numPr>
          <w:ilvl w:val="2"/>
          <w:numId w:val="8"/>
        </w:numPr>
        <w:tabs>
          <w:tab w:val="left" w:pos="1843"/>
        </w:tabs>
        <w:spacing w:after="0" w:line="240" w:lineRule="auto"/>
        <w:ind w:left="1843" w:hanging="850"/>
        <w:contextualSpacing w:val="0"/>
        <w:jc w:val="both"/>
        <w:rPr>
          <w:rFonts w:ascii="Calibri Light" w:hAnsi="Calibri Light" w:cs="Calibri Light"/>
        </w:rPr>
      </w:pPr>
      <w:r w:rsidRPr="00F30822">
        <w:rPr>
          <w:rFonts w:ascii="Calibri Light" w:hAnsi="Calibri Light" w:cs="Calibri Light"/>
          <w:color w:val="000000"/>
        </w:rPr>
        <w:t>výstupy pri súboroch obsahujúcich tabuľky</w:t>
      </w:r>
      <w:r w:rsidR="00F10F3E" w:rsidRPr="00F30822">
        <w:rPr>
          <w:rFonts w:ascii="Calibri Light" w:hAnsi="Calibri Light" w:cs="Calibri Light"/>
          <w:color w:val="000000"/>
        </w:rPr>
        <w:t xml:space="preserve"> -</w:t>
      </w:r>
      <w:r w:rsidRPr="00F30822">
        <w:rPr>
          <w:rFonts w:ascii="Calibri Light" w:hAnsi="Calibri Light" w:cs="Calibri Light"/>
          <w:color w:val="000000"/>
        </w:rPr>
        <w:t xml:space="preserve"> ( .</w:t>
      </w:r>
      <w:proofErr w:type="spellStart"/>
      <w:r w:rsidRPr="00F30822">
        <w:rPr>
          <w:rFonts w:ascii="Calibri Light" w:hAnsi="Calibri Light" w:cs="Calibri Light"/>
          <w:color w:val="000000"/>
        </w:rPr>
        <w:t>xlsx</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xls</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ods</w:t>
      </w:r>
      <w:proofErr w:type="spellEnd"/>
      <w:r w:rsidRPr="00F30822">
        <w:rPr>
          <w:rFonts w:ascii="Calibri Light" w:hAnsi="Calibri Light" w:cs="Calibri Light"/>
          <w:color w:val="000000"/>
        </w:rPr>
        <w:t>, )</w:t>
      </w:r>
      <w:r w:rsidR="000206F1" w:rsidRPr="00F30822">
        <w:rPr>
          <w:rFonts w:ascii="Calibri Light" w:hAnsi="Calibri Light" w:cs="Calibri Light"/>
          <w:color w:val="000000"/>
        </w:rPr>
        <w:t>,</w:t>
      </w:r>
    </w:p>
    <w:p w14:paraId="0CD2F22F" w14:textId="77777777" w:rsidR="002A15EB" w:rsidRPr="00F30822" w:rsidRDefault="00F10F3E" w:rsidP="002A15EB">
      <w:pPr>
        <w:pStyle w:val="Odsekzoznamu"/>
        <w:numPr>
          <w:ilvl w:val="2"/>
          <w:numId w:val="8"/>
        </w:numPr>
        <w:tabs>
          <w:tab w:val="left" w:pos="1843"/>
        </w:tabs>
        <w:spacing w:after="0" w:line="240" w:lineRule="auto"/>
        <w:ind w:left="1843" w:hanging="850"/>
        <w:contextualSpacing w:val="0"/>
        <w:jc w:val="both"/>
        <w:rPr>
          <w:rFonts w:ascii="Calibri Light" w:hAnsi="Calibri Light" w:cs="Calibri Light"/>
        </w:rPr>
      </w:pPr>
      <w:r w:rsidRPr="00F30822">
        <w:rPr>
          <w:rFonts w:ascii="Calibri Light" w:hAnsi="Calibri Light" w:cs="Calibri Light"/>
          <w:color w:val="000000"/>
        </w:rPr>
        <w:t>pri grafických súboroch - (.</w:t>
      </w:r>
      <w:proofErr w:type="spellStart"/>
      <w:r w:rsidRPr="00F30822">
        <w:rPr>
          <w:rFonts w:ascii="Calibri Light" w:hAnsi="Calibri Light" w:cs="Calibri Light"/>
          <w:color w:val="000000"/>
        </w:rPr>
        <w:t>gif</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jpg</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jpeg</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jpe</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jfif</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jfi</w:t>
      </w:r>
      <w:proofErr w:type="spellEnd"/>
      <w:r w:rsidRPr="00F30822">
        <w:rPr>
          <w:rFonts w:ascii="Calibri Light" w:hAnsi="Calibri Light" w:cs="Calibri Light"/>
          <w:color w:val="000000"/>
        </w:rPr>
        <w:t xml:space="preserve">, </w:t>
      </w:r>
      <w:proofErr w:type="spellStart"/>
      <w:r w:rsidRPr="00F30822">
        <w:rPr>
          <w:rFonts w:ascii="Calibri Light" w:hAnsi="Calibri Light" w:cs="Calibri Light"/>
          <w:color w:val="000000"/>
        </w:rPr>
        <w:t>jif</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tif</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fiff</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svg</w:t>
      </w:r>
      <w:proofErr w:type="spellEnd"/>
      <w:r w:rsidRPr="00F30822">
        <w:rPr>
          <w:rFonts w:ascii="Calibri Light" w:hAnsi="Calibri Light" w:cs="Calibri Light"/>
          <w:color w:val="000000"/>
        </w:rPr>
        <w:t>, .</w:t>
      </w:r>
      <w:proofErr w:type="spellStart"/>
      <w:r w:rsidRPr="00F30822">
        <w:rPr>
          <w:rFonts w:ascii="Calibri Light" w:hAnsi="Calibri Light" w:cs="Calibri Light"/>
          <w:color w:val="000000"/>
        </w:rPr>
        <w:t>png</w:t>
      </w:r>
      <w:proofErr w:type="spellEnd"/>
      <w:r w:rsidRPr="00F30822">
        <w:rPr>
          <w:rFonts w:ascii="Calibri Light" w:hAnsi="Calibri Light" w:cs="Calibri Light"/>
          <w:color w:val="000000"/>
        </w:rPr>
        <w:t>)</w:t>
      </w:r>
      <w:r w:rsidR="000206F1" w:rsidRPr="00F30822">
        <w:rPr>
          <w:rFonts w:ascii="Calibri Light" w:hAnsi="Calibri Light" w:cs="Calibri Light"/>
          <w:color w:val="000000"/>
        </w:rPr>
        <w:t>,</w:t>
      </w:r>
    </w:p>
    <w:p w14:paraId="13A1B644" w14:textId="449AD110" w:rsidR="00F10F3E" w:rsidRPr="00F30822" w:rsidRDefault="00F10F3E" w:rsidP="002A15EB">
      <w:pPr>
        <w:pStyle w:val="Odsekzoznamu"/>
        <w:numPr>
          <w:ilvl w:val="2"/>
          <w:numId w:val="8"/>
        </w:numPr>
        <w:tabs>
          <w:tab w:val="left" w:pos="1843"/>
        </w:tabs>
        <w:spacing w:after="0" w:line="240" w:lineRule="auto"/>
        <w:ind w:left="1843" w:hanging="850"/>
        <w:contextualSpacing w:val="0"/>
        <w:jc w:val="both"/>
        <w:rPr>
          <w:rFonts w:ascii="Calibri Light" w:hAnsi="Calibri Light" w:cs="Calibri Light"/>
        </w:rPr>
      </w:pPr>
      <w:r w:rsidRPr="00F30822">
        <w:rPr>
          <w:rFonts w:ascii="Calibri Light" w:hAnsi="Calibri Light" w:cs="Calibri Light"/>
        </w:rPr>
        <w:t xml:space="preserve">len v prípade nevyhnutnosti použiť kompresiu </w:t>
      </w:r>
      <w:r w:rsidR="000206F1" w:rsidRPr="00F30822">
        <w:rPr>
          <w:rFonts w:ascii="Calibri Light" w:hAnsi="Calibri Light" w:cs="Calibri Light"/>
          <w:color w:val="000000"/>
        </w:rPr>
        <w:t>súborov - (.</w:t>
      </w:r>
      <w:proofErr w:type="spellStart"/>
      <w:r w:rsidR="000206F1" w:rsidRPr="00F30822">
        <w:rPr>
          <w:rFonts w:ascii="Calibri Light" w:hAnsi="Calibri Light" w:cs="Calibri Light"/>
          <w:color w:val="000000"/>
        </w:rPr>
        <w:t>zip</w:t>
      </w:r>
      <w:proofErr w:type="spellEnd"/>
      <w:r w:rsidR="000206F1" w:rsidRPr="00F30822">
        <w:rPr>
          <w:rFonts w:ascii="Calibri Light" w:hAnsi="Calibri Light" w:cs="Calibri Light"/>
          <w:color w:val="000000"/>
        </w:rPr>
        <w:t>, .</w:t>
      </w:r>
      <w:proofErr w:type="spellStart"/>
      <w:r w:rsidR="00D87C2E" w:rsidRPr="00F30822">
        <w:rPr>
          <w:rFonts w:ascii="Calibri Light" w:hAnsi="Calibri Light" w:cs="Calibri Light"/>
          <w:color w:val="000000"/>
        </w:rPr>
        <w:t>r</w:t>
      </w:r>
      <w:r w:rsidR="000206F1" w:rsidRPr="00F30822">
        <w:rPr>
          <w:rFonts w:ascii="Calibri Light" w:hAnsi="Calibri Light" w:cs="Calibri Light"/>
          <w:color w:val="000000"/>
        </w:rPr>
        <w:t>ar</w:t>
      </w:r>
      <w:proofErr w:type="spellEnd"/>
      <w:r w:rsidR="000206F1" w:rsidRPr="00F30822">
        <w:rPr>
          <w:rFonts w:ascii="Calibri Light" w:hAnsi="Calibri Light" w:cs="Calibri Light"/>
          <w:color w:val="000000"/>
        </w:rPr>
        <w:t>).</w:t>
      </w:r>
    </w:p>
    <w:p w14:paraId="3DDA033A" w14:textId="60971416" w:rsidR="008246A2" w:rsidRPr="00F30822"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F30822">
        <w:rPr>
          <w:rFonts w:ascii="Calibri Light" w:hAnsi="Calibri Light" w:cs="Calibri Light"/>
        </w:rPr>
        <w:t>Veľkosť jednotlivých súborov môže byť max. 50 MB.</w:t>
      </w:r>
      <w:r w:rsidR="00FB3D07" w:rsidRPr="00F30822">
        <w:rPr>
          <w:rFonts w:ascii="Calibri Light" w:hAnsi="Calibri Light" w:cs="Calibri Light"/>
        </w:rPr>
        <w:t xml:space="preserve"> </w:t>
      </w:r>
      <w:r w:rsidR="00FB3D07" w:rsidRPr="00F30822">
        <w:rPr>
          <w:rFonts w:ascii="Calibri Light" w:hAnsi="Calibri Light" w:cs="Calibri Light"/>
          <w:color w:val="000000"/>
        </w:rPr>
        <w:t xml:space="preserve">Ak bude PDF </w:t>
      </w:r>
      <w:r w:rsidR="00FB3D07" w:rsidRPr="00CE6253">
        <w:rPr>
          <w:rFonts w:ascii="Calibri Light" w:hAnsi="Calibri Light" w:cs="Calibri Light"/>
          <w:color w:val="000000"/>
        </w:rPr>
        <w:t>súbor vytvorený z</w:t>
      </w:r>
      <w:r w:rsidR="00810069" w:rsidRPr="00CE6253">
        <w:rPr>
          <w:rFonts w:ascii="Calibri Light" w:hAnsi="Calibri Light" w:cs="Calibri Light"/>
          <w:color w:val="000000"/>
        </w:rPr>
        <w:t> </w:t>
      </w:r>
      <w:r w:rsidR="00FB3D07" w:rsidRPr="00CE6253">
        <w:rPr>
          <w:rFonts w:ascii="Calibri Light" w:hAnsi="Calibri Light" w:cs="Calibri Light"/>
          <w:color w:val="000000"/>
        </w:rPr>
        <w:t xml:space="preserve">papierovej verzie dokumentu skenovaním, </w:t>
      </w:r>
      <w:r w:rsidR="007263BB" w:rsidRPr="00CE6253">
        <w:rPr>
          <w:rFonts w:ascii="Calibri Light" w:hAnsi="Calibri Light" w:cs="Calibri Light"/>
          <w:color w:val="000000"/>
        </w:rPr>
        <w:t xml:space="preserve">obstarávateľ odporúča, aby bol </w:t>
      </w:r>
      <w:r w:rsidR="00FB3D07" w:rsidRPr="00CE6253">
        <w:rPr>
          <w:rFonts w:ascii="Calibri Light" w:hAnsi="Calibri Light" w:cs="Calibri Light"/>
          <w:color w:val="000000"/>
        </w:rPr>
        <w:t>prevedený na</w:t>
      </w:r>
      <w:r w:rsidR="00FB3D07" w:rsidRPr="00F30822">
        <w:rPr>
          <w:rFonts w:ascii="Calibri Light" w:hAnsi="Calibri Light" w:cs="Calibri Light"/>
          <w:color w:val="000000"/>
        </w:rPr>
        <w:t xml:space="preserve"> strojovo čitateľný tvar použitím softvéru na</w:t>
      </w:r>
      <w:r w:rsidR="00E749DD">
        <w:rPr>
          <w:rFonts w:ascii="Calibri Light" w:hAnsi="Calibri Light" w:cs="Calibri Light"/>
          <w:color w:val="000000"/>
        </w:rPr>
        <w:t> </w:t>
      </w:r>
      <w:r w:rsidR="00FB3D07" w:rsidRPr="00F30822">
        <w:rPr>
          <w:rFonts w:ascii="Calibri Light" w:hAnsi="Calibri Light" w:cs="Calibri Light"/>
          <w:color w:val="000000"/>
        </w:rPr>
        <w:t xml:space="preserve">prevod textu z obrázkovej podoby do textovej (OCR softvér, napr. ABBYY </w:t>
      </w:r>
      <w:proofErr w:type="spellStart"/>
      <w:r w:rsidR="00FB3D07" w:rsidRPr="00F30822">
        <w:rPr>
          <w:rFonts w:ascii="Calibri Light" w:hAnsi="Calibri Light" w:cs="Calibri Light"/>
          <w:color w:val="000000"/>
        </w:rPr>
        <w:t>FineReader</w:t>
      </w:r>
      <w:proofErr w:type="spellEnd"/>
      <w:r w:rsidR="00FB3D07" w:rsidRPr="00F30822">
        <w:rPr>
          <w:rFonts w:ascii="Calibri Light" w:hAnsi="Calibri Light" w:cs="Calibri Light"/>
          <w:color w:val="000000"/>
        </w:rPr>
        <w:t xml:space="preserve"> a pod.).</w:t>
      </w:r>
      <w:r w:rsidR="00002853" w:rsidRPr="00F30822">
        <w:rPr>
          <w:rFonts w:ascii="Calibri Light" w:hAnsi="Calibri Light" w:cs="Calibri Light"/>
          <w:color w:val="000000"/>
        </w:rPr>
        <w:t xml:space="preserve"> </w:t>
      </w:r>
      <w:r w:rsidR="00002853" w:rsidRPr="00F30822">
        <w:rPr>
          <w:rFonts w:ascii="Calibri Light" w:hAnsi="Calibri Light" w:cs="Calibri Light"/>
          <w:color w:val="000000"/>
          <w:u w:val="single"/>
        </w:rPr>
        <w:t xml:space="preserve">Pokiaľ uchádzač pošle poškodený súbor alebo iný súbor, ktorý nie je možné otvoriť, obstarávateľ bude hľadieť na takýto dokument akoby nebol podaný, </w:t>
      </w:r>
      <w:proofErr w:type="spellStart"/>
      <w:r w:rsidR="00002853" w:rsidRPr="00F30822">
        <w:rPr>
          <w:rFonts w:ascii="Calibri Light" w:hAnsi="Calibri Light" w:cs="Calibri Light"/>
          <w:color w:val="000000"/>
          <w:u w:val="single"/>
        </w:rPr>
        <w:t>t.j</w:t>
      </w:r>
      <w:proofErr w:type="spellEnd"/>
      <w:r w:rsidR="00002853" w:rsidRPr="00F30822">
        <w:rPr>
          <w:rFonts w:ascii="Calibri Light" w:hAnsi="Calibri Light" w:cs="Calibri Light"/>
          <w:color w:val="000000"/>
          <w:u w:val="single"/>
        </w:rPr>
        <w:t>. nebol súčasťou elektronickej ponuky.</w:t>
      </w:r>
    </w:p>
    <w:p w14:paraId="6FBAAE92" w14:textId="29221F06" w:rsidR="008246A2" w:rsidRPr="00F30822"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F30822">
        <w:rPr>
          <w:rFonts w:ascii="Calibri Light" w:hAnsi="Calibri Light" w:cs="Calibri Light"/>
        </w:rPr>
        <w:t>Ak ponuk</w:t>
      </w:r>
      <w:r w:rsidR="007B758E" w:rsidRPr="00F30822">
        <w:rPr>
          <w:rFonts w:ascii="Calibri Light" w:hAnsi="Calibri Light" w:cs="Calibri Light"/>
        </w:rPr>
        <w:t>a</w:t>
      </w:r>
      <w:r w:rsidRPr="00F30822">
        <w:rPr>
          <w:rFonts w:ascii="Calibri Light" w:hAnsi="Calibri Light" w:cs="Calibri Light"/>
        </w:rPr>
        <w:t xml:space="preserve"> obsahuje skutočnosti o obchodnom tajomstve a dôverné informácie podľa § 2</w:t>
      </w:r>
      <w:r w:rsidR="009737F9" w:rsidRPr="00F30822">
        <w:rPr>
          <w:rFonts w:ascii="Calibri Light" w:hAnsi="Calibri Light" w:cs="Calibri Light"/>
        </w:rPr>
        <w:t>2</w:t>
      </w:r>
      <w:r w:rsidRPr="00F30822">
        <w:rPr>
          <w:rFonts w:ascii="Calibri Light" w:hAnsi="Calibri Light" w:cs="Calibri Light"/>
        </w:rPr>
        <w:t xml:space="preserve"> zákona o verejnom obstarávaní, rodné číslo a osobné údaje, ktoré v zmysle zákona č.</w:t>
      </w:r>
      <w:r w:rsidR="00FA4F41" w:rsidRPr="00F30822">
        <w:rPr>
          <w:rFonts w:ascii="Calibri Light" w:hAnsi="Calibri Light" w:cs="Calibri Light"/>
        </w:rPr>
        <w:t> </w:t>
      </w:r>
      <w:r w:rsidR="00844BCF" w:rsidRPr="00F30822">
        <w:rPr>
          <w:rFonts w:ascii="Calibri Light" w:hAnsi="Calibri Light" w:cs="Calibri Light"/>
        </w:rPr>
        <w:t>18/2018</w:t>
      </w:r>
      <w:r w:rsidRPr="00F30822">
        <w:rPr>
          <w:rFonts w:ascii="Calibri Light" w:hAnsi="Calibri Light" w:cs="Calibri Light"/>
        </w:rPr>
        <w:t xml:space="preserve"> </w:t>
      </w:r>
      <w:proofErr w:type="spellStart"/>
      <w:r w:rsidRPr="00F30822">
        <w:rPr>
          <w:rFonts w:ascii="Calibri Light" w:hAnsi="Calibri Light" w:cs="Calibri Light"/>
        </w:rPr>
        <w:t>Z.z</w:t>
      </w:r>
      <w:proofErr w:type="spellEnd"/>
      <w:r w:rsidRPr="00F30822">
        <w:rPr>
          <w:rFonts w:ascii="Calibri Light" w:hAnsi="Calibri Light" w:cs="Calibri Light"/>
        </w:rPr>
        <w:t>. o</w:t>
      </w:r>
      <w:r w:rsidR="00E749DD">
        <w:rPr>
          <w:rFonts w:ascii="Calibri Light" w:hAnsi="Calibri Light" w:cs="Calibri Light"/>
        </w:rPr>
        <w:t> </w:t>
      </w:r>
      <w:r w:rsidRPr="00F30822">
        <w:rPr>
          <w:rFonts w:ascii="Calibri Light" w:hAnsi="Calibri Light" w:cs="Calibri Light"/>
        </w:rPr>
        <w:t xml:space="preserve">ochrane osobných údajov </w:t>
      </w:r>
      <w:r w:rsidR="00844BCF" w:rsidRPr="00F30822">
        <w:rPr>
          <w:rFonts w:ascii="Calibri Light" w:hAnsi="Calibri Light" w:cs="Calibri Light"/>
        </w:rPr>
        <w:t xml:space="preserve">a o zmene a doplnení niektorých zákonov </w:t>
      </w:r>
      <w:r w:rsidRPr="00F30822">
        <w:rPr>
          <w:rFonts w:ascii="Calibri Light" w:hAnsi="Calibri Light" w:cs="Calibri Light"/>
        </w:rPr>
        <w:t>patria do kategórie osobných údajov uchádzač v ponuke viditeľne označí tieto informácie. Napríklad ak ide o dokumenty, ktoré sú podpísané alebo obsahujú odtlačok pečiatky, predkladajú sa v elektronickej podobe bez</w:t>
      </w:r>
      <w:r w:rsidR="00E749DD">
        <w:rPr>
          <w:rFonts w:ascii="Calibri Light" w:hAnsi="Calibri Light" w:cs="Calibri Light"/>
        </w:rPr>
        <w:t> </w:t>
      </w:r>
      <w:r w:rsidRPr="00F30822">
        <w:rPr>
          <w:rFonts w:ascii="Calibri Light" w:hAnsi="Calibri Light" w:cs="Calibri Light"/>
        </w:rPr>
        <w:t xml:space="preserve">uvedenia podpisu týchto osôb a odtlačku pečiatky. Súčasne uchádzač predloží </w:t>
      </w:r>
      <w:r w:rsidR="00D404F9" w:rsidRPr="00F30822">
        <w:rPr>
          <w:rFonts w:ascii="Calibri Light" w:hAnsi="Calibri Light" w:cs="Calibri Light"/>
        </w:rPr>
        <w:t xml:space="preserve">samostatne jeden súbor </w:t>
      </w:r>
      <w:r w:rsidRPr="00F30822">
        <w:rPr>
          <w:rFonts w:ascii="Calibri Light" w:hAnsi="Calibri Light" w:cs="Calibri Light"/>
        </w:rPr>
        <w:t>vo formáte .</w:t>
      </w:r>
      <w:proofErr w:type="spellStart"/>
      <w:r w:rsidRPr="00F30822">
        <w:rPr>
          <w:rFonts w:ascii="Calibri Light" w:hAnsi="Calibri Light" w:cs="Calibri Light"/>
        </w:rPr>
        <w:t>pdf</w:t>
      </w:r>
      <w:proofErr w:type="spellEnd"/>
      <w:r w:rsidRPr="00F30822">
        <w:rPr>
          <w:rFonts w:ascii="Calibri Light" w:hAnsi="Calibri Light" w:cs="Calibri Light"/>
        </w:rPr>
        <w:t xml:space="preserve"> v strojovo čitateľnom tvare s takou elektronickou verziou tejto časti </w:t>
      </w:r>
      <w:r w:rsidRPr="00F30822">
        <w:rPr>
          <w:rFonts w:ascii="Calibri Light" w:hAnsi="Calibri Light" w:cs="Calibri Light"/>
        </w:rPr>
        <w:lastRenderedPageBreak/>
        <w:t>ponuky, ktorá nebude obsahovať vyššie uvedené informácie a údaje. Súbor s touto elektronickou verziou ponuky je pre účely zverejňovania dokumentov v zmysle § 64 ods. 1 písm. b) zákona o</w:t>
      </w:r>
      <w:r w:rsidR="00E749DD">
        <w:rPr>
          <w:rFonts w:ascii="Calibri Light" w:hAnsi="Calibri Light" w:cs="Calibri Light"/>
        </w:rPr>
        <w:t> </w:t>
      </w:r>
      <w:r w:rsidRPr="00F30822">
        <w:rPr>
          <w:rFonts w:ascii="Calibri Light" w:hAnsi="Calibri Light" w:cs="Calibri Light"/>
        </w:rPr>
        <w:t>verejnom obstarávaní.</w:t>
      </w:r>
      <w:r w:rsidR="00F73394" w:rsidRPr="00F30822">
        <w:rPr>
          <w:rFonts w:ascii="Calibri Light" w:hAnsi="Calibri Light" w:cs="Calibri Light"/>
        </w:rPr>
        <w:t xml:space="preserve"> </w:t>
      </w:r>
      <w:r w:rsidR="00D404F9" w:rsidRPr="00F30822">
        <w:rPr>
          <w:rFonts w:ascii="Calibri Light" w:hAnsi="Calibri Light" w:cs="Calibri Light"/>
          <w:color w:val="000000"/>
        </w:rPr>
        <w:t>ZSD</w:t>
      </w:r>
      <w:r w:rsidR="00F73394" w:rsidRPr="00F30822">
        <w:rPr>
          <w:rFonts w:ascii="Calibri Light" w:hAnsi="Calibri Light" w:cs="Calibri Light"/>
          <w:color w:val="000000"/>
        </w:rPr>
        <w:t xml:space="preserve"> odporúča, aby ponuka predložená podľa týchto súťažných podkladov obsahovala uchádzačom vypracovaný „Zoznam dôverných informácií“ s identifikáciou čísla strany, čísla odseku, bodu a textu obsahujúceho dôverné informácie.</w:t>
      </w:r>
    </w:p>
    <w:p w14:paraId="4FCD06C1" w14:textId="1EEA887B" w:rsidR="002E28DA" w:rsidRPr="00F30822" w:rsidRDefault="002E28DA" w:rsidP="00CA09C0">
      <w:pPr>
        <w:pStyle w:val="Odsekzoznamu"/>
        <w:numPr>
          <w:ilvl w:val="1"/>
          <w:numId w:val="8"/>
        </w:numPr>
        <w:tabs>
          <w:tab w:val="left" w:pos="993"/>
        </w:tabs>
        <w:spacing w:after="0" w:line="240" w:lineRule="auto"/>
        <w:ind w:left="993" w:hanging="567"/>
        <w:jc w:val="both"/>
        <w:rPr>
          <w:rFonts w:ascii="Calibri Light" w:hAnsi="Calibri Light" w:cs="Calibri Light"/>
        </w:rPr>
      </w:pPr>
      <w:r w:rsidRPr="00F30822">
        <w:rPr>
          <w:rFonts w:ascii="Calibri Light" w:hAnsi="Calibri Light" w:cs="Calibri Light"/>
        </w:rPr>
        <w:t xml:space="preserve">Ak </w:t>
      </w:r>
      <w:r w:rsidRPr="00F30822">
        <w:rPr>
          <w:rFonts w:ascii="Calibri Light" w:hAnsi="Calibri Light" w:cs="Calibri Light"/>
          <w:color w:val="000000"/>
        </w:rPr>
        <w:t xml:space="preserve">záujemca/uchádzač predloží doklad, v ktorom </w:t>
      </w:r>
      <w:r w:rsidRPr="00F30822">
        <w:rPr>
          <w:rFonts w:ascii="Calibri Light" w:hAnsi="Calibri Light" w:cs="Calibri Light"/>
        </w:rPr>
        <w:t>na splnenie autentifikácie  použije elektronický podpis</w:t>
      </w:r>
      <w:r w:rsidR="00DA2E4B">
        <w:rPr>
          <w:rFonts w:ascii="Calibri Light" w:hAnsi="Calibri Light" w:cs="Calibri Light"/>
        </w:rPr>
        <w:t>,</w:t>
      </w:r>
      <w:r w:rsidRPr="00F30822">
        <w:rPr>
          <w:rFonts w:ascii="Calibri Light" w:hAnsi="Calibri Light" w:cs="Calibri Light"/>
        </w:rPr>
        <w:t xml:space="preserve"> musí predložiť originál dokladu s elektronickým podpisom</w:t>
      </w:r>
      <w:r w:rsidR="00E749DD">
        <w:rPr>
          <w:rFonts w:ascii="Calibri Light" w:hAnsi="Calibri Light" w:cs="Calibri Light"/>
        </w:rPr>
        <w:t>,</w:t>
      </w:r>
      <w:r w:rsidRPr="00F30822">
        <w:rPr>
          <w:rFonts w:ascii="Calibri Light" w:hAnsi="Calibri Light" w:cs="Calibri Light"/>
        </w:rPr>
        <w:t xml:space="preserve"> aby bolo možné overiť certifikáty a ich vydavateľov. Z</w:t>
      </w:r>
      <w:r w:rsidRPr="00F30822">
        <w:rPr>
          <w:rFonts w:ascii="Calibri Light" w:hAnsi="Calibri Light" w:cs="Calibri Light"/>
          <w:color w:val="000000"/>
        </w:rPr>
        <w:t xml:space="preserve">áujemca/uchádzač </w:t>
      </w:r>
      <w:r w:rsidRPr="00F30822">
        <w:rPr>
          <w:rFonts w:ascii="Calibri Light" w:hAnsi="Calibri Light" w:cs="Calibri Light"/>
        </w:rPr>
        <w:t>musí poskytnúť súčinnosť pri</w:t>
      </w:r>
      <w:r w:rsidR="000823A0">
        <w:rPr>
          <w:rFonts w:ascii="Calibri Light" w:hAnsi="Calibri Light" w:cs="Calibri Light"/>
        </w:rPr>
        <w:t> </w:t>
      </w:r>
      <w:r w:rsidRPr="00F30822">
        <w:rPr>
          <w:rFonts w:ascii="Calibri Light" w:hAnsi="Calibri Light" w:cs="Calibri Light"/>
        </w:rPr>
        <w:t>určovaní či sa jedná o</w:t>
      </w:r>
      <w:r w:rsidR="00E749DD">
        <w:rPr>
          <w:rFonts w:ascii="Calibri Light" w:hAnsi="Calibri Light" w:cs="Calibri Light"/>
        </w:rPr>
        <w:t> </w:t>
      </w:r>
      <w:r w:rsidRPr="00F30822">
        <w:rPr>
          <w:rFonts w:ascii="Calibri Light" w:hAnsi="Calibri Light" w:cs="Calibri Light"/>
        </w:rPr>
        <w:t xml:space="preserve">kvalifikovaný elektronický podpis. Obstarávateľ uzná len dokument podpísaný elektronickým podpisom </w:t>
      </w:r>
      <w:r w:rsidR="00E749DD">
        <w:rPr>
          <w:rFonts w:ascii="Calibri Light" w:hAnsi="Calibri Light" w:cs="Calibri Light"/>
        </w:rPr>
        <w:t>a</w:t>
      </w:r>
      <w:r w:rsidRPr="00F30822">
        <w:rPr>
          <w:rFonts w:ascii="Calibri Light" w:hAnsi="Calibri Light" w:cs="Calibri Light"/>
        </w:rPr>
        <w:t xml:space="preserve"> certifikátmi vydanými dôveryhodnými autoritami, ktoré majú značku „</w:t>
      </w:r>
      <w:proofErr w:type="spellStart"/>
      <w:r w:rsidRPr="00F30822">
        <w:rPr>
          <w:rFonts w:ascii="Calibri Light" w:hAnsi="Calibri Light" w:cs="Calibri Light"/>
        </w:rPr>
        <w:t>QCcert</w:t>
      </w:r>
      <w:proofErr w:type="spellEnd"/>
      <w:r w:rsidRPr="00F30822">
        <w:rPr>
          <w:rFonts w:ascii="Calibri Light" w:hAnsi="Calibri Light" w:cs="Calibri Light"/>
        </w:rPr>
        <w:t xml:space="preserve"> </w:t>
      </w:r>
      <w:proofErr w:type="spellStart"/>
      <w:r w:rsidRPr="00F30822">
        <w:rPr>
          <w:rFonts w:ascii="Calibri Light" w:hAnsi="Calibri Light" w:cs="Calibri Light"/>
        </w:rPr>
        <w:t>for</w:t>
      </w:r>
      <w:proofErr w:type="spellEnd"/>
      <w:r w:rsidRPr="00F30822">
        <w:rPr>
          <w:rFonts w:ascii="Calibri Light" w:hAnsi="Calibri Light" w:cs="Calibri Light"/>
        </w:rPr>
        <w:t xml:space="preserve"> </w:t>
      </w:r>
      <w:proofErr w:type="spellStart"/>
      <w:r w:rsidRPr="00F30822">
        <w:rPr>
          <w:rFonts w:ascii="Calibri Light" w:hAnsi="Calibri Light" w:cs="Calibri Light"/>
        </w:rPr>
        <w:t>eSig</w:t>
      </w:r>
      <w:proofErr w:type="spellEnd"/>
      <w:r w:rsidRPr="00F30822">
        <w:rPr>
          <w:rFonts w:ascii="Calibri Light" w:hAnsi="Calibri Light" w:cs="Calibri Light"/>
        </w:rPr>
        <w:t>“ (</w:t>
      </w:r>
      <w:proofErr w:type="spellStart"/>
      <w:r w:rsidRPr="00F30822">
        <w:rPr>
          <w:rFonts w:ascii="Calibri Light" w:hAnsi="Calibri Light" w:cs="Calibri Light"/>
        </w:rPr>
        <w:t>Qualified</w:t>
      </w:r>
      <w:proofErr w:type="spellEnd"/>
      <w:r w:rsidRPr="00F30822">
        <w:rPr>
          <w:rFonts w:ascii="Calibri Light" w:hAnsi="Calibri Light" w:cs="Calibri Light"/>
        </w:rPr>
        <w:t xml:space="preserve"> </w:t>
      </w:r>
      <w:proofErr w:type="spellStart"/>
      <w:r w:rsidRPr="00F30822">
        <w:rPr>
          <w:rFonts w:ascii="Calibri Light" w:hAnsi="Calibri Light" w:cs="Calibri Light"/>
        </w:rPr>
        <w:t>certificate</w:t>
      </w:r>
      <w:proofErr w:type="spellEnd"/>
      <w:r w:rsidRPr="00F30822">
        <w:rPr>
          <w:rFonts w:ascii="Calibri Light" w:hAnsi="Calibri Light" w:cs="Calibri Light"/>
        </w:rPr>
        <w:t xml:space="preserve"> </w:t>
      </w:r>
      <w:proofErr w:type="spellStart"/>
      <w:r w:rsidRPr="00F30822">
        <w:rPr>
          <w:rFonts w:ascii="Calibri Light" w:hAnsi="Calibri Light" w:cs="Calibri Light"/>
        </w:rPr>
        <w:t>for</w:t>
      </w:r>
      <w:proofErr w:type="spellEnd"/>
      <w:r w:rsidRPr="00F30822">
        <w:rPr>
          <w:rFonts w:ascii="Calibri Light" w:hAnsi="Calibri Light" w:cs="Calibri Light"/>
        </w:rPr>
        <w:t xml:space="preserve"> </w:t>
      </w:r>
      <w:proofErr w:type="spellStart"/>
      <w:r w:rsidRPr="00F30822">
        <w:rPr>
          <w:rFonts w:ascii="Calibri Light" w:hAnsi="Calibri Light" w:cs="Calibri Light"/>
        </w:rPr>
        <w:t>electronic</w:t>
      </w:r>
      <w:proofErr w:type="spellEnd"/>
      <w:r w:rsidRPr="00F30822">
        <w:rPr>
          <w:rFonts w:ascii="Calibri Light" w:hAnsi="Calibri Light" w:cs="Calibri Light"/>
        </w:rPr>
        <w:t xml:space="preserve"> </w:t>
      </w:r>
      <w:proofErr w:type="spellStart"/>
      <w:r w:rsidRPr="00F30822">
        <w:rPr>
          <w:rFonts w:ascii="Calibri Light" w:hAnsi="Calibri Light" w:cs="Calibri Light"/>
        </w:rPr>
        <w:t>signature</w:t>
      </w:r>
      <w:proofErr w:type="spellEnd"/>
      <w:r w:rsidRPr="00F30822">
        <w:rPr>
          <w:rFonts w:ascii="Calibri Light" w:hAnsi="Calibri Light" w:cs="Calibri Light"/>
        </w:rPr>
        <w:t>).</w:t>
      </w:r>
    </w:p>
    <w:p w14:paraId="2A8DD07D" w14:textId="77777777" w:rsidR="002E28DA" w:rsidRPr="00F30822" w:rsidRDefault="002E28DA" w:rsidP="009A585C">
      <w:pPr>
        <w:tabs>
          <w:tab w:val="left" w:pos="993"/>
        </w:tabs>
        <w:spacing w:after="0" w:line="240" w:lineRule="auto"/>
        <w:jc w:val="both"/>
        <w:rPr>
          <w:rFonts w:ascii="Calibri Light" w:hAnsi="Calibri Light" w:cs="Calibri Light"/>
        </w:rPr>
      </w:pPr>
    </w:p>
    <w:p w14:paraId="67C80375" w14:textId="77777777" w:rsidR="008246A2" w:rsidRPr="00F30822"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74" w:name="_Ref172810302"/>
      <w:bookmarkStart w:id="75" w:name="_Toc172810980"/>
      <w:bookmarkStart w:id="76" w:name="_Ref319597703"/>
      <w:bookmarkStart w:id="77" w:name="_Toc350112581"/>
      <w:bookmarkStart w:id="78" w:name="_Toc338855257"/>
      <w:bookmarkEnd w:id="70"/>
      <w:bookmarkEnd w:id="71"/>
      <w:bookmarkEnd w:id="72"/>
      <w:r w:rsidRPr="00F30822">
        <w:rPr>
          <w:rFonts w:ascii="Calibri Light" w:hAnsi="Calibri Light" w:cs="Calibri Light"/>
        </w:rPr>
        <w:t>Jazyk ponuky</w:t>
      </w:r>
      <w:bookmarkEnd w:id="74"/>
      <w:bookmarkEnd w:id="75"/>
    </w:p>
    <w:p w14:paraId="7F399969" w14:textId="26828D29" w:rsidR="008246A2" w:rsidRPr="00F30822"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F30822">
        <w:rPr>
          <w:rFonts w:ascii="Calibri Light" w:hAnsi="Calibri Light" w:cs="Calibri Light"/>
        </w:rPr>
        <w:t>Celá ponuka, návrh a ďalšie doklady a dokumenty v nej predložené musia byť vyhotovené v</w:t>
      </w:r>
      <w:r w:rsidR="00F30822">
        <w:rPr>
          <w:rFonts w:ascii="Calibri Light" w:hAnsi="Calibri Light" w:cs="Calibri Light"/>
        </w:rPr>
        <w:t xml:space="preserve"> štátnom </w:t>
      </w:r>
      <w:r w:rsidRPr="00F30822">
        <w:rPr>
          <w:rFonts w:ascii="Calibri Light" w:hAnsi="Calibri Light" w:cs="Calibri Light"/>
        </w:rPr>
        <w:t>jazyku</w:t>
      </w:r>
      <w:r w:rsidR="00F30822">
        <w:rPr>
          <w:rFonts w:ascii="Calibri Light" w:hAnsi="Calibri Light" w:cs="Calibri Light"/>
        </w:rPr>
        <w:t xml:space="preserve"> </w:t>
      </w:r>
      <w:r w:rsidR="00F30822" w:rsidRPr="00F30822">
        <w:rPr>
          <w:rFonts w:ascii="Calibri Light" w:hAnsi="Calibri Light" w:cs="Calibri Light"/>
        </w:rPr>
        <w:t>a môžu byť vyhotovené v českom jazyku</w:t>
      </w:r>
      <w:r w:rsidRPr="00F30822">
        <w:rPr>
          <w:rFonts w:ascii="Calibri Light" w:hAnsi="Calibri Light" w:cs="Calibri Light"/>
        </w:rPr>
        <w:t>, pokiaľ v týchto súťažných podkladoch nie je stanovené inak.</w:t>
      </w:r>
    </w:p>
    <w:p w14:paraId="5FBF3F4A" w14:textId="20C11A69" w:rsidR="008246A2" w:rsidRPr="00F30822" w:rsidRDefault="00652211"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F30822">
        <w:rPr>
          <w:rFonts w:ascii="Calibri Light" w:hAnsi="Calibri Light" w:cs="Calibri Light"/>
        </w:rPr>
        <w:t xml:space="preserve">Ak je doklad alebo dokument vyhotovený </w:t>
      </w:r>
      <w:r w:rsidR="00BC0AEA" w:rsidRPr="00BC0AEA">
        <w:rPr>
          <w:rFonts w:ascii="Calibri Light" w:hAnsi="Calibri Light" w:cs="Calibri Light"/>
        </w:rPr>
        <w:t>v inom ako štátnom jazyku alebo českom jazyku</w:t>
      </w:r>
      <w:r w:rsidRPr="00F30822">
        <w:rPr>
          <w:rFonts w:ascii="Calibri Light" w:hAnsi="Calibri Light" w:cs="Calibri Light"/>
        </w:rPr>
        <w:t xml:space="preserve"> a vyžaduje sa v štátnom jazyku, predkladá sa jednak samostatne originál (ako samostatný súbor) a tiež samostatne kópia súboru spolu s jeho prekladom do štátneho jazyka, ak nie je v týchto súťažných podkladoch uvedené inak pri konkrétnom dokumente. Ak sa zistí rozdiel v ich obsahu, </w:t>
      </w:r>
      <w:bookmarkStart w:id="79" w:name="_Hlk33442072"/>
      <w:r w:rsidRPr="00F30822">
        <w:rPr>
          <w:rFonts w:ascii="Calibri Light" w:hAnsi="Calibri Light" w:cs="Calibri Light"/>
        </w:rPr>
        <w:t>obstarávateľ si vyhradzuje právo požiadať uchádzača o úradný preklad do</w:t>
      </w:r>
      <w:r w:rsidR="00C12A33">
        <w:rPr>
          <w:rFonts w:ascii="Calibri Light" w:hAnsi="Calibri Light" w:cs="Calibri Light"/>
        </w:rPr>
        <w:t> </w:t>
      </w:r>
      <w:r w:rsidRPr="00F30822">
        <w:rPr>
          <w:rFonts w:ascii="Calibri Light" w:hAnsi="Calibri Light" w:cs="Calibri Light"/>
        </w:rPr>
        <w:t>štátneho jazyka, ktorý bude rozhodujúci</w:t>
      </w:r>
      <w:bookmarkEnd w:id="79"/>
      <w:r w:rsidR="00BC0AEA" w:rsidRPr="00BC0AEA">
        <w:rPr>
          <w:rFonts w:ascii="Calibri Light" w:hAnsi="Calibri Light" w:cs="Calibri Light"/>
        </w:rPr>
        <w:t>; toto neplatí pre český jazyk.</w:t>
      </w:r>
    </w:p>
    <w:p w14:paraId="46EBD452" w14:textId="77777777" w:rsidR="008246A2" w:rsidRPr="00F30822"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80" w:name="_Ref172810688"/>
      <w:bookmarkStart w:id="81" w:name="_Toc172810981"/>
      <w:bookmarkStart w:id="82" w:name="_Ref319597885"/>
      <w:bookmarkStart w:id="83" w:name="_Toc350112582"/>
      <w:bookmarkStart w:id="84" w:name="_Toc338855258"/>
      <w:bookmarkEnd w:id="76"/>
      <w:bookmarkEnd w:id="77"/>
      <w:bookmarkEnd w:id="78"/>
      <w:r w:rsidRPr="00F30822">
        <w:rPr>
          <w:rFonts w:ascii="Calibri Light" w:hAnsi="Calibri Light" w:cs="Calibri Light"/>
        </w:rPr>
        <w:t>Mena a ceny uvádzané v ponuke, mena finančného plnenia</w:t>
      </w:r>
      <w:bookmarkEnd w:id="80"/>
      <w:bookmarkEnd w:id="81"/>
    </w:p>
    <w:p w14:paraId="603D30D8" w14:textId="30AB2CA2" w:rsidR="008246A2" w:rsidRPr="00F30822"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F30822">
        <w:rPr>
          <w:rFonts w:ascii="Calibri Light" w:hAnsi="Calibri Light" w:cs="Calibri Light"/>
        </w:rPr>
        <w:t>Uchádzačom navrhovan</w:t>
      </w:r>
      <w:r w:rsidR="00CF4C85" w:rsidRPr="00F30822">
        <w:rPr>
          <w:rFonts w:ascii="Calibri Light" w:hAnsi="Calibri Light" w:cs="Calibri Light"/>
        </w:rPr>
        <w:t xml:space="preserve">á </w:t>
      </w:r>
      <w:r w:rsidR="00880DCA" w:rsidRPr="00F30822">
        <w:rPr>
          <w:rFonts w:ascii="Calibri Light" w:hAnsi="Calibri Light" w:cs="Calibri Light"/>
        </w:rPr>
        <w:t>odmena ( ďalej len „</w:t>
      </w:r>
      <w:r w:rsidRPr="00F30822">
        <w:rPr>
          <w:rFonts w:ascii="Calibri Light" w:hAnsi="Calibri Light" w:cs="Calibri Light"/>
        </w:rPr>
        <w:t>zmluvn</w:t>
      </w:r>
      <w:r w:rsidR="00880DCA" w:rsidRPr="00F30822">
        <w:rPr>
          <w:rFonts w:ascii="Calibri Light" w:hAnsi="Calibri Light" w:cs="Calibri Light"/>
        </w:rPr>
        <w:t>á</w:t>
      </w:r>
      <w:r w:rsidRPr="00F30822">
        <w:rPr>
          <w:rFonts w:ascii="Calibri Light" w:hAnsi="Calibri Light" w:cs="Calibri Light"/>
        </w:rPr>
        <w:t xml:space="preserve"> cen</w:t>
      </w:r>
      <w:r w:rsidR="00880DCA" w:rsidRPr="00F30822">
        <w:rPr>
          <w:rFonts w:ascii="Calibri Light" w:hAnsi="Calibri Light" w:cs="Calibri Light"/>
        </w:rPr>
        <w:t>a“ alebo „cena“)</w:t>
      </w:r>
      <w:r w:rsidRPr="00F30822">
        <w:rPr>
          <w:rFonts w:ascii="Calibri Light" w:hAnsi="Calibri Light" w:cs="Calibri Light"/>
        </w:rPr>
        <w:t xml:space="preserve"> za požadovaný predmet zákazky bud</w:t>
      </w:r>
      <w:r w:rsidR="00DA2E4B">
        <w:rPr>
          <w:rFonts w:ascii="Calibri Light" w:hAnsi="Calibri Light" w:cs="Calibri Light"/>
        </w:rPr>
        <w:t>e</w:t>
      </w:r>
      <w:r w:rsidRPr="00F30822">
        <w:rPr>
          <w:rFonts w:ascii="Calibri Light" w:hAnsi="Calibri Light" w:cs="Calibri Light"/>
        </w:rPr>
        <w:t xml:space="preserve"> vyjadren</w:t>
      </w:r>
      <w:r w:rsidR="00DA2E4B">
        <w:rPr>
          <w:rFonts w:ascii="Calibri Light" w:hAnsi="Calibri Light" w:cs="Calibri Light"/>
        </w:rPr>
        <w:t>á</w:t>
      </w:r>
      <w:r w:rsidRPr="00F30822">
        <w:rPr>
          <w:rFonts w:ascii="Calibri Light" w:hAnsi="Calibri Light" w:cs="Calibri Light"/>
        </w:rPr>
        <w:t xml:space="preserve"> v európskych menových jednotkách (ďalej len euro/eurách/eur) a stanoven</w:t>
      </w:r>
      <w:r w:rsidR="00DA2E4B">
        <w:rPr>
          <w:rFonts w:ascii="Calibri Light" w:hAnsi="Calibri Light" w:cs="Calibri Light"/>
        </w:rPr>
        <w:t>á</w:t>
      </w:r>
      <w:r w:rsidRPr="00F30822">
        <w:rPr>
          <w:rFonts w:ascii="Calibri Light" w:hAnsi="Calibri Light" w:cs="Calibri Light"/>
        </w:rPr>
        <w:t xml:space="preserve"> podľa § 3 zákona NR SR č.18/1996 Z. z. o cenách v znení neskorších predpisov, vyhlášky MF SR č. 87/1996 Z. z., ktorou sa vykonáva zákon NR SR č.</w:t>
      </w:r>
      <w:r w:rsidR="00C12A33">
        <w:rPr>
          <w:rFonts w:ascii="Calibri Light" w:hAnsi="Calibri Light" w:cs="Calibri Light"/>
        </w:rPr>
        <w:t> </w:t>
      </w:r>
      <w:r w:rsidRPr="00F30822">
        <w:rPr>
          <w:rFonts w:ascii="Calibri Light" w:hAnsi="Calibri Light" w:cs="Calibri Light"/>
        </w:rPr>
        <w:t>18/1996 Z. z. o cenách. Zmluvné ceny nesmú byť viazané na inú menu alebo parameter.</w:t>
      </w:r>
    </w:p>
    <w:p w14:paraId="2687AD41" w14:textId="77777777" w:rsidR="008246A2" w:rsidRPr="00F30822"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F30822">
        <w:rPr>
          <w:rFonts w:ascii="Calibri Light" w:hAnsi="Calibri Light" w:cs="Calibri Light"/>
        </w:rPr>
        <w:t>Uchádzač stanoví cenu za obstarávaný predmet na základe vlastných výpočtov, činností, výdavkov a príjmov podľa platných právnych predpisov.</w:t>
      </w:r>
    </w:p>
    <w:p w14:paraId="3E0E67D6" w14:textId="17B52E43" w:rsidR="008246A2" w:rsidRPr="00BC0AE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F30822">
        <w:rPr>
          <w:rFonts w:ascii="Calibri Light" w:hAnsi="Calibri Light" w:cs="Calibri Light"/>
        </w:rPr>
        <w:t>Záujemca je pred predložením svojej ponuky povinný vziať do úvahy všetko, čo je nevyhnutné na</w:t>
      </w:r>
      <w:r w:rsidR="00E749DD">
        <w:rPr>
          <w:rFonts w:ascii="Calibri Light" w:hAnsi="Calibri Light" w:cs="Calibri Light"/>
        </w:rPr>
        <w:t> </w:t>
      </w:r>
      <w:r w:rsidRPr="00F30822">
        <w:rPr>
          <w:rFonts w:ascii="Calibri Light" w:hAnsi="Calibri Light" w:cs="Calibri Light"/>
        </w:rPr>
        <w:t xml:space="preserve">úplné a riadne plnenie zmluvy, pričom do svojich cien zahrnie všetky náklady spojené s plnením predmetu zákazky. Uchádzač uvedie v navrhovanej zmluvnej cene aj jednotkovú cenu. Uchádzač musí </w:t>
      </w:r>
      <w:r w:rsidRPr="00304C30">
        <w:rPr>
          <w:rFonts w:ascii="Calibri Light" w:hAnsi="Calibri Light" w:cs="Calibri Light"/>
        </w:rPr>
        <w:t xml:space="preserve">vyplniť </w:t>
      </w:r>
      <w:r w:rsidR="000F32F4" w:rsidRPr="00304C30">
        <w:rPr>
          <w:rFonts w:ascii="Calibri Light" w:hAnsi="Calibri Light" w:cs="Calibri Light"/>
        </w:rPr>
        <w:t>tabuľku uveden</w:t>
      </w:r>
      <w:r w:rsidR="00E1134C" w:rsidRPr="00304C30">
        <w:rPr>
          <w:rFonts w:ascii="Calibri Light" w:hAnsi="Calibri Light" w:cs="Calibri Light"/>
        </w:rPr>
        <w:t>ú</w:t>
      </w:r>
      <w:r w:rsidR="000F32F4" w:rsidRPr="00304C30">
        <w:rPr>
          <w:rFonts w:ascii="Calibri Light" w:hAnsi="Calibri Light" w:cs="Calibri Light"/>
        </w:rPr>
        <w:t xml:space="preserve"> v</w:t>
      </w:r>
      <w:r w:rsidR="00CC04C6">
        <w:rPr>
          <w:rFonts w:ascii="Calibri Light" w:hAnsi="Calibri Light" w:cs="Calibri Light"/>
        </w:rPr>
        <w:t> </w:t>
      </w:r>
      <w:r w:rsidR="00CC04C6" w:rsidRPr="00304C30">
        <w:rPr>
          <w:rFonts w:ascii="Calibri Light" w:hAnsi="Calibri Light" w:cs="Calibri Light"/>
          <w:b/>
          <w:bCs/>
          <w:color w:val="FF0000"/>
        </w:rPr>
        <w:t xml:space="preserve">Prílohe </w:t>
      </w:r>
      <w:r w:rsidR="00CE6253">
        <w:rPr>
          <w:rFonts w:ascii="Calibri Light" w:hAnsi="Calibri Light" w:cs="Calibri Light"/>
          <w:b/>
          <w:bCs/>
          <w:color w:val="FF0000"/>
        </w:rPr>
        <w:t>3</w:t>
      </w:r>
      <w:r w:rsidR="00CC04C6" w:rsidRPr="00304C30">
        <w:rPr>
          <w:rFonts w:ascii="Calibri Light" w:hAnsi="Calibri Light" w:cs="Calibri Light"/>
          <w:color w:val="FF0000"/>
        </w:rPr>
        <w:t xml:space="preserve"> </w:t>
      </w:r>
      <w:r w:rsidR="00310271" w:rsidRPr="00304C30">
        <w:rPr>
          <w:rFonts w:ascii="Calibri Light" w:hAnsi="Calibri Light" w:cs="Calibri Light"/>
        </w:rPr>
        <w:t xml:space="preserve">časti </w:t>
      </w:r>
      <w:r w:rsidR="000F32F4" w:rsidRPr="00304C30">
        <w:rPr>
          <w:rFonts w:ascii="Calibri Light" w:hAnsi="Calibri Light" w:cs="Calibri Light"/>
          <w:i/>
          <w:iCs/>
        </w:rPr>
        <w:t xml:space="preserve">B.2 </w:t>
      </w:r>
      <w:r w:rsidR="00CC04C6" w:rsidRPr="00304C30">
        <w:rPr>
          <w:rFonts w:ascii="Calibri Light" w:hAnsi="Calibri Light" w:cs="Calibri Light"/>
          <w:i/>
          <w:iCs/>
        </w:rPr>
        <w:t>Návrh na plnenie kritérií</w:t>
      </w:r>
      <w:r w:rsidR="000F32F4" w:rsidRPr="00BC0AEA" w:rsidDel="0067381C">
        <w:rPr>
          <w:rFonts w:ascii="Calibri Light" w:hAnsi="Calibri Light" w:cs="Calibri Light"/>
        </w:rPr>
        <w:t xml:space="preserve"> </w:t>
      </w:r>
      <w:r w:rsidR="000F32F4" w:rsidRPr="00BC0AEA">
        <w:rPr>
          <w:rFonts w:ascii="Calibri Light" w:hAnsi="Calibri Light" w:cs="Calibri Light"/>
        </w:rPr>
        <w:t xml:space="preserve">týchto súťažných podkladov </w:t>
      </w:r>
      <w:r w:rsidRPr="00BC0AEA">
        <w:rPr>
          <w:rFonts w:ascii="Calibri Light" w:hAnsi="Calibri Light" w:cs="Calibri Light"/>
        </w:rPr>
        <w:t>tak, aby každá požadovaná cenová položka mala uvedenú číselnú hodnotu.</w:t>
      </w:r>
      <w:r w:rsidR="00BA0784" w:rsidRPr="00BC0AEA">
        <w:rPr>
          <w:rFonts w:ascii="Calibri Light" w:hAnsi="Calibri Light" w:cs="Calibri Light"/>
        </w:rPr>
        <w:t xml:space="preserve"> </w:t>
      </w:r>
    </w:p>
    <w:p w14:paraId="49B252AF" w14:textId="45E8AC89" w:rsidR="008246A2" w:rsidRPr="00BC0AE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C0AEA">
        <w:rPr>
          <w:rFonts w:ascii="Calibri Light" w:hAnsi="Calibri Light" w:cs="Calibri Light"/>
        </w:rPr>
        <w:t xml:space="preserve">Ak je uchádzač platiteľom dane z pridanej hodnoty (ďalej len „DPH“) </w:t>
      </w:r>
      <w:proofErr w:type="spellStart"/>
      <w:r w:rsidRPr="00BC0AEA">
        <w:rPr>
          <w:rFonts w:ascii="Calibri Light" w:hAnsi="Calibri Light" w:cs="Calibri Light"/>
        </w:rPr>
        <w:t>t.j</w:t>
      </w:r>
      <w:proofErr w:type="spellEnd"/>
      <w:r w:rsidRPr="00BC0AEA">
        <w:rPr>
          <w:rFonts w:ascii="Calibri Light" w:hAnsi="Calibri Light" w:cs="Calibri Light"/>
        </w:rPr>
        <w:t>. zdaniteľnou osobou pre</w:t>
      </w:r>
      <w:r w:rsidR="00E749DD">
        <w:rPr>
          <w:rFonts w:ascii="Calibri Light" w:hAnsi="Calibri Light" w:cs="Calibri Light"/>
        </w:rPr>
        <w:t> </w:t>
      </w:r>
      <w:r w:rsidRPr="00BC0AEA">
        <w:rPr>
          <w:rFonts w:ascii="Calibri Light" w:hAnsi="Calibri Light" w:cs="Calibri Light"/>
        </w:rPr>
        <w:t>DPH v zmysle príslušných právnych predpisov (ďalej len „zdaniteľná osoba“), navrhovanú zmluvnú cenu v štruktúrovanom rozpočte ceny zmluvy uvedie v zložení:</w:t>
      </w:r>
    </w:p>
    <w:p w14:paraId="48373228" w14:textId="29EF7B07" w:rsidR="008246A2" w:rsidRPr="00A30528" w:rsidRDefault="008246A2" w:rsidP="00A30528">
      <w:pPr>
        <w:pStyle w:val="Odsekzoznamu"/>
        <w:numPr>
          <w:ilvl w:val="2"/>
          <w:numId w:val="8"/>
        </w:numPr>
        <w:tabs>
          <w:tab w:val="left" w:pos="1843"/>
        </w:tabs>
        <w:spacing w:after="0" w:line="240" w:lineRule="auto"/>
        <w:ind w:left="1843" w:hanging="850"/>
        <w:jc w:val="both"/>
        <w:rPr>
          <w:rFonts w:ascii="Calibri Light" w:hAnsi="Calibri Light" w:cs="Calibri Light"/>
        </w:rPr>
      </w:pPr>
      <w:r w:rsidRPr="00A30528">
        <w:rPr>
          <w:rFonts w:ascii="Calibri Light" w:hAnsi="Calibri Light" w:cs="Calibri Light"/>
        </w:rPr>
        <w:t>navrhovaná zmluvná cena v eurách bez DPH</w:t>
      </w:r>
      <w:r w:rsidR="00A30528">
        <w:rPr>
          <w:rFonts w:ascii="Calibri Light" w:hAnsi="Calibri Light" w:cs="Calibri Light"/>
        </w:rPr>
        <w:t>.</w:t>
      </w:r>
    </w:p>
    <w:p w14:paraId="088BF1D1" w14:textId="31DC0637" w:rsidR="008246A2" w:rsidRPr="00BC0AE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C0AEA">
        <w:rPr>
          <w:rFonts w:ascii="Calibri Light" w:hAnsi="Calibri Light" w:cs="Calibri Light"/>
        </w:rPr>
        <w:t>Ak uchádzač nie je zdaniteľnou osobou pre DPH, uvedie navrhovanú zmluvnú cenu</w:t>
      </w:r>
      <w:r w:rsidR="00DA2E4B">
        <w:rPr>
          <w:rFonts w:ascii="Calibri Light" w:hAnsi="Calibri Light" w:cs="Calibri Light"/>
        </w:rPr>
        <w:t>,</w:t>
      </w:r>
      <w:r w:rsidRPr="00BC0AEA">
        <w:rPr>
          <w:rFonts w:ascii="Calibri Light" w:hAnsi="Calibri Light" w:cs="Calibri Light"/>
        </w:rPr>
        <w:t xml:space="preserve"> ako aj všetky ostatné ceny, ktoré sú v týchto súťažných podkladoch požadované bez DPH ako celkovú konečnú cenu. </w:t>
      </w:r>
      <w:r w:rsidRPr="00BC0AEA">
        <w:rPr>
          <w:rFonts w:ascii="Calibri Light" w:hAnsi="Calibri Light" w:cs="Calibri Light"/>
          <w:b/>
        </w:rPr>
        <w:t>Na skutočnosť, že nie je zdaniteľnou osobou pre DPH, uchádzač upozorní v ponuke</w:t>
      </w:r>
      <w:r w:rsidRPr="00BC0AEA">
        <w:rPr>
          <w:rFonts w:ascii="Calibri Light" w:hAnsi="Calibri Light" w:cs="Calibri Light"/>
        </w:rPr>
        <w:t xml:space="preserve">. </w:t>
      </w:r>
    </w:p>
    <w:p w14:paraId="7BC884C3" w14:textId="4DCD017D" w:rsidR="008246A2" w:rsidRPr="00BC0AEA" w:rsidRDefault="008246A2" w:rsidP="008246A2">
      <w:pPr>
        <w:spacing w:after="0" w:line="240" w:lineRule="auto"/>
        <w:ind w:left="992"/>
        <w:jc w:val="both"/>
        <w:rPr>
          <w:rFonts w:ascii="Calibri Light" w:hAnsi="Calibri Light" w:cs="Calibri Light"/>
        </w:rPr>
      </w:pPr>
      <w:r w:rsidRPr="00BC0AEA">
        <w:rPr>
          <w:rFonts w:ascii="Calibri Light" w:hAnsi="Calibri Light" w:cs="Calibri Light"/>
        </w:rPr>
        <w:t>Uchádzač v ponuk</w:t>
      </w:r>
      <w:r w:rsidR="007B758E" w:rsidRPr="00BC0AEA">
        <w:rPr>
          <w:rFonts w:ascii="Calibri Light" w:hAnsi="Calibri Light" w:cs="Calibri Light"/>
        </w:rPr>
        <w:t>e</w:t>
      </w:r>
      <w:r w:rsidRPr="00BC0AEA">
        <w:rPr>
          <w:rFonts w:ascii="Calibri Light" w:hAnsi="Calibri Light" w:cs="Calibri Light"/>
        </w:rPr>
        <w:t xml:space="preserve"> uvedie konečné zmluvné ceny bez možnosti ich prípadnej úpravy okrem zmien uvedených v bode 2</w:t>
      </w:r>
      <w:r w:rsidR="00BC0AEA" w:rsidRPr="00BC0AEA">
        <w:rPr>
          <w:rFonts w:ascii="Calibri Light" w:hAnsi="Calibri Light" w:cs="Calibri Light"/>
        </w:rPr>
        <w:t>7</w:t>
      </w:r>
      <w:r w:rsidRPr="00BC0AEA">
        <w:rPr>
          <w:rFonts w:ascii="Calibri Light" w:hAnsi="Calibri Light" w:cs="Calibri Light"/>
        </w:rPr>
        <w:t xml:space="preserve">. týchto súťažných podkladov. Zmluvná cena uvedená v ponuke uchádzača v </w:t>
      </w:r>
      <w:r w:rsidR="00E749DD">
        <w:rPr>
          <w:rFonts w:ascii="Calibri Light" w:hAnsi="Calibri Light" w:cs="Calibri Light"/>
        </w:rPr>
        <w:t> n</w:t>
      </w:r>
      <w:r w:rsidRPr="00BC0AEA">
        <w:rPr>
          <w:rFonts w:ascii="Calibri Light" w:hAnsi="Calibri Light" w:cs="Calibri Light"/>
        </w:rPr>
        <w:t>ávrhu zmluvy</w:t>
      </w:r>
      <w:r w:rsidR="00731E3D" w:rsidRPr="00BC0AEA">
        <w:rPr>
          <w:rFonts w:ascii="Calibri Light" w:hAnsi="Calibri Light" w:cs="Calibri Light"/>
        </w:rPr>
        <w:t xml:space="preserve"> resp. cena z automatizovaného vyhodnotenia ponúk</w:t>
      </w:r>
      <w:r w:rsidRPr="00BC0AEA">
        <w:rPr>
          <w:rFonts w:ascii="Calibri Light" w:hAnsi="Calibri Light" w:cs="Calibri Light"/>
        </w:rPr>
        <w:t xml:space="preserve"> musí platiť počas celého obdobia trvania zmluvy a nie je možné ju zvýšiť</w:t>
      </w:r>
      <w:r w:rsidR="00A46C21">
        <w:rPr>
          <w:rFonts w:ascii="Calibri Light" w:hAnsi="Calibri Light" w:cs="Calibri Light"/>
        </w:rPr>
        <w:t xml:space="preserve"> inak ako spôsobom uvedeným v </w:t>
      </w:r>
      <w:r w:rsidR="001045A0">
        <w:rPr>
          <w:rFonts w:ascii="Calibri Light" w:hAnsi="Calibri Light" w:cs="Calibri Light"/>
        </w:rPr>
        <w:t>zmluve</w:t>
      </w:r>
      <w:r w:rsidRPr="00BC0AEA">
        <w:rPr>
          <w:rFonts w:ascii="Calibri Light" w:hAnsi="Calibri Light" w:cs="Calibri Light"/>
        </w:rPr>
        <w:t>.</w:t>
      </w:r>
    </w:p>
    <w:p w14:paraId="569A22A0" w14:textId="77777777" w:rsidR="008246A2" w:rsidRPr="00BC0AE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C0AEA">
        <w:rPr>
          <w:rFonts w:ascii="Calibri Light" w:hAnsi="Calibri Light" w:cs="Calibri Light"/>
        </w:rPr>
        <w:t xml:space="preserve">Všetky ceny uvádzané v ponuke uchádzača sú navrhovanými zmluvnými cenami a musia byť vypracované presne podľa časti </w:t>
      </w:r>
      <w:r w:rsidRPr="00BC0AEA">
        <w:rPr>
          <w:rFonts w:ascii="Calibri Light" w:hAnsi="Calibri Light" w:cs="Calibri Light"/>
          <w:i/>
        </w:rPr>
        <w:t>A3. Kritériá hodnotenia</w:t>
      </w:r>
      <w:r w:rsidRPr="00BC0AEA">
        <w:rPr>
          <w:rFonts w:ascii="Calibri Light" w:hAnsi="Calibri Light" w:cs="Calibri Light"/>
        </w:rPr>
        <w:t xml:space="preserve"> týchto súťažných podkladov.</w:t>
      </w:r>
    </w:p>
    <w:p w14:paraId="722F42A4" w14:textId="77777777" w:rsidR="008246A2" w:rsidRPr="00BC0AE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C0AEA">
        <w:rPr>
          <w:rFonts w:ascii="Calibri Light" w:hAnsi="Calibri Light" w:cs="Calibri Light"/>
        </w:rPr>
        <w:t>Zmluvná cena za predmet zákazky uvedená v ponuke uchádzača bude zaplatená v eurách.</w:t>
      </w:r>
    </w:p>
    <w:p w14:paraId="1A1C8AB6" w14:textId="77777777" w:rsidR="008246A2" w:rsidRPr="00BC0AEA"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85" w:name="_Ref108012125"/>
      <w:bookmarkStart w:id="86" w:name="_Toc172810982"/>
      <w:r w:rsidRPr="00BC0AEA">
        <w:rPr>
          <w:rFonts w:ascii="Calibri Light" w:hAnsi="Calibri Light" w:cs="Calibri Light"/>
        </w:rPr>
        <w:lastRenderedPageBreak/>
        <w:t>Zábezpeka ponuky</w:t>
      </w:r>
      <w:bookmarkEnd w:id="82"/>
      <w:bookmarkEnd w:id="83"/>
      <w:bookmarkEnd w:id="84"/>
      <w:bookmarkEnd w:id="85"/>
      <w:bookmarkEnd w:id="86"/>
    </w:p>
    <w:p w14:paraId="2EF5F8CC" w14:textId="77777777" w:rsidR="00CE6253" w:rsidRPr="00CE6253" w:rsidRDefault="00CE6253" w:rsidP="00CE6253">
      <w:pPr>
        <w:pStyle w:val="Odsekzoznamu"/>
        <w:numPr>
          <w:ilvl w:val="1"/>
          <w:numId w:val="22"/>
        </w:numPr>
        <w:tabs>
          <w:tab w:val="left" w:pos="993"/>
        </w:tabs>
        <w:spacing w:after="0" w:line="240" w:lineRule="auto"/>
        <w:ind w:left="993"/>
        <w:jc w:val="both"/>
        <w:rPr>
          <w:rFonts w:ascii="Calibri Light" w:hAnsi="Calibri Light" w:cs="Calibri Light"/>
          <w:bCs/>
        </w:rPr>
      </w:pPr>
      <w:r w:rsidRPr="00CE6253">
        <w:rPr>
          <w:rFonts w:ascii="Calibri Light" w:hAnsi="Calibri Light" w:cs="Calibri Light"/>
          <w:bCs/>
        </w:rPr>
        <w:t xml:space="preserve">Zábezpeka sa vyžaduje: </w:t>
      </w:r>
      <w:r w:rsidRPr="00CE6253">
        <w:rPr>
          <w:rFonts w:ascii="Calibri Light" w:hAnsi="Calibri Light" w:cs="Calibri Light"/>
          <w:b/>
        </w:rPr>
        <w:t>Nie</w:t>
      </w:r>
    </w:p>
    <w:p w14:paraId="42D00C08" w14:textId="77777777" w:rsidR="008246A2" w:rsidRPr="00BC0AEA" w:rsidRDefault="008246A2" w:rsidP="008246A2">
      <w:pPr>
        <w:pStyle w:val="Nadpis1"/>
        <w:rPr>
          <w:rFonts w:ascii="Calibri Light" w:hAnsi="Calibri Light" w:cs="Calibri Light"/>
        </w:rPr>
      </w:pPr>
      <w:bookmarkStart w:id="87" w:name="_Toc172810983"/>
      <w:r w:rsidRPr="00BC0AEA">
        <w:rPr>
          <w:rFonts w:ascii="Calibri Light" w:hAnsi="Calibri Light" w:cs="Calibri Light"/>
        </w:rPr>
        <w:t>Časť IV.</w:t>
      </w:r>
      <w:r w:rsidRPr="00BC0AEA">
        <w:rPr>
          <w:rFonts w:ascii="Calibri Light" w:hAnsi="Calibri Light" w:cs="Calibri Light"/>
        </w:rPr>
        <w:br/>
        <w:t>Obsah ponuky</w:t>
      </w:r>
      <w:bookmarkEnd w:id="87"/>
    </w:p>
    <w:p w14:paraId="426A758F" w14:textId="77777777" w:rsidR="008246A2" w:rsidRPr="00BC0AEA"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88" w:name="_Obsah_ponuky"/>
      <w:bookmarkStart w:id="89" w:name="_Ref172809234"/>
      <w:bookmarkStart w:id="90" w:name="_Ref172809979"/>
      <w:bookmarkStart w:id="91" w:name="_Toc172810984"/>
      <w:bookmarkEnd w:id="88"/>
      <w:r w:rsidRPr="00BC0AEA">
        <w:rPr>
          <w:rFonts w:ascii="Calibri Light" w:hAnsi="Calibri Light" w:cs="Calibri Light"/>
          <w:color w:val="548DD4" w:themeColor="text2" w:themeTint="99"/>
        </w:rPr>
        <w:t>Obsah ponuky</w:t>
      </w:r>
      <w:bookmarkEnd w:id="89"/>
      <w:bookmarkEnd w:id="90"/>
      <w:bookmarkEnd w:id="91"/>
    </w:p>
    <w:p w14:paraId="092CC2F3" w14:textId="26703AF0" w:rsidR="008246A2"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C0AEA">
        <w:rPr>
          <w:rFonts w:ascii="Calibri Light" w:hAnsi="Calibri Light" w:cs="Calibri Light"/>
        </w:rPr>
        <w:t xml:space="preserve">Uchádzač môže predložiť </w:t>
      </w:r>
      <w:r w:rsidR="002A386A" w:rsidRPr="00BC0AEA">
        <w:rPr>
          <w:rFonts w:ascii="Calibri Light" w:hAnsi="Calibri Light" w:cs="Calibri Light"/>
        </w:rPr>
        <w:t xml:space="preserve">do systému ERANET </w:t>
      </w:r>
      <w:r w:rsidRPr="00BC0AEA">
        <w:rPr>
          <w:rFonts w:ascii="Calibri Light" w:hAnsi="Calibri Light" w:cs="Calibri Light"/>
        </w:rPr>
        <w:t>iba jednu ponuku vyhotovenú podľa bodu 13. týchto súťažných podkladov, ktorá musí obsahovať</w:t>
      </w:r>
      <w:r w:rsidR="00E300EC">
        <w:rPr>
          <w:rFonts w:ascii="Calibri Light" w:hAnsi="Calibri Light" w:cs="Calibri Light"/>
        </w:rPr>
        <w:t xml:space="preserve"> </w:t>
      </w:r>
      <w:r w:rsidR="00E300EC" w:rsidRPr="00E300EC">
        <w:rPr>
          <w:rFonts w:ascii="Calibri Light" w:hAnsi="Calibri Light" w:cs="Calibri Light"/>
        </w:rPr>
        <w:t xml:space="preserve">všetky doklady, dokumenty a vyhlásenia </w:t>
      </w:r>
      <w:r w:rsidR="00E300EC" w:rsidRPr="00CC04C6">
        <w:rPr>
          <w:rFonts w:ascii="Calibri Light" w:hAnsi="Calibri Light" w:cs="Calibri Light"/>
        </w:rPr>
        <w:t xml:space="preserve">podľa </w:t>
      </w:r>
      <w:r w:rsidR="00E300EC" w:rsidRPr="00304C30">
        <w:rPr>
          <w:rFonts w:ascii="Calibri Light" w:hAnsi="Calibri Light" w:cs="Calibri Light"/>
        </w:rPr>
        <w:t xml:space="preserve">bodu </w:t>
      </w:r>
      <w:r w:rsidR="00FC334E">
        <w:rPr>
          <w:rFonts w:ascii="Calibri Light" w:hAnsi="Calibri Light" w:cs="Calibri Light"/>
        </w:rPr>
        <w:fldChar w:fldCharType="begin"/>
      </w:r>
      <w:r w:rsidR="00FC334E">
        <w:rPr>
          <w:rFonts w:ascii="Calibri Light" w:hAnsi="Calibri Light" w:cs="Calibri Light"/>
        </w:rPr>
        <w:instrText xml:space="preserve"> REF _Ref485717828 \r \h </w:instrText>
      </w:r>
      <w:r w:rsidR="00FC334E">
        <w:rPr>
          <w:rFonts w:ascii="Calibri Light" w:hAnsi="Calibri Light" w:cs="Calibri Light"/>
        </w:rPr>
      </w:r>
      <w:r w:rsidR="00FC334E">
        <w:rPr>
          <w:rFonts w:ascii="Calibri Light" w:hAnsi="Calibri Light" w:cs="Calibri Light"/>
        </w:rPr>
        <w:fldChar w:fldCharType="separate"/>
      </w:r>
      <w:r w:rsidR="0020094D">
        <w:rPr>
          <w:rFonts w:ascii="Calibri Light" w:hAnsi="Calibri Light" w:cs="Calibri Light"/>
        </w:rPr>
        <w:t>17.3</w:t>
      </w:r>
      <w:r w:rsidR="00FC334E">
        <w:rPr>
          <w:rFonts w:ascii="Calibri Light" w:hAnsi="Calibri Light" w:cs="Calibri Light"/>
        </w:rPr>
        <w:fldChar w:fldCharType="end"/>
      </w:r>
      <w:r w:rsidR="00E300EC" w:rsidRPr="00CC04C6">
        <w:rPr>
          <w:rFonts w:ascii="Calibri Light" w:hAnsi="Calibri Light" w:cs="Calibri Light"/>
        </w:rPr>
        <w:t>.,</w:t>
      </w:r>
      <w:r w:rsidR="00E300EC" w:rsidRPr="00E300EC">
        <w:rPr>
          <w:rFonts w:ascii="Calibri Light" w:hAnsi="Calibri Light" w:cs="Calibri Light"/>
        </w:rPr>
        <w:t xml:space="preserve"> vo forme uvedenej v týchto súťažných podkladoch (v elektronickej podobe – doklady sa predkladajú ako naskenované kópie prostredníctvom systému ERANET), doplnené tak, ako je to stanovené v týchto súťažných podkladoch. Uchádzač nie je oprávnený meniť znenie dokladov, dokumentov a vyhlásení, ktorých vzory sú súčasťou týchto súťažných podkladov, je však oprávnený a povinný tieto správne a pravdivo vyplniť podľa požiadaviek obstarávateľa uvedených v týchto súťažných podkladoch</w:t>
      </w:r>
      <w:r w:rsidR="000F32E6">
        <w:rPr>
          <w:rFonts w:ascii="Calibri Light" w:hAnsi="Calibri Light" w:cs="Calibri Light"/>
        </w:rPr>
        <w:t>.</w:t>
      </w:r>
    </w:p>
    <w:p w14:paraId="1702FCDF" w14:textId="073B7230" w:rsidR="000F32E6" w:rsidRPr="00BC0AEA" w:rsidRDefault="000F32E6" w:rsidP="00B2069A">
      <w:pPr>
        <w:pStyle w:val="Odsekzoznamu"/>
        <w:numPr>
          <w:ilvl w:val="1"/>
          <w:numId w:val="23"/>
        </w:numPr>
        <w:tabs>
          <w:tab w:val="left" w:pos="993"/>
        </w:tabs>
        <w:spacing w:after="0" w:line="240" w:lineRule="auto"/>
        <w:ind w:left="993"/>
        <w:jc w:val="both"/>
        <w:rPr>
          <w:rFonts w:ascii="Calibri Light" w:hAnsi="Calibri Light" w:cs="Calibri Light"/>
        </w:rPr>
      </w:pPr>
      <w:bookmarkStart w:id="92" w:name="_Ref464727920"/>
      <w:r w:rsidRPr="00BC0AEA">
        <w:rPr>
          <w:rFonts w:ascii="Calibri Light" w:hAnsi="Calibri Light" w:cs="Calibri Light"/>
        </w:rPr>
        <w:t xml:space="preserve">Elektronická ponuka obsahuje len jednu elektronickú obálku, ktorá obsahuje doklady a dokumenty podľa bodu </w:t>
      </w:r>
      <w:r w:rsidRPr="00BC0AEA">
        <w:rPr>
          <w:rFonts w:ascii="Calibri Light" w:hAnsi="Calibri Light" w:cs="Calibri Light"/>
        </w:rPr>
        <w:fldChar w:fldCharType="begin"/>
      </w:r>
      <w:r w:rsidRPr="00BC0AEA">
        <w:rPr>
          <w:rFonts w:ascii="Calibri Light" w:hAnsi="Calibri Light" w:cs="Calibri Light"/>
        </w:rPr>
        <w:instrText xml:space="preserve"> REF _Ref485717828 \r \h </w:instrText>
      </w:r>
      <w:r>
        <w:rPr>
          <w:rFonts w:ascii="Calibri Light" w:hAnsi="Calibri Light" w:cs="Calibri Light"/>
        </w:rPr>
        <w:instrText xml:space="preserve"> \* MERGEFORMAT </w:instrText>
      </w:r>
      <w:r w:rsidRPr="00BC0AEA">
        <w:rPr>
          <w:rFonts w:ascii="Calibri Light" w:hAnsi="Calibri Light" w:cs="Calibri Light"/>
        </w:rPr>
      </w:r>
      <w:r w:rsidRPr="00BC0AEA">
        <w:rPr>
          <w:rFonts w:ascii="Calibri Light" w:hAnsi="Calibri Light" w:cs="Calibri Light"/>
        </w:rPr>
        <w:fldChar w:fldCharType="separate"/>
      </w:r>
      <w:r w:rsidR="0020094D">
        <w:rPr>
          <w:rFonts w:ascii="Calibri Light" w:hAnsi="Calibri Light" w:cs="Calibri Light"/>
        </w:rPr>
        <w:t>17.3</w:t>
      </w:r>
      <w:r w:rsidRPr="00BC0AEA">
        <w:rPr>
          <w:rFonts w:ascii="Calibri Light" w:hAnsi="Calibri Light" w:cs="Calibri Light"/>
        </w:rPr>
        <w:fldChar w:fldCharType="end"/>
      </w:r>
      <w:r w:rsidRPr="00BC0AEA">
        <w:rPr>
          <w:rFonts w:ascii="Calibri Light" w:hAnsi="Calibri Light" w:cs="Calibri Light"/>
        </w:rPr>
        <w:t>. týchto súťažných podkladov.</w:t>
      </w:r>
    </w:p>
    <w:p w14:paraId="1EEDF8CC" w14:textId="0DB2F8CF" w:rsidR="000F32E6" w:rsidRPr="00CE6253" w:rsidRDefault="000F32E6" w:rsidP="00B2069A">
      <w:pPr>
        <w:pStyle w:val="Odsekzoznamu"/>
        <w:numPr>
          <w:ilvl w:val="1"/>
          <w:numId w:val="23"/>
        </w:numPr>
        <w:tabs>
          <w:tab w:val="left" w:pos="993"/>
        </w:tabs>
        <w:spacing w:after="0" w:line="240" w:lineRule="auto"/>
        <w:ind w:left="993"/>
        <w:jc w:val="both"/>
        <w:rPr>
          <w:rFonts w:ascii="Calibri Light" w:hAnsi="Calibri Light" w:cs="Calibri Light"/>
        </w:rPr>
      </w:pPr>
      <w:bookmarkStart w:id="93" w:name="_Ref485717828"/>
      <w:r w:rsidRPr="00BC0AEA">
        <w:rPr>
          <w:rFonts w:ascii="Calibri Light" w:hAnsi="Calibri Light" w:cs="Calibri Light"/>
        </w:rPr>
        <w:t xml:space="preserve">Ponuka musí </w:t>
      </w:r>
      <w:r w:rsidRPr="00CE6253">
        <w:rPr>
          <w:rFonts w:ascii="Calibri Light" w:hAnsi="Calibri Light" w:cs="Calibri Light"/>
        </w:rPr>
        <w:t>obsahovať:</w:t>
      </w:r>
      <w:bookmarkEnd w:id="92"/>
      <w:bookmarkEnd w:id="93"/>
    </w:p>
    <w:p w14:paraId="30FE34CC" w14:textId="6E15A63A" w:rsidR="009574B4" w:rsidRPr="00CE6253" w:rsidRDefault="00CE6253" w:rsidP="008246A2">
      <w:pPr>
        <w:pStyle w:val="Odsekzoznamu"/>
        <w:numPr>
          <w:ilvl w:val="2"/>
          <w:numId w:val="8"/>
        </w:numPr>
        <w:tabs>
          <w:tab w:val="left" w:pos="1843"/>
        </w:tabs>
        <w:spacing w:after="0" w:line="240" w:lineRule="auto"/>
        <w:ind w:left="1843" w:hanging="850"/>
        <w:jc w:val="both"/>
        <w:rPr>
          <w:rFonts w:ascii="Calibri Light" w:hAnsi="Calibri Light" w:cs="Calibri Light"/>
        </w:rPr>
      </w:pPr>
      <w:r w:rsidRPr="00CE6253">
        <w:rPr>
          <w:rFonts w:ascii="Calibri Light" w:hAnsi="Calibri Light" w:cs="Calibri Light"/>
          <w:b/>
        </w:rPr>
        <w:t>identifikačné údaje uchádzača</w:t>
      </w:r>
      <w:r w:rsidRPr="00CE6253">
        <w:rPr>
          <w:rFonts w:ascii="Calibri Light" w:hAnsi="Calibri Light" w:cs="Calibri Light"/>
        </w:rPr>
        <w:t xml:space="preserve"> (</w:t>
      </w:r>
      <w:r w:rsidRPr="00CE6253">
        <w:rPr>
          <w:rFonts w:ascii="Calibri Light" w:hAnsi="Calibri Light" w:cs="Calibri Light"/>
          <w:b/>
          <w:bCs/>
          <w:color w:val="FF0000"/>
        </w:rPr>
        <w:t>Príloha 4 SP)</w:t>
      </w:r>
      <w:r w:rsidRPr="00CE6253">
        <w:rPr>
          <w:rFonts w:ascii="Calibri Light" w:hAnsi="Calibri Light" w:cs="Calibri Light"/>
        </w:rPr>
        <w:t xml:space="preserve"> (v prípade skupiny dodávateľov identifikačné údaje za každého člena skupiny) na osobitnom liste - obchodný názov a sídlo (adresa) organizácie, IČO, DIČ, meno a funkcia štatutárneho zástupcu (zástupcov) uchádzača, kontaktné telefónne číslo, e-mail, adresa hlavnej internetovej stránky (URL), prípadne názov (meno) zástupcu uchádzača a jeho poštovú adresu pre doručovanie zásielok od obstarávateľa, ak je iná ako názov a sídlo uchádzača</w:t>
      </w:r>
      <w:r w:rsidR="008246A2" w:rsidRPr="00CE6253">
        <w:rPr>
          <w:rFonts w:ascii="Calibri Light" w:hAnsi="Calibri Light" w:cs="Calibri Light"/>
        </w:rPr>
        <w:t xml:space="preserve">. </w:t>
      </w:r>
    </w:p>
    <w:p w14:paraId="7369CD62" w14:textId="60E72AC5" w:rsidR="008246A2" w:rsidRPr="00EF28AA" w:rsidRDefault="008246A2" w:rsidP="009574B4">
      <w:pPr>
        <w:pStyle w:val="Odsekzoznamu"/>
        <w:tabs>
          <w:tab w:val="left" w:pos="1843"/>
        </w:tabs>
        <w:spacing w:after="0" w:line="240" w:lineRule="auto"/>
        <w:ind w:left="1843"/>
        <w:jc w:val="both"/>
        <w:rPr>
          <w:rFonts w:ascii="Calibri Light" w:hAnsi="Calibri Light" w:cs="Calibri Light"/>
        </w:rPr>
      </w:pPr>
      <w:r w:rsidRPr="00CE6253">
        <w:rPr>
          <w:rFonts w:ascii="Calibri Light" w:hAnsi="Calibri Light" w:cs="Calibri Light"/>
          <w:u w:val="single"/>
        </w:rPr>
        <w:t>Pre potreby realizácie elektronickej aukcie musia byť obsahom ponuky aj identifikačné a kontaktné údaje zástupcu/zástupcov uchádzača, ktorí budú vykonávať elektronickú aukciu a to</w:t>
      </w:r>
      <w:r w:rsidRPr="00CE6253">
        <w:rPr>
          <w:rFonts w:ascii="Calibri Light" w:hAnsi="Calibri Light" w:cs="Calibri Light"/>
        </w:rPr>
        <w:t>: minimálne priezvisko, meno, telefonický kontakt</w:t>
      </w:r>
      <w:r w:rsidR="00DA2E4B">
        <w:rPr>
          <w:rFonts w:ascii="Calibri Light" w:hAnsi="Calibri Light" w:cs="Calibri Light"/>
        </w:rPr>
        <w:t>,</w:t>
      </w:r>
      <w:r w:rsidRPr="00CE6253">
        <w:rPr>
          <w:rFonts w:ascii="Calibri Light" w:hAnsi="Calibri Light" w:cs="Calibri Light"/>
        </w:rPr>
        <w:t xml:space="preserve"> na ktorom bude v čase pred</w:t>
      </w:r>
      <w:r w:rsidR="009574B4" w:rsidRPr="00CE6253">
        <w:rPr>
          <w:rFonts w:ascii="Calibri Light" w:hAnsi="Calibri Light" w:cs="Calibri Light"/>
        </w:rPr>
        <w:t> </w:t>
      </w:r>
      <w:r w:rsidRPr="00CE6253">
        <w:rPr>
          <w:rFonts w:ascii="Calibri Light" w:hAnsi="Calibri Light" w:cs="Calibri Light"/>
        </w:rPr>
        <w:t>a v priebehu</w:t>
      </w:r>
      <w:r w:rsidRPr="00EF28AA">
        <w:rPr>
          <w:rFonts w:ascii="Calibri Light" w:hAnsi="Calibri Light" w:cs="Calibri Light"/>
        </w:rPr>
        <w:t xml:space="preserve"> elektronickej aukcie uvedená kontaktná osoba zastihnuteľná a e-mail kde bude zaslaná výzva – pozvánka na účasť v elektronickej aukcii</w:t>
      </w:r>
      <w:bookmarkStart w:id="94" w:name="_Ref349840188"/>
      <w:r w:rsidR="00DA4E8A" w:rsidRPr="00EF28AA">
        <w:rPr>
          <w:rFonts w:ascii="Calibri Light" w:hAnsi="Calibri Light" w:cs="Calibri Light"/>
        </w:rPr>
        <w:t>,</w:t>
      </w:r>
      <w:r w:rsidR="00AB6215" w:rsidRPr="00EF28AA">
        <w:rPr>
          <w:rFonts w:ascii="Calibri Light" w:hAnsi="Calibri Light" w:cs="Calibri Light"/>
        </w:rPr>
        <w:t xml:space="preserve"> </w:t>
      </w:r>
    </w:p>
    <w:bookmarkEnd w:id="94"/>
    <w:p w14:paraId="163892E9" w14:textId="77777777" w:rsidR="001C562A" w:rsidRPr="001C562A" w:rsidRDefault="001C562A">
      <w:pPr>
        <w:numPr>
          <w:ilvl w:val="2"/>
          <w:numId w:val="35"/>
        </w:numPr>
        <w:tabs>
          <w:tab w:val="left" w:pos="1843"/>
        </w:tabs>
        <w:spacing w:after="0" w:line="240" w:lineRule="auto"/>
        <w:ind w:left="1843" w:hanging="850"/>
        <w:contextualSpacing/>
        <w:jc w:val="both"/>
        <w:rPr>
          <w:rFonts w:ascii="Calibri Light" w:eastAsia="Calibri" w:hAnsi="Calibri Light" w:cs="Calibri"/>
        </w:rPr>
      </w:pPr>
      <w:r w:rsidRPr="001C562A">
        <w:rPr>
          <w:rFonts w:ascii="Calibri Light" w:eastAsia="Calibri" w:hAnsi="Calibri Light" w:cs="Calibri"/>
          <w:u w:val="single"/>
        </w:rPr>
        <w:t>ak ponuku bude predkladať skupina dodávateľov</w:t>
      </w:r>
      <w:r w:rsidRPr="001C562A">
        <w:rPr>
          <w:rFonts w:ascii="Calibri Light" w:eastAsia="Calibri" w:hAnsi="Calibri Light" w:cs="Calibri"/>
        </w:rPr>
        <w:t xml:space="preserve">: </w:t>
      </w:r>
    </w:p>
    <w:p w14:paraId="1368AB92" w14:textId="1F60A9A6" w:rsidR="001C562A" w:rsidRPr="001C562A" w:rsidRDefault="001C562A">
      <w:pPr>
        <w:numPr>
          <w:ilvl w:val="0"/>
          <w:numId w:val="39"/>
        </w:numPr>
        <w:tabs>
          <w:tab w:val="left" w:pos="1843"/>
        </w:tabs>
        <w:spacing w:after="0" w:line="240" w:lineRule="auto"/>
        <w:contextualSpacing/>
        <w:jc w:val="both"/>
        <w:rPr>
          <w:rFonts w:ascii="Calibri Light" w:eastAsia="Calibri" w:hAnsi="Calibri Light" w:cs="Calibri"/>
        </w:rPr>
      </w:pPr>
      <w:r w:rsidRPr="001C562A">
        <w:rPr>
          <w:rFonts w:ascii="Calibri Light" w:eastAsia="Calibri" w:hAnsi="Calibri Light" w:cs="Calibri"/>
          <w:b/>
        </w:rPr>
        <w:t>čestné vyhlásenie</w:t>
      </w:r>
      <w:r w:rsidRPr="001C562A">
        <w:rPr>
          <w:rFonts w:ascii="Calibri Light" w:eastAsia="Calibri" w:hAnsi="Calibri Light" w:cs="Calibri"/>
        </w:rPr>
        <w:t>, v ktorom vyhlásia, že v prípade prijatia ich ponuky obstarávateľom vytvoria všetci členovia skupiny dodávateľov požadovanú právnu formu v zmysle bodu</w:t>
      </w:r>
      <w:r w:rsidR="00CE6253">
        <w:rPr>
          <w:rFonts w:ascii="Calibri Light" w:eastAsia="Calibri" w:hAnsi="Calibri Light" w:cs="Calibri"/>
        </w:rPr>
        <w:t xml:space="preserve"> 19.2.</w:t>
      </w:r>
      <w:r w:rsidRPr="001C562A">
        <w:rPr>
          <w:rFonts w:ascii="Calibri Light" w:eastAsia="Calibri" w:hAnsi="Calibri Light" w:cs="Calibri"/>
        </w:rPr>
        <w:t>,</w:t>
      </w:r>
    </w:p>
    <w:p w14:paraId="318AB8FC" w14:textId="77777777" w:rsidR="001C562A" w:rsidRPr="001C562A" w:rsidRDefault="001C562A">
      <w:pPr>
        <w:numPr>
          <w:ilvl w:val="0"/>
          <w:numId w:val="39"/>
        </w:numPr>
        <w:tabs>
          <w:tab w:val="left" w:pos="1843"/>
        </w:tabs>
        <w:spacing w:after="0" w:line="240" w:lineRule="auto"/>
        <w:contextualSpacing/>
        <w:jc w:val="both"/>
        <w:rPr>
          <w:rFonts w:ascii="Calibri Light" w:eastAsia="Calibri" w:hAnsi="Calibri Light" w:cs="Calibri"/>
        </w:rPr>
      </w:pPr>
      <w:r w:rsidRPr="001C562A">
        <w:rPr>
          <w:rFonts w:ascii="Calibri Light" w:eastAsia="Calibri" w:hAnsi="Calibri Light" w:cs="Calibri"/>
          <w:b/>
        </w:rPr>
        <w:t>plnú moc</w:t>
      </w:r>
      <w:r w:rsidRPr="001C562A">
        <w:rPr>
          <w:rFonts w:ascii="Calibri Light" w:eastAsia="Calibri" w:hAnsi="Calibri Light" w:cs="Calibri"/>
        </w:rPr>
        <w:t xml:space="preserve"> (podpísanú všetkými členmi skupiny alebo osobou/osobami oprávnenými konať v danej veci za každého člena skupiny) pre jedného z členov skupiny, ktorý bude oprávnený prijímať pokyny za všetkých členov skupiny a bude oprávnený konať v mene všetkých ostatných členov skupiny. Úkony zástupcu za skupinu dodávateľov budú voči obstarávateľovi záväzné,</w:t>
      </w:r>
    </w:p>
    <w:p w14:paraId="753847F0" w14:textId="227B3FE9" w:rsidR="00B52FA0" w:rsidRPr="00EF28AA" w:rsidRDefault="00B52FA0" w:rsidP="00B52FA0">
      <w:pPr>
        <w:pStyle w:val="Odsekzoznamu"/>
        <w:numPr>
          <w:ilvl w:val="2"/>
          <w:numId w:val="8"/>
        </w:numPr>
        <w:tabs>
          <w:tab w:val="left" w:pos="1843"/>
        </w:tabs>
        <w:spacing w:after="0" w:line="240" w:lineRule="auto"/>
        <w:ind w:left="1843" w:hanging="850"/>
        <w:jc w:val="both"/>
        <w:rPr>
          <w:rFonts w:ascii="Calibri Light" w:hAnsi="Calibri Light" w:cs="Calibri Light"/>
        </w:rPr>
      </w:pPr>
      <w:r w:rsidRPr="00EF28AA">
        <w:rPr>
          <w:rFonts w:ascii="Calibri Light" w:hAnsi="Calibri Light" w:cs="Calibri Light"/>
        </w:rPr>
        <w:t xml:space="preserve">v prípade, ak dokumenty v ponuke </w:t>
      </w:r>
      <w:r w:rsidRPr="00037C07">
        <w:rPr>
          <w:rFonts w:ascii="Calibri Light" w:hAnsi="Calibri Light" w:cs="Calibri Light"/>
          <w:u w:val="single"/>
        </w:rPr>
        <w:t>sú podpísané osobou, ktorá nie je štatutárnym orgánom uchádzača alebo člena sku</w:t>
      </w:r>
      <w:r w:rsidRPr="00EF28AA">
        <w:rPr>
          <w:rFonts w:ascii="Calibri Light" w:hAnsi="Calibri Light" w:cs="Calibri Light"/>
        </w:rPr>
        <w:t xml:space="preserve">piny, </w:t>
      </w:r>
      <w:r w:rsidRPr="00EF28AA">
        <w:rPr>
          <w:rFonts w:ascii="Calibri Light" w:hAnsi="Calibri Light" w:cs="Calibri Light"/>
          <w:b/>
        </w:rPr>
        <w:t>plná moc</w:t>
      </w:r>
      <w:r w:rsidRPr="00EF28AA">
        <w:rPr>
          <w:rFonts w:ascii="Calibri Light" w:hAnsi="Calibri Light" w:cs="Calibri Light"/>
        </w:rPr>
        <w:t xml:space="preserve"> (poverenie) pre takéhoto zástupcu uchádzača (napr. svojho zamestnanca), jednoznačne identifikujúca právny úkon a oprávnenie konať v mene uchádzača v záväzkových vzťahoch,</w:t>
      </w:r>
    </w:p>
    <w:p w14:paraId="0B2CC1F2" w14:textId="77777777" w:rsidR="00B52FA0" w:rsidRPr="00EF28AA" w:rsidRDefault="00B52FA0" w:rsidP="00B52FA0">
      <w:pPr>
        <w:pStyle w:val="Odsekzoznamu"/>
        <w:numPr>
          <w:ilvl w:val="2"/>
          <w:numId w:val="8"/>
        </w:numPr>
        <w:tabs>
          <w:tab w:val="left" w:pos="1843"/>
        </w:tabs>
        <w:spacing w:after="0" w:line="240" w:lineRule="auto"/>
        <w:ind w:left="1843" w:hanging="850"/>
        <w:jc w:val="both"/>
        <w:rPr>
          <w:rFonts w:ascii="Calibri Light" w:hAnsi="Calibri Light" w:cs="Calibri Light"/>
        </w:rPr>
      </w:pPr>
      <w:r w:rsidRPr="00EF28AA">
        <w:rPr>
          <w:rFonts w:ascii="Calibri Light" w:hAnsi="Calibri Light" w:cs="Calibri Light"/>
        </w:rPr>
        <w:t xml:space="preserve">v prípade, ak </w:t>
      </w:r>
      <w:r w:rsidRPr="009651C5">
        <w:rPr>
          <w:rFonts w:ascii="Calibri Light" w:hAnsi="Calibri Light" w:cs="Calibri Light"/>
          <w:u w:val="single"/>
        </w:rPr>
        <w:t>elektronickú ponuku predkladá a/alebo elektronickú komunikáciu uskutočňuje v systéme ERANET osoba, ktorá nie je štatutárnym orgánom</w:t>
      </w:r>
      <w:r w:rsidRPr="00EF28AA">
        <w:rPr>
          <w:rFonts w:ascii="Calibri Light" w:hAnsi="Calibri Light" w:cs="Calibri Light"/>
        </w:rPr>
        <w:t xml:space="preserve"> uchádzača alebo člena skupiny, </w:t>
      </w:r>
      <w:r w:rsidRPr="00EF28AA">
        <w:rPr>
          <w:rFonts w:ascii="Calibri Light" w:hAnsi="Calibri Light" w:cs="Calibri Light"/>
          <w:b/>
        </w:rPr>
        <w:t>plná moc</w:t>
      </w:r>
      <w:r w:rsidRPr="00EF28AA">
        <w:rPr>
          <w:rFonts w:ascii="Calibri Light" w:hAnsi="Calibri Light" w:cs="Calibri Light"/>
        </w:rPr>
        <w:t xml:space="preserve"> (poverenie) pre takéhoto zástupcu uchádzača, jednoznačne identifikujúca oprávnenie konať v mene uchádzača pri</w:t>
      </w:r>
      <w:r>
        <w:rPr>
          <w:rFonts w:ascii="Calibri Light" w:hAnsi="Calibri Light" w:cs="Calibri Light"/>
        </w:rPr>
        <w:t> </w:t>
      </w:r>
      <w:r w:rsidRPr="00EF28AA">
        <w:rPr>
          <w:rFonts w:ascii="Calibri Light" w:hAnsi="Calibri Light" w:cs="Calibri Light"/>
        </w:rPr>
        <w:t xml:space="preserve">predkladaní elektronickej ponuky a/alebo pri uskutočňovaní elektronickej komunikácie, </w:t>
      </w:r>
      <w:r w:rsidRPr="00EF28AA">
        <w:rPr>
          <w:rFonts w:ascii="Calibri Light" w:hAnsi="Calibri Light" w:cs="Calibri Light"/>
          <w:color w:val="000000"/>
        </w:rPr>
        <w:t>ktorá bude konať v mene všetkých osôb uchádzača v</w:t>
      </w:r>
      <w:r>
        <w:rPr>
          <w:rFonts w:ascii="Calibri Light" w:hAnsi="Calibri Light" w:cs="Calibri Light"/>
          <w:color w:val="000000"/>
        </w:rPr>
        <w:t> </w:t>
      </w:r>
      <w:r w:rsidRPr="00EF28AA">
        <w:rPr>
          <w:rFonts w:ascii="Calibri Light" w:hAnsi="Calibri Light" w:cs="Calibri Light"/>
          <w:color w:val="000000"/>
        </w:rPr>
        <w:t xml:space="preserve">prípade, ak právo konať v mene uchádzača majú súčasne viaceré osoby uchádzača. </w:t>
      </w:r>
    </w:p>
    <w:p w14:paraId="31E7772F" w14:textId="44AC18F0" w:rsidR="001C562A" w:rsidRPr="00702A81" w:rsidRDefault="00702A81" w:rsidP="00702A81">
      <w:pPr>
        <w:pStyle w:val="Odsekzoznamu"/>
        <w:numPr>
          <w:ilvl w:val="2"/>
          <w:numId w:val="8"/>
        </w:numPr>
        <w:tabs>
          <w:tab w:val="left" w:pos="1843"/>
        </w:tabs>
        <w:spacing w:after="0" w:line="240" w:lineRule="auto"/>
        <w:ind w:left="1843" w:hanging="850"/>
        <w:jc w:val="both"/>
        <w:rPr>
          <w:rFonts w:ascii="Calibri Light" w:hAnsi="Calibri Light" w:cs="Calibri Light"/>
        </w:rPr>
      </w:pPr>
      <w:r w:rsidRPr="001C562A">
        <w:rPr>
          <w:rFonts w:ascii="Calibri Light" w:eastAsia="Calibri" w:hAnsi="Calibri Light" w:cs="Calibri"/>
          <w:b/>
        </w:rPr>
        <w:t>čestné vyhlásenie</w:t>
      </w:r>
      <w:r w:rsidRPr="001C562A">
        <w:rPr>
          <w:rFonts w:ascii="Calibri Light" w:eastAsia="Calibri" w:hAnsi="Calibri Light" w:cs="Calibri"/>
        </w:rPr>
        <w:t xml:space="preserve"> uchádzača podľa </w:t>
      </w:r>
      <w:r w:rsidRPr="001C562A">
        <w:rPr>
          <w:rFonts w:ascii="Calibri Light" w:eastAsia="Calibri" w:hAnsi="Calibri Light" w:cs="Calibri"/>
          <w:b/>
          <w:bCs/>
          <w:color w:val="FF0000"/>
        </w:rPr>
        <w:t xml:space="preserve">Prílohy </w:t>
      </w:r>
      <w:r w:rsidR="00CE6253">
        <w:rPr>
          <w:rFonts w:ascii="Calibri Light" w:eastAsia="Calibri" w:hAnsi="Calibri Light" w:cs="Calibri"/>
          <w:b/>
          <w:bCs/>
          <w:color w:val="FF0000"/>
        </w:rPr>
        <w:t>5</w:t>
      </w:r>
      <w:r w:rsidRPr="001C562A">
        <w:rPr>
          <w:rFonts w:ascii="Calibri Light" w:eastAsia="Calibri" w:hAnsi="Calibri Light" w:cs="Calibri"/>
          <w:color w:val="FF0000"/>
        </w:rPr>
        <w:t xml:space="preserve"> </w:t>
      </w:r>
      <w:r w:rsidRPr="001C562A">
        <w:rPr>
          <w:rFonts w:ascii="Calibri Light" w:eastAsia="Calibri" w:hAnsi="Calibri Light" w:cs="Calibri"/>
        </w:rPr>
        <w:t>súťažných podkladov – Čestné vyhlásenie uchádzača. Vyhlásenie musí byť podpísané osob</w:t>
      </w:r>
      <w:r w:rsidR="00DA2E4B">
        <w:rPr>
          <w:rFonts w:ascii="Calibri Light" w:eastAsia="Calibri" w:hAnsi="Calibri Light" w:cs="Calibri"/>
        </w:rPr>
        <w:t>ou</w:t>
      </w:r>
      <w:r w:rsidRPr="001C562A">
        <w:rPr>
          <w:rFonts w:ascii="Calibri Light" w:eastAsia="Calibri" w:hAnsi="Calibri Light" w:cs="Calibri"/>
        </w:rPr>
        <w:t xml:space="preserve"> oprávnenou konať za uchádzača,</w:t>
      </w:r>
    </w:p>
    <w:p w14:paraId="17D42589" w14:textId="2E0F0550" w:rsidR="001C562A" w:rsidRPr="001C562A" w:rsidRDefault="001C562A">
      <w:pPr>
        <w:numPr>
          <w:ilvl w:val="2"/>
          <w:numId w:val="35"/>
        </w:numPr>
        <w:tabs>
          <w:tab w:val="left" w:pos="1843"/>
        </w:tabs>
        <w:spacing w:after="0" w:line="240" w:lineRule="auto"/>
        <w:ind w:left="1843" w:hanging="850"/>
        <w:contextualSpacing/>
        <w:jc w:val="both"/>
        <w:rPr>
          <w:rFonts w:ascii="Calibri Light" w:eastAsia="Calibri" w:hAnsi="Calibri Light" w:cs="Calibri Light"/>
        </w:rPr>
      </w:pPr>
      <w:r w:rsidRPr="001C562A">
        <w:rPr>
          <w:rFonts w:ascii="Calibri Light" w:eastAsia="Calibri" w:hAnsi="Calibri Light" w:cs="Calibri Light"/>
          <w:b/>
          <w:bCs/>
        </w:rPr>
        <w:lastRenderedPageBreak/>
        <w:t xml:space="preserve">návrh </w:t>
      </w:r>
      <w:r w:rsidR="001045A0" w:rsidRPr="00CE6253">
        <w:rPr>
          <w:rFonts w:ascii="Calibri Light" w:eastAsia="Calibri" w:hAnsi="Calibri Light" w:cs="Calibri Light"/>
          <w:b/>
          <w:bCs/>
        </w:rPr>
        <w:t>zmluvy</w:t>
      </w:r>
      <w:r w:rsidRPr="00CE6253">
        <w:rPr>
          <w:rFonts w:ascii="Calibri Light" w:eastAsia="Calibri" w:hAnsi="Calibri Light" w:cs="Calibri Light"/>
          <w:b/>
          <w:bCs/>
        </w:rPr>
        <w:t xml:space="preserve"> </w:t>
      </w:r>
      <w:r w:rsidR="00CF7CDA" w:rsidRPr="00CE6253">
        <w:rPr>
          <w:rFonts w:ascii="Calibri Light" w:eastAsia="Calibri" w:hAnsi="Calibri Light" w:cs="Calibri Light"/>
          <w:b/>
          <w:bCs/>
        </w:rPr>
        <w:t>bez príloh</w:t>
      </w:r>
      <w:r w:rsidR="00CF7CDA" w:rsidRPr="00CE6253">
        <w:rPr>
          <w:rFonts w:ascii="Calibri Light" w:eastAsia="Calibri" w:hAnsi="Calibri Light" w:cs="Calibri Light"/>
        </w:rPr>
        <w:t xml:space="preserve"> </w:t>
      </w:r>
      <w:r w:rsidRPr="00CE6253">
        <w:rPr>
          <w:rFonts w:ascii="Calibri Light" w:eastAsia="Calibri" w:hAnsi="Calibri Light" w:cs="Calibri Light"/>
        </w:rPr>
        <w:t>vypracovaný</w:t>
      </w:r>
      <w:r w:rsidRPr="001C562A">
        <w:rPr>
          <w:rFonts w:ascii="Calibri Light" w:eastAsia="Calibri" w:hAnsi="Calibri Light" w:cs="Calibri Light"/>
        </w:rPr>
        <w:t xml:space="preserve"> v súlade s bodom </w:t>
      </w:r>
      <w:r w:rsidR="000D0584">
        <w:rPr>
          <w:rFonts w:ascii="Calibri Light" w:eastAsia="Calibri" w:hAnsi="Calibri Light" w:cs="Calibri Light"/>
        </w:rPr>
        <w:fldChar w:fldCharType="begin"/>
      </w:r>
      <w:r w:rsidR="000D0584">
        <w:rPr>
          <w:rFonts w:ascii="Calibri Light" w:eastAsia="Calibri" w:hAnsi="Calibri Light" w:cs="Calibri Light"/>
        </w:rPr>
        <w:instrText xml:space="preserve"> REF _Ref172809487 \r \h </w:instrText>
      </w:r>
      <w:r w:rsidR="000D0584">
        <w:rPr>
          <w:rFonts w:ascii="Calibri Light" w:eastAsia="Calibri" w:hAnsi="Calibri Light" w:cs="Calibri Light"/>
        </w:rPr>
      </w:r>
      <w:r w:rsidR="000D0584">
        <w:rPr>
          <w:rFonts w:ascii="Calibri Light" w:eastAsia="Calibri" w:hAnsi="Calibri Light" w:cs="Calibri Light"/>
        </w:rPr>
        <w:fldChar w:fldCharType="separate"/>
      </w:r>
      <w:r w:rsidR="000D0584">
        <w:rPr>
          <w:rFonts w:ascii="Calibri Light" w:eastAsia="Calibri" w:hAnsi="Calibri Light" w:cs="Calibri Light"/>
        </w:rPr>
        <w:t>42</w:t>
      </w:r>
      <w:r w:rsidR="000D0584">
        <w:rPr>
          <w:rFonts w:ascii="Calibri Light" w:eastAsia="Calibri" w:hAnsi="Calibri Light" w:cs="Calibri Light"/>
        </w:rPr>
        <w:fldChar w:fldCharType="end"/>
      </w:r>
      <w:r w:rsidR="000D0584">
        <w:rPr>
          <w:rFonts w:ascii="Calibri Light" w:eastAsia="Calibri" w:hAnsi="Calibri Light" w:cs="Calibri Light"/>
        </w:rPr>
        <w:t xml:space="preserve"> </w:t>
      </w:r>
      <w:r w:rsidRPr="001C562A">
        <w:rPr>
          <w:rFonts w:ascii="Calibri Light" w:eastAsia="Calibri" w:hAnsi="Calibri Light" w:cs="Calibri Light"/>
        </w:rPr>
        <w:t>týchto súťažných podkladov a</w:t>
      </w:r>
      <w:r w:rsidR="000D0584">
        <w:rPr>
          <w:rFonts w:ascii="Calibri Light" w:eastAsia="Calibri" w:hAnsi="Calibri Light" w:cs="Calibri Light"/>
        </w:rPr>
        <w:t> </w:t>
      </w:r>
      <w:r w:rsidRPr="001C562A">
        <w:rPr>
          <w:rFonts w:ascii="Calibri Light" w:eastAsia="Calibri" w:hAnsi="Calibri Light" w:cs="Calibri Light"/>
        </w:rPr>
        <w:t xml:space="preserve">podľa sekcie </w:t>
      </w:r>
      <w:r w:rsidRPr="001C562A">
        <w:rPr>
          <w:rFonts w:ascii="Calibri Light" w:eastAsia="Calibri" w:hAnsi="Calibri Light" w:cs="Calibri Light"/>
          <w:i/>
        </w:rPr>
        <w:t>A.3 Kritériá hodnotenia</w:t>
      </w:r>
      <w:r w:rsidRPr="001C562A">
        <w:rPr>
          <w:rFonts w:ascii="Calibri Light" w:eastAsia="Calibri" w:hAnsi="Calibri Light" w:cs="Calibri Light"/>
        </w:rPr>
        <w:t xml:space="preserve"> týchto súťažných podkladov a podpísaný zástupcom uchádzača čím uchádzač plne akceptuje jej ustanovenia,</w:t>
      </w:r>
    </w:p>
    <w:p w14:paraId="2EC69092" w14:textId="0B7549ED" w:rsidR="008D5FFA" w:rsidRPr="0011276A" w:rsidRDefault="0088704B" w:rsidP="00B2069A">
      <w:pPr>
        <w:pStyle w:val="Odsekzoznamu"/>
        <w:numPr>
          <w:ilvl w:val="2"/>
          <w:numId w:val="24"/>
        </w:numPr>
        <w:tabs>
          <w:tab w:val="left" w:pos="1843"/>
        </w:tabs>
        <w:spacing w:after="0" w:line="240" w:lineRule="auto"/>
        <w:ind w:left="1843" w:hanging="850"/>
        <w:jc w:val="both"/>
        <w:rPr>
          <w:rFonts w:ascii="Calibri Light" w:hAnsi="Calibri Light" w:cs="Calibri Light"/>
        </w:rPr>
      </w:pPr>
      <w:r w:rsidRPr="008706EA">
        <w:rPr>
          <w:rFonts w:ascii="Calibri Light" w:hAnsi="Calibri Light" w:cs="Calibri Light"/>
          <w:b/>
          <w:bCs/>
        </w:rPr>
        <w:t>doklady a dokumenty preukazujúce splnenie podmienok účasti</w:t>
      </w:r>
      <w:r w:rsidR="00002853" w:rsidRPr="008706EA">
        <w:rPr>
          <w:rFonts w:ascii="Calibri Light" w:hAnsi="Calibri Light" w:cs="Calibri Light"/>
        </w:rPr>
        <w:t xml:space="preserve"> stanovených v bodoch </w:t>
      </w:r>
      <w:r w:rsidR="00442303">
        <w:rPr>
          <w:rFonts w:ascii="Calibri Light" w:hAnsi="Calibri Light" w:cs="Calibri Light"/>
        </w:rPr>
        <w:fldChar w:fldCharType="begin"/>
      </w:r>
      <w:r w:rsidR="00442303">
        <w:rPr>
          <w:rFonts w:ascii="Calibri Light" w:hAnsi="Calibri Light" w:cs="Calibri Light"/>
        </w:rPr>
        <w:instrText xml:space="preserve"> REF _Ref172809513 \r \h </w:instrText>
      </w:r>
      <w:r w:rsidR="00442303">
        <w:rPr>
          <w:rFonts w:ascii="Calibri Light" w:hAnsi="Calibri Light" w:cs="Calibri Light"/>
        </w:rPr>
      </w:r>
      <w:r w:rsidR="00442303">
        <w:rPr>
          <w:rFonts w:ascii="Calibri Light" w:hAnsi="Calibri Light" w:cs="Calibri Light"/>
        </w:rPr>
        <w:fldChar w:fldCharType="separate"/>
      </w:r>
      <w:r w:rsidR="0020094D">
        <w:rPr>
          <w:rFonts w:ascii="Calibri Light" w:hAnsi="Calibri Light" w:cs="Calibri Light"/>
        </w:rPr>
        <w:t>34</w:t>
      </w:r>
      <w:r w:rsidR="00442303">
        <w:rPr>
          <w:rFonts w:ascii="Calibri Light" w:hAnsi="Calibri Light" w:cs="Calibri Light"/>
        </w:rPr>
        <w:fldChar w:fldCharType="end"/>
      </w:r>
      <w:r w:rsidR="00A2388F" w:rsidRPr="008706EA">
        <w:rPr>
          <w:rFonts w:ascii="Calibri Light" w:hAnsi="Calibri Light" w:cs="Calibri Light"/>
        </w:rPr>
        <w:t xml:space="preserve"> a</w:t>
      </w:r>
      <w:r w:rsidR="00F823B4" w:rsidRPr="008706EA">
        <w:rPr>
          <w:rFonts w:ascii="Calibri Light" w:hAnsi="Calibri Light" w:cs="Calibri Light"/>
        </w:rPr>
        <w:t>ž</w:t>
      </w:r>
      <w:r w:rsidR="00A2388F" w:rsidRPr="008706EA">
        <w:rPr>
          <w:rFonts w:ascii="Calibri Light" w:hAnsi="Calibri Light" w:cs="Calibri Light"/>
        </w:rPr>
        <w:t> </w:t>
      </w:r>
      <w:r w:rsidR="00442303">
        <w:rPr>
          <w:rFonts w:ascii="Calibri Light" w:hAnsi="Calibri Light" w:cs="Calibri Light"/>
        </w:rPr>
        <w:fldChar w:fldCharType="begin"/>
      </w:r>
      <w:r w:rsidR="00442303">
        <w:rPr>
          <w:rFonts w:ascii="Calibri Light" w:hAnsi="Calibri Light" w:cs="Calibri Light"/>
        </w:rPr>
        <w:instrText xml:space="preserve"> REF _Ref172809530 \r \h </w:instrText>
      </w:r>
      <w:r w:rsidR="00442303">
        <w:rPr>
          <w:rFonts w:ascii="Calibri Light" w:hAnsi="Calibri Light" w:cs="Calibri Light"/>
        </w:rPr>
      </w:r>
      <w:r w:rsidR="00442303">
        <w:rPr>
          <w:rFonts w:ascii="Calibri Light" w:hAnsi="Calibri Light" w:cs="Calibri Light"/>
        </w:rPr>
        <w:fldChar w:fldCharType="separate"/>
      </w:r>
      <w:r w:rsidR="0020094D">
        <w:rPr>
          <w:rFonts w:ascii="Calibri Light" w:hAnsi="Calibri Light" w:cs="Calibri Light"/>
        </w:rPr>
        <w:t>36</w:t>
      </w:r>
      <w:r w:rsidR="00442303">
        <w:rPr>
          <w:rFonts w:ascii="Calibri Light" w:hAnsi="Calibri Light" w:cs="Calibri Light"/>
        </w:rPr>
        <w:fldChar w:fldCharType="end"/>
      </w:r>
      <w:r w:rsidR="00442303">
        <w:rPr>
          <w:rFonts w:ascii="Calibri Light" w:hAnsi="Calibri Light" w:cs="Calibri Light"/>
        </w:rPr>
        <w:t xml:space="preserve"> </w:t>
      </w:r>
      <w:r w:rsidR="004D100C" w:rsidRPr="0011276A">
        <w:rPr>
          <w:rFonts w:ascii="Calibri Light" w:hAnsi="Calibri Light" w:cs="Calibri Light"/>
        </w:rPr>
        <w:t>týchto súťažných podkladov</w:t>
      </w:r>
    </w:p>
    <w:p w14:paraId="06E080F8" w14:textId="18FA81FF" w:rsidR="00CE6253" w:rsidRPr="0011276A" w:rsidRDefault="00CE6253" w:rsidP="00CE6253">
      <w:pPr>
        <w:pStyle w:val="Odsekzoznamu"/>
        <w:numPr>
          <w:ilvl w:val="2"/>
          <w:numId w:val="35"/>
        </w:numPr>
        <w:tabs>
          <w:tab w:val="left" w:pos="1843"/>
        </w:tabs>
        <w:spacing w:after="0" w:line="240" w:lineRule="auto"/>
        <w:ind w:left="1843" w:hanging="850"/>
        <w:jc w:val="both"/>
        <w:rPr>
          <w:rFonts w:cstheme="minorHAnsi"/>
          <w:bCs/>
        </w:rPr>
      </w:pPr>
      <w:r w:rsidRPr="0011276A">
        <w:rPr>
          <w:rFonts w:cstheme="minorHAnsi"/>
          <w:b/>
        </w:rPr>
        <w:t>zoznam činnost</w:t>
      </w:r>
      <w:r w:rsidR="00DA2E4B" w:rsidRPr="0011276A">
        <w:rPr>
          <w:rFonts w:cstheme="minorHAnsi"/>
          <w:b/>
        </w:rPr>
        <w:t>í</w:t>
      </w:r>
      <w:r w:rsidRPr="0011276A">
        <w:rPr>
          <w:rFonts w:cstheme="minorHAnsi"/>
          <w:b/>
        </w:rPr>
        <w:t xml:space="preserve"> zabezpečovaných subdodávateľmi </w:t>
      </w:r>
      <w:r w:rsidRPr="0011276A">
        <w:rPr>
          <w:rFonts w:cstheme="minorHAnsi"/>
          <w:bCs/>
        </w:rPr>
        <w:t>a</w:t>
      </w:r>
      <w:r w:rsidRPr="0011276A">
        <w:rPr>
          <w:rFonts w:cstheme="minorHAnsi"/>
          <w:b/>
        </w:rPr>
        <w:t xml:space="preserve"> </w:t>
      </w:r>
      <w:r w:rsidRPr="0011276A">
        <w:rPr>
          <w:rFonts w:cstheme="minorHAnsi"/>
          <w:bCs/>
        </w:rPr>
        <w:t xml:space="preserve">rozsah plnenia, ktoré budú vykonávať </w:t>
      </w:r>
      <w:r w:rsidRPr="0011276A">
        <w:rPr>
          <w:rFonts w:cstheme="minorHAnsi"/>
          <w:b/>
          <w:bCs/>
          <w:color w:val="FF0000"/>
        </w:rPr>
        <w:t>Príloha 7 SP</w:t>
      </w:r>
      <w:r w:rsidRPr="0011276A">
        <w:rPr>
          <w:rFonts w:cstheme="minorHAnsi"/>
          <w:bCs/>
        </w:rPr>
        <w:t xml:space="preserve">. </w:t>
      </w:r>
    </w:p>
    <w:p w14:paraId="6DC06788" w14:textId="77777777" w:rsidR="00CE6253" w:rsidRPr="0011276A" w:rsidRDefault="00CE6253" w:rsidP="00CE6253">
      <w:pPr>
        <w:pStyle w:val="Odsekzoznamu"/>
        <w:tabs>
          <w:tab w:val="left" w:pos="1843"/>
        </w:tabs>
        <w:spacing w:after="0" w:line="240" w:lineRule="auto"/>
        <w:ind w:left="1843"/>
        <w:jc w:val="both"/>
        <w:rPr>
          <w:rFonts w:cstheme="minorHAnsi"/>
          <w:bCs/>
        </w:rPr>
      </w:pPr>
      <w:r w:rsidRPr="0011276A">
        <w:rPr>
          <w:rFonts w:cstheme="minorHAnsi"/>
        </w:rPr>
        <w:t xml:space="preserve">Dodávateľ nesmie pre plnenie svojich záväzkov využívať služby a výkony tretích osôb, ktoré nebudú definované v prílohe č. 7 bez písomného odsúhlasenia objednávateľom. </w:t>
      </w:r>
      <w:r w:rsidRPr="0011276A">
        <w:rPr>
          <w:rFonts w:cstheme="minorHAnsi"/>
          <w:bCs/>
        </w:rPr>
        <w:t>Ak uchádzač na plnenie zákazky nebude využívať subdodávateľov, predloží čestné vyhlásenie o tejto skutočnosti.</w:t>
      </w:r>
    </w:p>
    <w:p w14:paraId="0950CA84" w14:textId="77777777" w:rsidR="00CE6253" w:rsidRPr="0011276A" w:rsidRDefault="00CE6253" w:rsidP="00CE6253">
      <w:pPr>
        <w:pStyle w:val="Odsekzoznamu"/>
        <w:spacing w:after="0" w:line="240" w:lineRule="auto"/>
        <w:ind w:left="1843"/>
        <w:jc w:val="both"/>
        <w:rPr>
          <w:rFonts w:eastAsia="Times New Roman" w:cstheme="minorHAnsi"/>
          <w:lang w:eastAsia="sk-SK"/>
        </w:rPr>
      </w:pPr>
      <w:r w:rsidRPr="0011276A">
        <w:rPr>
          <w:rFonts w:eastAsia="Times New Roman" w:cstheme="minorHAnsi"/>
          <w:lang w:eastAsia="sk-SK"/>
        </w:rPr>
        <w:t>Uchádzač je povinný zabezpečiť vypracovanie dokumentácie pre stavebný zámer, dokumentácie pre projekt stavby a vykonávacieho projektu vlastnými odbornými kapacitami alebo kapacitami osoby, prostredníctvom ktorej preukazoval splnenie podmienok účasti. Tieto činnosti nie je možné počas plnenia zmluvy preniesť na iný subjekt bez predchádzajúceho písomného súhlasu objednávateľa.</w:t>
      </w:r>
    </w:p>
    <w:p w14:paraId="4940E018" w14:textId="229E65D6" w:rsidR="008246A2" w:rsidRDefault="006154AE" w:rsidP="00304C30">
      <w:pPr>
        <w:pStyle w:val="Odsekzoznamu"/>
        <w:numPr>
          <w:ilvl w:val="2"/>
          <w:numId w:val="8"/>
        </w:numPr>
        <w:tabs>
          <w:tab w:val="left" w:pos="1843"/>
        </w:tabs>
        <w:spacing w:after="0" w:line="240" w:lineRule="auto"/>
        <w:ind w:left="1843" w:hanging="850"/>
        <w:jc w:val="both"/>
        <w:rPr>
          <w:rFonts w:ascii="Calibri Light" w:hAnsi="Calibri Light" w:cstheme="minorHAnsi"/>
        </w:rPr>
      </w:pPr>
      <w:bookmarkStart w:id="95" w:name="_Ref190092801"/>
      <w:r w:rsidRPr="0011276A">
        <w:rPr>
          <w:rFonts w:ascii="Calibri Light" w:hAnsi="Calibri Light" w:cstheme="minorHAnsi"/>
          <w:b/>
        </w:rPr>
        <w:t>návrh na plnenie kritérií</w:t>
      </w:r>
      <w:r w:rsidRPr="0011276A">
        <w:rPr>
          <w:rFonts w:ascii="Calibri Light" w:hAnsi="Calibri Light" w:cstheme="minorHAnsi"/>
        </w:rPr>
        <w:t xml:space="preserve"> na vyhodnotenie ponúk (</w:t>
      </w:r>
      <w:r w:rsidRPr="0011276A">
        <w:rPr>
          <w:rFonts w:ascii="Calibri Light" w:hAnsi="Calibri Light" w:cstheme="minorHAnsi"/>
          <w:b/>
          <w:bCs/>
          <w:color w:val="FF0000"/>
        </w:rPr>
        <w:t xml:space="preserve">Príloha </w:t>
      </w:r>
      <w:r w:rsidR="00CE6253" w:rsidRPr="0011276A">
        <w:rPr>
          <w:rFonts w:ascii="Calibri Light" w:hAnsi="Calibri Light" w:cstheme="minorHAnsi"/>
          <w:b/>
          <w:bCs/>
          <w:color w:val="FF0000"/>
        </w:rPr>
        <w:t>3</w:t>
      </w:r>
      <w:r w:rsidRPr="0011276A">
        <w:rPr>
          <w:rFonts w:ascii="Calibri Light" w:hAnsi="Calibri Light" w:cstheme="minorHAnsi"/>
        </w:rPr>
        <w:t xml:space="preserve"> súťažných podkladov) vyplnený podľa pokynov v časti </w:t>
      </w:r>
      <w:r w:rsidRPr="0011276A">
        <w:rPr>
          <w:rFonts w:ascii="Calibri Light" w:hAnsi="Calibri Light" w:cstheme="minorHAnsi"/>
          <w:i/>
          <w:iCs/>
        </w:rPr>
        <w:t>A3. Kritériá</w:t>
      </w:r>
      <w:r w:rsidRPr="0011276A">
        <w:rPr>
          <w:rFonts w:ascii="Calibri Light" w:hAnsi="Calibri Light" w:cstheme="minorHAnsi"/>
          <w:i/>
        </w:rPr>
        <w:t xml:space="preserve"> hodnotenia</w:t>
      </w:r>
      <w:r w:rsidRPr="0011276A">
        <w:rPr>
          <w:rFonts w:ascii="Calibri Light" w:hAnsi="Calibri Light" w:cstheme="minorHAnsi"/>
        </w:rPr>
        <w:t xml:space="preserve"> týchto súťažných podkladov a</w:t>
      </w:r>
      <w:r w:rsidR="009F5274" w:rsidRPr="0011276A">
        <w:rPr>
          <w:rFonts w:ascii="Calibri Light" w:hAnsi="Calibri Light" w:cstheme="minorHAnsi"/>
        </w:rPr>
        <w:t> </w:t>
      </w:r>
      <w:r w:rsidRPr="0011276A">
        <w:rPr>
          <w:rFonts w:ascii="Calibri Light" w:hAnsi="Calibri Light" w:cstheme="minorHAnsi"/>
        </w:rPr>
        <w:t>v súlade s informáciami uvedenými</w:t>
      </w:r>
      <w:r w:rsidRPr="00304C30">
        <w:rPr>
          <w:rFonts w:ascii="Calibri Light" w:hAnsi="Calibri Light" w:cstheme="minorHAnsi"/>
        </w:rPr>
        <w:t xml:space="preserve"> v týchto súťažných podkladoch. Uchádzač okrem podpísaného návrhu na plnenie kritérií podľa predchádzajúcej vety predloží tento </w:t>
      </w:r>
      <w:r w:rsidRPr="00304C30">
        <w:rPr>
          <w:rFonts w:ascii="Calibri Light" w:hAnsi="Calibri Light" w:cstheme="minorHAnsi"/>
          <w:b/>
          <w:bCs/>
        </w:rPr>
        <w:t>návrh prostredníctvom systému ERANET</w:t>
      </w:r>
      <w:r w:rsidRPr="00304C30">
        <w:rPr>
          <w:rFonts w:ascii="Calibri Light" w:hAnsi="Calibri Light" w:cstheme="minorHAnsi"/>
        </w:rPr>
        <w:t xml:space="preserve"> aj v elektronickej podobe</w:t>
      </w:r>
      <w:r w:rsidR="009F5274">
        <w:rPr>
          <w:rFonts w:ascii="Calibri Light" w:hAnsi="Calibri Light" w:cstheme="minorHAnsi"/>
        </w:rPr>
        <w:t>.</w:t>
      </w:r>
      <w:bookmarkEnd w:id="95"/>
    </w:p>
    <w:p w14:paraId="749C5541" w14:textId="77777777" w:rsidR="00655779" w:rsidRPr="00655779" w:rsidRDefault="00655779" w:rsidP="00655779">
      <w:pPr>
        <w:pStyle w:val="Odsekzoznamu"/>
        <w:tabs>
          <w:tab w:val="left" w:pos="1843"/>
        </w:tabs>
        <w:spacing w:after="0" w:line="240" w:lineRule="auto"/>
        <w:ind w:left="1843"/>
        <w:jc w:val="both"/>
        <w:rPr>
          <w:rFonts w:cstheme="minorHAnsi"/>
          <w:bCs/>
          <w:color w:val="548DD4" w:themeColor="text2" w:themeTint="99"/>
        </w:rPr>
      </w:pPr>
      <w:r w:rsidRPr="00655779">
        <w:rPr>
          <w:rFonts w:cstheme="minorHAnsi"/>
          <w:bCs/>
          <w:color w:val="548DD4" w:themeColor="text2" w:themeTint="99"/>
        </w:rPr>
        <w:t xml:space="preserve">Pozn.: Uchádzač do systému ERANET uvedie jednotkové ceny za predmet zákazky, zároveň vloží do systému vyplnený dokument Návrh na plnenie kritérií. </w:t>
      </w:r>
    </w:p>
    <w:p w14:paraId="67D67286" w14:textId="5D59DC64" w:rsidR="00655779" w:rsidRDefault="00655779"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304C30">
        <w:rPr>
          <w:rFonts w:ascii="Calibri Light" w:hAnsi="Calibri Light" w:cstheme="minorHAnsi"/>
        </w:rPr>
        <w:t>Uchádzač berie na vedomie, že elektronická podoba ponuky, ak sa stane úspešným uchádzačom, bude obstarávateľom bezodkladne po</w:t>
      </w:r>
      <w:r>
        <w:rPr>
          <w:rFonts w:ascii="Calibri Light" w:hAnsi="Calibri Light" w:cstheme="minorHAnsi"/>
        </w:rPr>
        <w:t> </w:t>
      </w:r>
      <w:r w:rsidRPr="00304C30">
        <w:rPr>
          <w:rFonts w:ascii="Calibri Light" w:hAnsi="Calibri Light" w:cstheme="minorHAnsi"/>
        </w:rPr>
        <w:t>uzavretí zmluvy s úspešným uchádzačom alebo zrušení postupu zadávania zákazky (ak to prichádza do úvahy), odoslaná na Úrad pre verejné obstarávanie podľa § 64 ods. 1 písm. b) zákona o verejnom obstarávaní</w:t>
      </w:r>
      <w:r w:rsidR="00DA2E4B">
        <w:rPr>
          <w:rFonts w:ascii="Calibri Light" w:hAnsi="Calibri Light" w:cstheme="minorHAnsi"/>
        </w:rPr>
        <w:t>.</w:t>
      </w:r>
    </w:p>
    <w:p w14:paraId="58E1C9CA" w14:textId="5B68D07A" w:rsidR="008246A2"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A2350">
        <w:rPr>
          <w:rFonts w:ascii="Calibri Light" w:hAnsi="Calibri Light" w:cs="Calibri Light"/>
        </w:rPr>
        <w:t xml:space="preserve">V prípade, ak ponuka nebude obsahovať všetky náležitosti podľa bodov </w:t>
      </w:r>
      <w:r w:rsidR="00432F52">
        <w:rPr>
          <w:rFonts w:ascii="Calibri Light" w:hAnsi="Calibri Light" w:cs="Calibri Light"/>
        </w:rPr>
        <w:fldChar w:fldCharType="begin"/>
      </w:r>
      <w:r w:rsidR="00432F52">
        <w:rPr>
          <w:rFonts w:ascii="Calibri Light" w:hAnsi="Calibri Light" w:cs="Calibri Light"/>
        </w:rPr>
        <w:instrText xml:space="preserve"> REF _Ref485717828 \r \h </w:instrText>
      </w:r>
      <w:r w:rsidR="00432F52">
        <w:rPr>
          <w:rFonts w:ascii="Calibri Light" w:hAnsi="Calibri Light" w:cs="Calibri Light"/>
        </w:rPr>
      </w:r>
      <w:r w:rsidR="00432F52">
        <w:rPr>
          <w:rFonts w:ascii="Calibri Light" w:hAnsi="Calibri Light" w:cs="Calibri Light"/>
        </w:rPr>
        <w:fldChar w:fldCharType="separate"/>
      </w:r>
      <w:r w:rsidR="0020094D">
        <w:rPr>
          <w:rFonts w:ascii="Calibri Light" w:hAnsi="Calibri Light" w:cs="Calibri Light"/>
        </w:rPr>
        <w:t>17.3</w:t>
      </w:r>
      <w:r w:rsidR="00432F52">
        <w:rPr>
          <w:rFonts w:ascii="Calibri Light" w:hAnsi="Calibri Light" w:cs="Calibri Light"/>
        </w:rPr>
        <w:fldChar w:fldCharType="end"/>
      </w:r>
      <w:r w:rsidR="00DA2E4B">
        <w:rPr>
          <w:rFonts w:ascii="Calibri Light" w:hAnsi="Calibri Light" w:cs="Calibri Light"/>
        </w:rPr>
        <w:t>.</w:t>
      </w:r>
      <w:r w:rsidRPr="00BA2350">
        <w:rPr>
          <w:rFonts w:ascii="Calibri Light" w:hAnsi="Calibri Light" w:cs="Calibri Light"/>
        </w:rPr>
        <w:t xml:space="preserve"> bude považovaná za</w:t>
      </w:r>
      <w:r w:rsidR="00392913">
        <w:rPr>
          <w:rFonts w:ascii="Calibri Light" w:hAnsi="Calibri Light" w:cs="Calibri Light"/>
        </w:rPr>
        <w:t> </w:t>
      </w:r>
      <w:r w:rsidRPr="00BA2350">
        <w:rPr>
          <w:rFonts w:ascii="Calibri Light" w:hAnsi="Calibri Light" w:cs="Calibri Light"/>
        </w:rPr>
        <w:t>nedostatočnú a komisia bude postupovať pri jej posudzovaní v zmysle zákona o verejnom obstarávaní.</w:t>
      </w:r>
    </w:p>
    <w:p w14:paraId="1D1BCC0B" w14:textId="3D41E5DD" w:rsidR="006778D0" w:rsidRPr="006778D0" w:rsidRDefault="006778D0" w:rsidP="006778D0">
      <w:pPr>
        <w:pStyle w:val="Odsekzoznamu"/>
        <w:numPr>
          <w:ilvl w:val="1"/>
          <w:numId w:val="35"/>
        </w:numPr>
        <w:tabs>
          <w:tab w:val="left" w:pos="993"/>
        </w:tabs>
        <w:spacing w:after="0" w:line="240" w:lineRule="auto"/>
        <w:ind w:left="993"/>
        <w:jc w:val="both"/>
        <w:rPr>
          <w:rFonts w:ascii="Calibri Light" w:hAnsi="Calibri Light" w:cs="Calibri Light"/>
        </w:rPr>
      </w:pPr>
      <w:r w:rsidRPr="006778D0">
        <w:rPr>
          <w:rFonts w:ascii="Calibri Light" w:hAnsi="Calibri Light" w:cs="Calibri Light"/>
        </w:rPr>
        <w:t>Pri zistení rozdielov medzi cenovými návrhmi uvedenými v návrhu na plnenie kritérií priamo v systéme ERANET a cenovými návrhmi uvedenými v návrhu na plnenie kritérií predloženými ako dokument v požadovaných formátoch, budú rozhodujúce pre vyhodnocovanie ponuky cenové návrhy uvedené v návrhu na plnenie kritérií predloženými ako dokument v požadovaných  formátoch.</w:t>
      </w:r>
    </w:p>
    <w:p w14:paraId="3A03C583" w14:textId="77777777" w:rsidR="006778D0" w:rsidRPr="006778D0" w:rsidRDefault="006778D0" w:rsidP="006778D0">
      <w:pPr>
        <w:tabs>
          <w:tab w:val="left" w:pos="993"/>
        </w:tabs>
        <w:spacing w:after="0" w:line="240" w:lineRule="auto"/>
        <w:ind w:left="426"/>
        <w:jc w:val="both"/>
        <w:rPr>
          <w:rFonts w:ascii="Calibri Light" w:hAnsi="Calibri Light" w:cs="Calibri Light"/>
        </w:rPr>
      </w:pPr>
    </w:p>
    <w:p w14:paraId="690738C0" w14:textId="77777777" w:rsidR="008246A2" w:rsidRPr="00BA2350" w:rsidRDefault="008246A2" w:rsidP="008246A2">
      <w:pPr>
        <w:pStyle w:val="Nadpis1"/>
        <w:rPr>
          <w:rFonts w:ascii="Calibri Light" w:hAnsi="Calibri Light" w:cs="Calibri Light"/>
        </w:rPr>
      </w:pPr>
      <w:bookmarkStart w:id="96" w:name="_Toc172810985"/>
      <w:r w:rsidRPr="00BA2350">
        <w:rPr>
          <w:rFonts w:ascii="Calibri Light" w:hAnsi="Calibri Light" w:cs="Calibri Light"/>
        </w:rPr>
        <w:t>Časť V.</w:t>
      </w:r>
      <w:r w:rsidRPr="00BA2350">
        <w:rPr>
          <w:rFonts w:ascii="Calibri Light" w:hAnsi="Calibri Light" w:cs="Calibri Light"/>
        </w:rPr>
        <w:br/>
        <w:t>Predkladanie ponuky</w:t>
      </w:r>
      <w:bookmarkEnd w:id="96"/>
    </w:p>
    <w:p w14:paraId="3D1268AC" w14:textId="77777777" w:rsidR="008246A2" w:rsidRPr="00BA2350"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97" w:name="_Toc172810986"/>
      <w:r w:rsidRPr="00BA2350">
        <w:rPr>
          <w:rFonts w:ascii="Calibri Light" w:hAnsi="Calibri Light" w:cs="Calibri Light"/>
          <w:color w:val="548DD4" w:themeColor="text2" w:themeTint="99"/>
        </w:rPr>
        <w:t>Náklady na ponuku</w:t>
      </w:r>
      <w:bookmarkEnd w:id="97"/>
    </w:p>
    <w:p w14:paraId="52825356" w14:textId="4D94FF32" w:rsidR="008246A2" w:rsidRPr="00BA2350" w:rsidRDefault="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A2350">
        <w:rPr>
          <w:rFonts w:ascii="Calibri Light" w:hAnsi="Calibri Light" w:cs="Calibri Light"/>
        </w:rPr>
        <w:t>Všetky náklady a výdavky spojené s prípravou a predložením ponuky znáša uchádzač bez</w:t>
      </w:r>
      <w:r w:rsidR="00BA2350">
        <w:rPr>
          <w:rFonts w:ascii="Calibri Light" w:hAnsi="Calibri Light" w:cs="Calibri Light"/>
        </w:rPr>
        <w:t> </w:t>
      </w:r>
      <w:r w:rsidRPr="00BA2350">
        <w:rPr>
          <w:rFonts w:ascii="Calibri Light" w:hAnsi="Calibri Light" w:cs="Calibri Light"/>
        </w:rPr>
        <w:t xml:space="preserve">finančného nároku voči </w:t>
      </w:r>
      <w:r w:rsidR="003430D2">
        <w:rPr>
          <w:rFonts w:ascii="Calibri Light" w:hAnsi="Calibri Light" w:cs="Calibri Light"/>
        </w:rPr>
        <w:t>obstará</w:t>
      </w:r>
      <w:r w:rsidR="00C810CE">
        <w:rPr>
          <w:rFonts w:ascii="Calibri Light" w:hAnsi="Calibri Light" w:cs="Calibri Light"/>
        </w:rPr>
        <w:t>vateľovi</w:t>
      </w:r>
      <w:r w:rsidRPr="00BA2350">
        <w:rPr>
          <w:rFonts w:ascii="Calibri Light" w:hAnsi="Calibri Light" w:cs="Calibri Light"/>
        </w:rPr>
        <w:t>, bez ohľadu na výsledok verejného obstarávania.</w:t>
      </w:r>
    </w:p>
    <w:p w14:paraId="6CC3F623" w14:textId="77777777" w:rsidR="008246A2" w:rsidRPr="00BA2350"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98" w:name="_Toc172810987"/>
      <w:r w:rsidRPr="00BA2350">
        <w:rPr>
          <w:rFonts w:ascii="Calibri Light" w:hAnsi="Calibri Light" w:cs="Calibri Light"/>
          <w:color w:val="548DD4" w:themeColor="text2" w:themeTint="99"/>
        </w:rPr>
        <w:t>Uchádzač oprávnený podať ponuku</w:t>
      </w:r>
      <w:bookmarkEnd w:id="98"/>
    </w:p>
    <w:p w14:paraId="34C68C22" w14:textId="6235EF9C" w:rsidR="008246A2" w:rsidRPr="00BA2350" w:rsidRDefault="008246A2" w:rsidP="00304C30">
      <w:pPr>
        <w:pStyle w:val="Odsekzoznamu"/>
        <w:numPr>
          <w:ilvl w:val="1"/>
          <w:numId w:val="8"/>
        </w:numPr>
        <w:spacing w:line="240" w:lineRule="auto"/>
        <w:ind w:left="993" w:hanging="567"/>
        <w:jc w:val="both"/>
        <w:rPr>
          <w:rFonts w:ascii="Calibri Light" w:hAnsi="Calibri Light" w:cs="Calibri Light"/>
        </w:rPr>
      </w:pPr>
      <w:r w:rsidRPr="00BA2350">
        <w:rPr>
          <w:rFonts w:ascii="Calibri Light" w:hAnsi="Calibri Light" w:cs="Calibri Light"/>
        </w:rPr>
        <w:t xml:space="preserve">Ponuku môže predložiť </w:t>
      </w:r>
      <w:r w:rsidR="00302646" w:rsidRPr="00BA2350">
        <w:rPr>
          <w:rFonts w:ascii="Calibri Light" w:hAnsi="Calibri Light" w:cs="Calibri Light"/>
        </w:rPr>
        <w:t>uchádzač - fyzická, právnická osoba alebo skupina takýchto osôb, ktorá na</w:t>
      </w:r>
      <w:r w:rsidR="005561F1">
        <w:rPr>
          <w:rFonts w:ascii="Calibri Light" w:hAnsi="Calibri Light" w:cs="Calibri Light"/>
        </w:rPr>
        <w:t> </w:t>
      </w:r>
      <w:r w:rsidR="00302646" w:rsidRPr="00BA2350">
        <w:rPr>
          <w:rFonts w:ascii="Calibri Light" w:hAnsi="Calibri Light" w:cs="Calibri Light"/>
        </w:rPr>
        <w:t xml:space="preserve">trhu </w:t>
      </w:r>
      <w:r w:rsidR="007A73E4">
        <w:rPr>
          <w:rFonts w:ascii="Calibri Light" w:hAnsi="Calibri Light" w:cs="Calibri Light"/>
        </w:rPr>
        <w:t>poskytuje službu</w:t>
      </w:r>
      <w:r w:rsidR="00302646" w:rsidRPr="00BA2350">
        <w:rPr>
          <w:rFonts w:ascii="Calibri Light" w:hAnsi="Calibri Light" w:cs="Calibri Light"/>
        </w:rPr>
        <w:t xml:space="preserve"> vo vzťahu k predmetu zákazky</w:t>
      </w:r>
      <w:r w:rsidRPr="00BA2350">
        <w:rPr>
          <w:rFonts w:ascii="Calibri Light" w:hAnsi="Calibri Light" w:cs="Calibri Light"/>
        </w:rPr>
        <w:t>.</w:t>
      </w:r>
      <w:r w:rsidR="00BA2350" w:rsidRPr="00BA2350">
        <w:rPr>
          <w:rFonts w:ascii="Calibri Light" w:hAnsi="Calibri Light" w:cs="Calibri Light"/>
        </w:rPr>
        <w:t xml:space="preserve"> Uchádzač môže predložiť len jednu ponuku. Ak uchádzač v lehote na predkladanie ponúk predloží viac ponúk, obstarávateľ prihliada len na</w:t>
      </w:r>
      <w:r w:rsidR="00236807">
        <w:rPr>
          <w:rFonts w:ascii="Calibri Light" w:hAnsi="Calibri Light" w:cs="Calibri Light"/>
        </w:rPr>
        <w:t> </w:t>
      </w:r>
      <w:r w:rsidR="00BA2350" w:rsidRPr="00BA2350">
        <w:rPr>
          <w:rFonts w:ascii="Calibri Light" w:hAnsi="Calibri Light" w:cs="Calibri Light"/>
        </w:rPr>
        <w:t>ponuku, ktorá bola predložená ako posledná a na ostatné ponuky hľadí rovnako ako na ponuky, ktoré boli predložené po lehote na predkladanie ponúk.</w:t>
      </w:r>
    </w:p>
    <w:p w14:paraId="145A78C0" w14:textId="3D9DB108" w:rsidR="008246A2" w:rsidRDefault="008246A2" w:rsidP="00BA2350">
      <w:pPr>
        <w:pStyle w:val="Odsekzoznamu"/>
        <w:numPr>
          <w:ilvl w:val="1"/>
          <w:numId w:val="8"/>
        </w:numPr>
        <w:tabs>
          <w:tab w:val="left" w:pos="993"/>
        </w:tabs>
        <w:spacing w:after="0" w:line="240" w:lineRule="auto"/>
        <w:ind w:left="993" w:hanging="567"/>
        <w:jc w:val="both"/>
        <w:rPr>
          <w:rFonts w:ascii="Calibri Light" w:hAnsi="Calibri Light" w:cs="Calibri Light"/>
        </w:rPr>
      </w:pPr>
      <w:bookmarkStart w:id="99" w:name="_Ref172809437"/>
      <w:r w:rsidRPr="00BA2350">
        <w:rPr>
          <w:rFonts w:ascii="Calibri Light" w:hAnsi="Calibri Light" w:cs="Calibri Light"/>
        </w:rPr>
        <w:lastRenderedPageBreak/>
        <w:t xml:space="preserve">Uchádzačom môže byť aj skupina fyzických osôb/právnických osôb vystupujúcich voči </w:t>
      </w:r>
      <w:r w:rsidR="00596FB0" w:rsidRPr="00596FB0">
        <w:rPr>
          <w:rFonts w:ascii="Calibri Light" w:hAnsi="Calibri Light" w:cs="Calibri Light"/>
        </w:rPr>
        <w:t xml:space="preserve">obstarávateľovi </w:t>
      </w:r>
      <w:r w:rsidRPr="00BA2350">
        <w:rPr>
          <w:rFonts w:ascii="Calibri Light" w:hAnsi="Calibri Light" w:cs="Calibri Light"/>
        </w:rPr>
        <w:t>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w:t>
      </w:r>
      <w:r w:rsidR="008F0D70">
        <w:rPr>
          <w:rFonts w:ascii="Calibri Light" w:hAnsi="Calibri Light" w:cs="Calibri Light"/>
        </w:rPr>
        <w:t> </w:t>
      </w:r>
      <w:r w:rsidRPr="00BA2350">
        <w:rPr>
          <w:rFonts w:ascii="Calibri Light" w:hAnsi="Calibri Light" w:cs="Calibri Light"/>
        </w:rPr>
        <w:t>mene ostatných členov skupiny v rámci tejto súťaže  ako napr. prijímať pokyny v tomto verejnom obstarávaní ako aj konať v mene skupiny pre prípad prijatia ich ponuky, podpisu zmluvy a</w:t>
      </w:r>
      <w:r w:rsidR="008F0D70">
        <w:rPr>
          <w:rFonts w:ascii="Calibri Light" w:hAnsi="Calibri Light" w:cs="Calibri Light"/>
        </w:rPr>
        <w:t> </w:t>
      </w:r>
      <w:r w:rsidRPr="00BA2350">
        <w:rPr>
          <w:rFonts w:ascii="Calibri Light" w:hAnsi="Calibri Light" w:cs="Calibri Light"/>
        </w:rPr>
        <w:t xml:space="preserve">komunikácie/zodpovednosti v procese plnenia zmluvy. </w:t>
      </w:r>
      <w:r w:rsidR="007D5990" w:rsidRPr="00BA2350">
        <w:rPr>
          <w:rFonts w:ascii="Calibri Light" w:hAnsi="Calibri Light" w:cs="Calibri Light"/>
        </w:rPr>
        <w:t>V prípade prijatia ponuky skupiny dodávateľov sa vyžaduje, aby skupina dodávateľov z</w:t>
      </w:r>
      <w:r w:rsidR="00AD4389">
        <w:rPr>
          <w:rFonts w:ascii="Calibri Light" w:hAnsi="Calibri Light" w:cs="Calibri Light"/>
        </w:rPr>
        <w:t> </w:t>
      </w:r>
      <w:r w:rsidR="007D5990" w:rsidRPr="00BA2350">
        <w:rPr>
          <w:rFonts w:ascii="Calibri Light" w:hAnsi="Calibri Light" w:cs="Calibri Light"/>
        </w:rPr>
        <w:t>dôvodu riadneho plnenia zmluvy uzatvorila a</w:t>
      </w:r>
      <w:r w:rsidR="005561F1">
        <w:rPr>
          <w:rFonts w:ascii="Calibri Light" w:hAnsi="Calibri Light" w:cs="Calibri Light"/>
        </w:rPr>
        <w:t> </w:t>
      </w:r>
      <w:r w:rsidR="007D5990" w:rsidRPr="00BA2350">
        <w:rPr>
          <w:rFonts w:ascii="Calibri Light" w:hAnsi="Calibri Light" w:cs="Calibri Light"/>
        </w:rPr>
        <w:t xml:space="preserve">predložila obstarávateľovi zmluvu v súlade s </w:t>
      </w:r>
      <w:r w:rsidR="00AD4389">
        <w:rPr>
          <w:rFonts w:ascii="Calibri Light" w:hAnsi="Calibri Light" w:cs="Calibri Light"/>
        </w:rPr>
        <w:t> p</w:t>
      </w:r>
      <w:r w:rsidR="007D5990" w:rsidRPr="00BA2350">
        <w:rPr>
          <w:rFonts w:ascii="Calibri Light" w:hAnsi="Calibri Light" w:cs="Calibri Light"/>
        </w:rPr>
        <w:t xml:space="preserve">latnými právnymi predpismi, ktorá bude zaväzovať zmluvné strany, aby ručili spoločne a nerozdielne za záväzky voči obstarávateľovi vzniknuté pri realizácii predmetu zákazky. </w:t>
      </w:r>
      <w:r w:rsidR="00B00CD6" w:rsidRPr="00BA2350">
        <w:rPr>
          <w:rFonts w:ascii="Calibri Light" w:hAnsi="Calibri Light" w:cs="Calibri Light"/>
          <w:b/>
          <w:bCs/>
        </w:rPr>
        <w:t>Elektronickú ponuku v systéme ERANET predkladá za skupinu  dodávateľov  len vedúci člen skupiny dodávateľov</w:t>
      </w:r>
      <w:r w:rsidR="00B5490A" w:rsidRPr="00304C30">
        <w:rPr>
          <w:rFonts w:ascii="Calibri Light" w:hAnsi="Calibri Light" w:cs="Calibri Light"/>
          <w:b/>
          <w:bCs/>
        </w:rPr>
        <w:t xml:space="preserve"> pod svojím účtom</w:t>
      </w:r>
      <w:r w:rsidR="00B00CD6" w:rsidRPr="00BA2350">
        <w:rPr>
          <w:rFonts w:ascii="Calibri Light" w:hAnsi="Calibri Light" w:cs="Calibri Light"/>
          <w:b/>
          <w:bCs/>
        </w:rPr>
        <w:t>.</w:t>
      </w:r>
      <w:bookmarkEnd w:id="99"/>
    </w:p>
    <w:p w14:paraId="54F40D44" w14:textId="3C957936" w:rsidR="0070443B" w:rsidRPr="00B54E5A" w:rsidRDefault="00605F9D"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605F9D">
        <w:rPr>
          <w:rFonts w:ascii="Calibri Light" w:hAnsi="Calibri Light" w:cs="Calibri Light"/>
          <w:b/>
        </w:rPr>
        <w:t>Povinnosť mať zapísaných konečných užívateľov výhod v súlade s príslušnými právnymi predpismi sa vzťahuje na každého člena skupiny dodávateľov</w:t>
      </w:r>
      <w:r>
        <w:rPr>
          <w:rFonts w:ascii="Calibri Light" w:hAnsi="Calibri Light" w:cs="Calibri Light"/>
          <w:b/>
        </w:rPr>
        <w:t>.</w:t>
      </w:r>
    </w:p>
    <w:p w14:paraId="710CD519" w14:textId="77777777" w:rsidR="008246A2" w:rsidRPr="00B54E5A"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00" w:name="_Toc172810988"/>
      <w:r w:rsidRPr="00B54E5A">
        <w:rPr>
          <w:rFonts w:ascii="Calibri Light" w:hAnsi="Calibri Light" w:cs="Calibri Light"/>
          <w:color w:val="548DD4" w:themeColor="text2" w:themeTint="99"/>
        </w:rPr>
        <w:t>Predloženie ponuky</w:t>
      </w:r>
      <w:bookmarkEnd w:id="100"/>
    </w:p>
    <w:p w14:paraId="6ACCAEFA" w14:textId="64B844F2" w:rsidR="00304ED0" w:rsidRPr="00B54E5A" w:rsidRDefault="00304ED0" w:rsidP="00B2069A">
      <w:pPr>
        <w:pStyle w:val="Odsekzoznamu"/>
        <w:numPr>
          <w:ilvl w:val="1"/>
          <w:numId w:val="25"/>
        </w:numPr>
        <w:tabs>
          <w:tab w:val="left" w:pos="993"/>
        </w:tabs>
        <w:spacing w:after="0" w:line="240" w:lineRule="auto"/>
        <w:ind w:left="993"/>
        <w:jc w:val="both"/>
        <w:rPr>
          <w:rFonts w:ascii="Calibri Light" w:hAnsi="Calibri Light" w:cs="Calibri Light"/>
        </w:rPr>
      </w:pPr>
      <w:r w:rsidRPr="00B54E5A">
        <w:rPr>
          <w:rFonts w:ascii="Calibri Light" w:hAnsi="Calibri Light" w:cs="Calibri Light"/>
          <w:bCs/>
        </w:rPr>
        <w:t>Uchádzač predloží ponuku elektronicky prostredníctvom systému ERANET na webovej stránke uvedenej v</w:t>
      </w:r>
      <w:r w:rsidR="0017576A">
        <w:rPr>
          <w:rFonts w:ascii="Calibri Light" w:hAnsi="Calibri Light" w:cs="Calibri Light"/>
          <w:bCs/>
        </w:rPr>
        <w:t> </w:t>
      </w:r>
      <w:r w:rsidRPr="00B54E5A">
        <w:rPr>
          <w:rFonts w:ascii="Calibri Light" w:hAnsi="Calibri Light" w:cs="Calibri Light"/>
          <w:bCs/>
        </w:rPr>
        <w:t>bo</w:t>
      </w:r>
      <w:r w:rsidR="0017576A">
        <w:rPr>
          <w:rFonts w:ascii="Calibri Light" w:hAnsi="Calibri Light" w:cs="Calibri Light"/>
          <w:bCs/>
        </w:rPr>
        <w:t xml:space="preserve">de </w:t>
      </w:r>
      <w:r w:rsidR="0017576A">
        <w:rPr>
          <w:rFonts w:ascii="Calibri Light" w:hAnsi="Calibri Light" w:cs="Calibri Light"/>
          <w:bCs/>
        </w:rPr>
        <w:fldChar w:fldCharType="begin"/>
      </w:r>
      <w:r w:rsidR="0017576A">
        <w:rPr>
          <w:rFonts w:ascii="Calibri Light" w:hAnsi="Calibri Light" w:cs="Calibri Light"/>
          <w:bCs/>
        </w:rPr>
        <w:instrText xml:space="preserve"> REF _Ref108012172 \r \h </w:instrText>
      </w:r>
      <w:r w:rsidR="0017576A">
        <w:rPr>
          <w:rFonts w:ascii="Calibri Light" w:hAnsi="Calibri Light" w:cs="Calibri Light"/>
          <w:bCs/>
        </w:rPr>
      </w:r>
      <w:r w:rsidR="0017576A">
        <w:rPr>
          <w:rFonts w:ascii="Calibri Light" w:hAnsi="Calibri Light" w:cs="Calibri Light"/>
          <w:bCs/>
        </w:rPr>
        <w:fldChar w:fldCharType="separate"/>
      </w:r>
      <w:r w:rsidR="0020094D">
        <w:rPr>
          <w:rFonts w:ascii="Calibri Light" w:hAnsi="Calibri Light" w:cs="Calibri Light"/>
          <w:bCs/>
        </w:rPr>
        <w:t>22.2</w:t>
      </w:r>
      <w:r w:rsidR="0017576A">
        <w:rPr>
          <w:rFonts w:ascii="Calibri Light" w:hAnsi="Calibri Light" w:cs="Calibri Light"/>
          <w:bCs/>
        </w:rPr>
        <w:fldChar w:fldCharType="end"/>
      </w:r>
      <w:r w:rsidRPr="00B54E5A">
        <w:rPr>
          <w:rFonts w:ascii="Calibri Light" w:hAnsi="Calibri Light" w:cs="Calibri Light"/>
          <w:bCs/>
        </w:rPr>
        <w:t xml:space="preserve">. tejto časti súťažných podkladov v lehote na predkladanie ponúk podľa bodu </w:t>
      </w:r>
      <w:r w:rsidR="00F27E78">
        <w:rPr>
          <w:rFonts w:ascii="Calibri Light" w:hAnsi="Calibri Light" w:cs="Calibri Light"/>
          <w:bCs/>
        </w:rPr>
        <w:fldChar w:fldCharType="begin"/>
      </w:r>
      <w:r w:rsidR="00F27E78">
        <w:rPr>
          <w:rFonts w:ascii="Calibri Light" w:hAnsi="Calibri Light" w:cs="Calibri Light"/>
          <w:bCs/>
        </w:rPr>
        <w:instrText xml:space="preserve"> REF _Ref108012197 \r \h </w:instrText>
      </w:r>
      <w:r w:rsidR="00F27E78">
        <w:rPr>
          <w:rFonts w:ascii="Calibri Light" w:hAnsi="Calibri Light" w:cs="Calibri Light"/>
          <w:bCs/>
        </w:rPr>
      </w:r>
      <w:r w:rsidR="00F27E78">
        <w:rPr>
          <w:rFonts w:ascii="Calibri Light" w:hAnsi="Calibri Light" w:cs="Calibri Light"/>
          <w:bCs/>
        </w:rPr>
        <w:fldChar w:fldCharType="separate"/>
      </w:r>
      <w:r w:rsidR="0020094D">
        <w:rPr>
          <w:rFonts w:ascii="Calibri Light" w:hAnsi="Calibri Light" w:cs="Calibri Light"/>
          <w:bCs/>
        </w:rPr>
        <w:t>22.1</w:t>
      </w:r>
      <w:r w:rsidR="00F27E78">
        <w:rPr>
          <w:rFonts w:ascii="Calibri Light" w:hAnsi="Calibri Light" w:cs="Calibri Light"/>
          <w:bCs/>
        </w:rPr>
        <w:fldChar w:fldCharType="end"/>
      </w:r>
      <w:r w:rsidR="00F27E78">
        <w:rPr>
          <w:rFonts w:ascii="Calibri Light" w:hAnsi="Calibri Light" w:cs="Calibri Light"/>
          <w:bCs/>
        </w:rPr>
        <w:t>.</w:t>
      </w:r>
      <w:r w:rsidRPr="00B54E5A">
        <w:rPr>
          <w:rFonts w:ascii="Calibri Light" w:hAnsi="Calibri Light" w:cs="Calibri Light"/>
          <w:bCs/>
        </w:rPr>
        <w:t xml:space="preserve"> tejto časti súťažných podkladov.</w:t>
      </w:r>
    </w:p>
    <w:p w14:paraId="4961962C" w14:textId="23EE0B3B" w:rsidR="00304ED0" w:rsidRPr="00B54E5A" w:rsidRDefault="00304ED0" w:rsidP="00B2069A">
      <w:pPr>
        <w:pStyle w:val="Odsekzoznamu"/>
        <w:numPr>
          <w:ilvl w:val="1"/>
          <w:numId w:val="25"/>
        </w:numPr>
        <w:tabs>
          <w:tab w:val="left" w:pos="993"/>
        </w:tabs>
        <w:spacing w:after="0" w:line="240" w:lineRule="auto"/>
        <w:ind w:left="993"/>
        <w:jc w:val="both"/>
        <w:rPr>
          <w:rFonts w:ascii="Calibri Light" w:hAnsi="Calibri Light" w:cs="Calibri Light"/>
        </w:rPr>
      </w:pPr>
      <w:r w:rsidRPr="00B54E5A">
        <w:rPr>
          <w:rFonts w:ascii="Calibri Light" w:hAnsi="Calibri Light" w:cs="Calibri Light"/>
          <w:bCs/>
        </w:rPr>
        <w:t>Uchádzač je oprávnený predložiť ponuku až po bezplatnom registrovaní a prihlásení do systému ERANET na webovej adrese uvedenej v</w:t>
      </w:r>
      <w:r w:rsidR="00F27E78">
        <w:rPr>
          <w:rFonts w:ascii="Calibri Light" w:hAnsi="Calibri Light" w:cs="Calibri Light"/>
          <w:bCs/>
        </w:rPr>
        <w:t> </w:t>
      </w:r>
      <w:r w:rsidRPr="00B54E5A">
        <w:rPr>
          <w:rFonts w:ascii="Calibri Light" w:hAnsi="Calibri Light" w:cs="Calibri Light"/>
          <w:bCs/>
        </w:rPr>
        <w:t>bode</w:t>
      </w:r>
      <w:r w:rsidR="00F27E78">
        <w:rPr>
          <w:rFonts w:ascii="Calibri Light" w:hAnsi="Calibri Light" w:cs="Calibri Light"/>
          <w:bCs/>
        </w:rPr>
        <w:t xml:space="preserve"> </w:t>
      </w:r>
      <w:r w:rsidR="00F27E78">
        <w:rPr>
          <w:rFonts w:ascii="Calibri Light" w:hAnsi="Calibri Light" w:cs="Calibri Light"/>
          <w:bCs/>
        </w:rPr>
        <w:fldChar w:fldCharType="begin"/>
      </w:r>
      <w:r w:rsidR="00F27E78">
        <w:rPr>
          <w:rFonts w:ascii="Calibri Light" w:hAnsi="Calibri Light" w:cs="Calibri Light"/>
          <w:bCs/>
        </w:rPr>
        <w:instrText xml:space="preserve"> REF _Ref108012172 \r \h </w:instrText>
      </w:r>
      <w:r w:rsidR="00F27E78">
        <w:rPr>
          <w:rFonts w:ascii="Calibri Light" w:hAnsi="Calibri Light" w:cs="Calibri Light"/>
          <w:bCs/>
        </w:rPr>
      </w:r>
      <w:r w:rsidR="00F27E78">
        <w:rPr>
          <w:rFonts w:ascii="Calibri Light" w:hAnsi="Calibri Light" w:cs="Calibri Light"/>
          <w:bCs/>
        </w:rPr>
        <w:fldChar w:fldCharType="separate"/>
      </w:r>
      <w:r w:rsidR="0020094D">
        <w:rPr>
          <w:rFonts w:ascii="Calibri Light" w:hAnsi="Calibri Light" w:cs="Calibri Light"/>
          <w:bCs/>
        </w:rPr>
        <w:t>22.2</w:t>
      </w:r>
      <w:r w:rsidR="00F27E78">
        <w:rPr>
          <w:rFonts w:ascii="Calibri Light" w:hAnsi="Calibri Light" w:cs="Calibri Light"/>
          <w:bCs/>
        </w:rPr>
        <w:fldChar w:fldCharType="end"/>
      </w:r>
      <w:r w:rsidRPr="00B54E5A">
        <w:rPr>
          <w:rFonts w:ascii="Calibri Light" w:hAnsi="Calibri Light" w:cs="Calibri Light"/>
          <w:bCs/>
        </w:rPr>
        <w:t>.</w:t>
      </w:r>
    </w:p>
    <w:p w14:paraId="3FCAEF60" w14:textId="157D3274" w:rsidR="00304ED0" w:rsidRPr="00B54E5A" w:rsidRDefault="00304ED0" w:rsidP="00B2069A">
      <w:pPr>
        <w:pStyle w:val="Odsekzoznamu"/>
        <w:numPr>
          <w:ilvl w:val="1"/>
          <w:numId w:val="25"/>
        </w:numPr>
        <w:tabs>
          <w:tab w:val="left" w:pos="993"/>
        </w:tabs>
        <w:spacing w:after="0" w:line="240" w:lineRule="auto"/>
        <w:ind w:left="993"/>
        <w:jc w:val="both"/>
        <w:rPr>
          <w:rFonts w:ascii="Calibri Light" w:hAnsi="Calibri Light" w:cs="Calibri Light"/>
        </w:rPr>
      </w:pPr>
      <w:r w:rsidRPr="00B54E5A">
        <w:rPr>
          <w:rFonts w:ascii="Calibri Light" w:hAnsi="Calibri Light" w:cs="Calibri Light"/>
          <w:bCs/>
        </w:rPr>
        <w:t>Manuál pre uchádzača k zadávaniu elektronickej ponuky sa nachádza na prihlasovacej stránke do</w:t>
      </w:r>
      <w:r w:rsidR="005561F1">
        <w:rPr>
          <w:rFonts w:ascii="Calibri Light" w:hAnsi="Calibri Light" w:cs="Calibri Light"/>
          <w:bCs/>
        </w:rPr>
        <w:t> </w:t>
      </w:r>
      <w:r w:rsidRPr="00B54E5A">
        <w:rPr>
          <w:rFonts w:ascii="Calibri Light" w:hAnsi="Calibri Light" w:cs="Calibri Light"/>
          <w:bCs/>
        </w:rPr>
        <w:t>systému ERANET.</w:t>
      </w:r>
    </w:p>
    <w:p w14:paraId="674E0419" w14:textId="51FC8DD8" w:rsidR="00304ED0" w:rsidRPr="00B54E5A" w:rsidRDefault="00304ED0" w:rsidP="00B2069A">
      <w:pPr>
        <w:pStyle w:val="Odsekzoznamu"/>
        <w:numPr>
          <w:ilvl w:val="1"/>
          <w:numId w:val="25"/>
        </w:numPr>
        <w:tabs>
          <w:tab w:val="left" w:pos="993"/>
        </w:tabs>
        <w:spacing w:after="0" w:line="240" w:lineRule="auto"/>
        <w:ind w:left="993"/>
        <w:jc w:val="both"/>
        <w:rPr>
          <w:rFonts w:ascii="Calibri Light" w:hAnsi="Calibri Light" w:cs="Calibri Light"/>
        </w:rPr>
      </w:pPr>
      <w:r w:rsidRPr="00B54E5A">
        <w:rPr>
          <w:rFonts w:ascii="Calibri Light" w:hAnsi="Calibri Light" w:cs="Calibri Light"/>
          <w:bCs/>
        </w:rPr>
        <w:t>Elektronickú ponuku nie je možné predložiť po uplynutí lehoty na predkladanie ponúk uvedenej v</w:t>
      </w:r>
      <w:r w:rsidR="005561F1">
        <w:rPr>
          <w:rFonts w:ascii="Calibri Light" w:hAnsi="Calibri Light" w:cs="Calibri Light"/>
          <w:bCs/>
        </w:rPr>
        <w:t> </w:t>
      </w:r>
      <w:r w:rsidRPr="00B54E5A">
        <w:rPr>
          <w:rFonts w:ascii="Calibri Light" w:hAnsi="Calibri Light" w:cs="Calibri Light"/>
          <w:bCs/>
        </w:rPr>
        <w:t xml:space="preserve">bode </w:t>
      </w:r>
      <w:r w:rsidR="00F27E78">
        <w:rPr>
          <w:rFonts w:ascii="Calibri Light" w:hAnsi="Calibri Light" w:cs="Calibri Light"/>
          <w:bCs/>
        </w:rPr>
        <w:fldChar w:fldCharType="begin"/>
      </w:r>
      <w:r w:rsidR="00F27E78">
        <w:rPr>
          <w:rFonts w:ascii="Calibri Light" w:hAnsi="Calibri Light" w:cs="Calibri Light"/>
          <w:bCs/>
        </w:rPr>
        <w:instrText xml:space="preserve"> REF _Ref108012197 \r \h </w:instrText>
      </w:r>
      <w:r w:rsidR="00F27E78">
        <w:rPr>
          <w:rFonts w:ascii="Calibri Light" w:hAnsi="Calibri Light" w:cs="Calibri Light"/>
          <w:bCs/>
        </w:rPr>
      </w:r>
      <w:r w:rsidR="00F27E78">
        <w:rPr>
          <w:rFonts w:ascii="Calibri Light" w:hAnsi="Calibri Light" w:cs="Calibri Light"/>
          <w:bCs/>
        </w:rPr>
        <w:fldChar w:fldCharType="separate"/>
      </w:r>
      <w:r w:rsidR="0020094D">
        <w:rPr>
          <w:rFonts w:ascii="Calibri Light" w:hAnsi="Calibri Light" w:cs="Calibri Light"/>
          <w:bCs/>
        </w:rPr>
        <w:t>22.1</w:t>
      </w:r>
      <w:r w:rsidR="00F27E78">
        <w:rPr>
          <w:rFonts w:ascii="Calibri Light" w:hAnsi="Calibri Light" w:cs="Calibri Light"/>
          <w:bCs/>
        </w:rPr>
        <w:fldChar w:fldCharType="end"/>
      </w:r>
      <w:r w:rsidR="00F27E78">
        <w:rPr>
          <w:rFonts w:ascii="Calibri Light" w:hAnsi="Calibri Light" w:cs="Calibri Light"/>
          <w:bCs/>
        </w:rPr>
        <w:t>.</w:t>
      </w:r>
      <w:r w:rsidRPr="00B54E5A">
        <w:rPr>
          <w:rFonts w:ascii="Calibri Light" w:hAnsi="Calibri Light" w:cs="Calibri Light"/>
          <w:bCs/>
        </w:rPr>
        <w:t xml:space="preserve"> Obstarávateľ preto záujemcom odporúča, aby svoju ponuku zaslali v dostatočnom časovom predstihu.</w:t>
      </w:r>
    </w:p>
    <w:p w14:paraId="37002533" w14:textId="77777777" w:rsidR="00304ED0" w:rsidRPr="00B54E5A" w:rsidRDefault="00304ED0" w:rsidP="00B2069A">
      <w:pPr>
        <w:pStyle w:val="Odsekzoznamu"/>
        <w:numPr>
          <w:ilvl w:val="1"/>
          <w:numId w:val="25"/>
        </w:numPr>
        <w:tabs>
          <w:tab w:val="left" w:pos="993"/>
        </w:tabs>
        <w:spacing w:after="0" w:line="240" w:lineRule="auto"/>
        <w:ind w:left="993"/>
        <w:jc w:val="both"/>
        <w:rPr>
          <w:rFonts w:ascii="Calibri Light" w:hAnsi="Calibri Light" w:cs="Calibri Light"/>
        </w:rPr>
      </w:pPr>
      <w:r w:rsidRPr="00B54E5A">
        <w:rPr>
          <w:rFonts w:ascii="Calibri Light" w:hAnsi="Calibri Light" w:cs="Calibri Light"/>
          <w:bCs/>
        </w:rPr>
        <w:t>Ponuka sa považuje za predloženú v predmetnom verejnom obstarávaní až po jej záväznom odoslaní v systéme ERANET. Vloženie údajov, dokumentov a dokladov bez ich záväzného odoslania sa nepovažuje za predloženie ponuky. Po záväznom predložení ponuky (rozumej jej odoslaní) je uchádzačovi zaslaný notifikačný email o doručení tejto ponuky obstarávateľovi.</w:t>
      </w:r>
    </w:p>
    <w:p w14:paraId="1B9FE182" w14:textId="747A11C0" w:rsidR="00304ED0" w:rsidRPr="00B54E5A" w:rsidRDefault="00304ED0" w:rsidP="00B2069A">
      <w:pPr>
        <w:pStyle w:val="Odsekzoznamu"/>
        <w:numPr>
          <w:ilvl w:val="1"/>
          <w:numId w:val="25"/>
        </w:numPr>
        <w:tabs>
          <w:tab w:val="left" w:pos="993"/>
        </w:tabs>
        <w:spacing w:after="0" w:line="240" w:lineRule="auto"/>
        <w:ind w:left="993"/>
        <w:jc w:val="both"/>
        <w:rPr>
          <w:rFonts w:ascii="Calibri Light" w:hAnsi="Calibri Light" w:cs="Calibri Light"/>
        </w:rPr>
      </w:pPr>
      <w:r w:rsidRPr="00B54E5A">
        <w:rPr>
          <w:rFonts w:ascii="Calibri Light" w:hAnsi="Calibri Light" w:cs="Calibri Light"/>
          <w:bCs/>
        </w:rPr>
        <w:t>Obstarávateľ si vyhradzuje právo v prípade vzniku nepredvídateľnej situácie (napr. výpadok systému ERANET alebo iný objektívny dôvod), ktorá znemožnila uchádzačovi predložiť ponuku v</w:t>
      </w:r>
      <w:r w:rsidR="005561F1">
        <w:rPr>
          <w:rFonts w:ascii="Calibri Light" w:hAnsi="Calibri Light" w:cs="Calibri Light"/>
          <w:bCs/>
        </w:rPr>
        <w:t> </w:t>
      </w:r>
      <w:r w:rsidRPr="00B54E5A">
        <w:rPr>
          <w:rFonts w:ascii="Calibri Light" w:hAnsi="Calibri Light" w:cs="Calibri Light"/>
          <w:bCs/>
        </w:rPr>
        <w:t>stanovenej lehote na predkladanie ponúk, umožniť uchádzačovi dodatočné predloženie ponuky. Obstarávateľ informuje dotknutého uchádzača o spôsobe dodatočného predloženia ponuky bez</w:t>
      </w:r>
      <w:r w:rsidR="005561F1">
        <w:rPr>
          <w:rFonts w:ascii="Calibri Light" w:hAnsi="Calibri Light" w:cs="Calibri Light"/>
          <w:bCs/>
        </w:rPr>
        <w:t> </w:t>
      </w:r>
      <w:r w:rsidRPr="00B54E5A">
        <w:rPr>
          <w:rFonts w:ascii="Calibri Light" w:hAnsi="Calibri Light" w:cs="Calibri Light"/>
          <w:bCs/>
        </w:rPr>
        <w:t>zbytočného odkladu po identifikácii vzniku nepredvídateľnej situácie.</w:t>
      </w:r>
    </w:p>
    <w:p w14:paraId="0F237AB2" w14:textId="77777777" w:rsidR="008246A2" w:rsidRPr="00B54E5A"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01" w:name="_Toc96509966"/>
      <w:bookmarkStart w:id="102" w:name="_Toc96509967"/>
      <w:bookmarkStart w:id="103" w:name="_Toc96509968"/>
      <w:bookmarkStart w:id="104" w:name="_Toc96509969"/>
      <w:bookmarkStart w:id="105" w:name="_Toc172810989"/>
      <w:bookmarkEnd w:id="101"/>
      <w:bookmarkEnd w:id="102"/>
      <w:bookmarkEnd w:id="103"/>
      <w:bookmarkEnd w:id="104"/>
      <w:r w:rsidRPr="00B54E5A">
        <w:rPr>
          <w:rFonts w:ascii="Calibri Light" w:hAnsi="Calibri Light" w:cs="Calibri Light"/>
          <w:color w:val="548DD4" w:themeColor="text2" w:themeTint="99"/>
        </w:rPr>
        <w:t xml:space="preserve">Označenie </w:t>
      </w:r>
      <w:r w:rsidR="00B27503" w:rsidRPr="00B54E5A">
        <w:rPr>
          <w:rFonts w:ascii="Calibri Light" w:hAnsi="Calibri Light" w:cs="Calibri Light"/>
          <w:color w:val="548DD4" w:themeColor="text2" w:themeTint="99"/>
        </w:rPr>
        <w:t>ponuky</w:t>
      </w:r>
      <w:bookmarkEnd w:id="105"/>
    </w:p>
    <w:p w14:paraId="5F26B729" w14:textId="708BA435" w:rsidR="00B27503" w:rsidRPr="00B54E5A" w:rsidRDefault="00B27503"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54E5A">
        <w:rPr>
          <w:rFonts w:ascii="Calibri Light" w:eastAsia="Calibri" w:hAnsi="Calibri Light" w:cs="Calibri Light"/>
        </w:rPr>
        <w:t>Elektronická ponuka sa</w:t>
      </w:r>
      <w:r w:rsidR="00AB121D" w:rsidRPr="00AB121D">
        <w:t xml:space="preserve"> </w:t>
      </w:r>
      <w:r w:rsidR="00AB121D" w:rsidRPr="00AB121D">
        <w:rPr>
          <w:rFonts w:ascii="Calibri Light" w:eastAsia="Calibri" w:hAnsi="Calibri Light" w:cs="Calibri Light"/>
        </w:rPr>
        <w:t>v systéme ERANET</w:t>
      </w:r>
      <w:r w:rsidRPr="00B54E5A">
        <w:rPr>
          <w:rFonts w:ascii="Calibri Light" w:eastAsia="Calibri" w:hAnsi="Calibri Light" w:cs="Calibri Light"/>
        </w:rPr>
        <w:t xml:space="preserve"> neoznačuje. Systém ERANET priradí ponuke názov verejného obstarávania</w:t>
      </w:r>
      <w:r w:rsidR="00DA4E8A" w:rsidRPr="00B54E5A">
        <w:rPr>
          <w:rFonts w:ascii="Calibri Light" w:eastAsia="Calibri" w:hAnsi="Calibri Light" w:cs="Calibri Light"/>
        </w:rPr>
        <w:t>,</w:t>
      </w:r>
      <w:r w:rsidRPr="00B54E5A">
        <w:rPr>
          <w:rFonts w:ascii="Calibri Light" w:eastAsia="Calibri" w:hAnsi="Calibri Light" w:cs="Calibri Light"/>
        </w:rPr>
        <w:t xml:space="preserve"> </w:t>
      </w:r>
      <w:r w:rsidR="009328FE" w:rsidRPr="00B54E5A">
        <w:rPr>
          <w:rFonts w:ascii="Calibri Light" w:eastAsia="Calibri" w:hAnsi="Calibri Light" w:cs="Calibri Light"/>
        </w:rPr>
        <w:t>pre ktoré</w:t>
      </w:r>
      <w:r w:rsidRPr="00B54E5A">
        <w:rPr>
          <w:rFonts w:ascii="Calibri Light" w:eastAsia="Calibri" w:hAnsi="Calibri Light" w:cs="Calibri Light"/>
        </w:rPr>
        <w:t xml:space="preserve"> je elektronická ponuka predkladaná.</w:t>
      </w:r>
    </w:p>
    <w:p w14:paraId="14302836" w14:textId="77777777" w:rsidR="008246A2" w:rsidRPr="004F5359"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06" w:name="_Toc172810990"/>
      <w:r w:rsidRPr="00B54E5A">
        <w:rPr>
          <w:rFonts w:ascii="Calibri Light" w:hAnsi="Calibri Light" w:cs="Calibri Light"/>
          <w:color w:val="548DD4" w:themeColor="text2" w:themeTint="99"/>
        </w:rPr>
        <w:t xml:space="preserve">Miesto a lehota na predkladanie </w:t>
      </w:r>
      <w:r w:rsidRPr="004F5359">
        <w:rPr>
          <w:rFonts w:ascii="Calibri Light" w:hAnsi="Calibri Light" w:cs="Calibri Light"/>
          <w:color w:val="548DD4" w:themeColor="text2" w:themeTint="99"/>
        </w:rPr>
        <w:t>ponuky</w:t>
      </w:r>
      <w:bookmarkEnd w:id="106"/>
    </w:p>
    <w:p w14:paraId="16835186" w14:textId="6C148434" w:rsidR="008246A2" w:rsidRPr="00F33BC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bookmarkStart w:id="107" w:name="_Ref108012197"/>
      <w:r w:rsidRPr="004F5359">
        <w:rPr>
          <w:rFonts w:ascii="Calibri Light" w:hAnsi="Calibri Light" w:cs="Calibri Light"/>
        </w:rPr>
        <w:t xml:space="preserve">Lehotu na predkladanie ponúk </w:t>
      </w:r>
      <w:r w:rsidR="00D871D3">
        <w:rPr>
          <w:rFonts w:ascii="Calibri Light" w:hAnsi="Calibri Light" w:cs="Calibri Light"/>
        </w:rPr>
        <w:t>obstarávateľ</w:t>
      </w:r>
      <w:r w:rsidRPr="00F33BCA">
        <w:rPr>
          <w:rFonts w:ascii="Calibri Light" w:hAnsi="Calibri Light" w:cs="Calibri Light"/>
        </w:rPr>
        <w:t xml:space="preserve"> </w:t>
      </w:r>
      <w:r w:rsidRPr="004D0A1A">
        <w:rPr>
          <w:rFonts w:ascii="Calibri Light" w:hAnsi="Calibri Light" w:cs="Calibri Light"/>
        </w:rPr>
        <w:t xml:space="preserve">stanovil </w:t>
      </w:r>
      <w:r w:rsidR="00655779" w:rsidRPr="00DA2E4B">
        <w:rPr>
          <w:rFonts w:cstheme="minorHAnsi"/>
          <w:b/>
          <w:bCs/>
        </w:rPr>
        <w:t>do 05.10.2026 do 14:</w:t>
      </w:r>
      <w:r w:rsidR="00655779" w:rsidRPr="002754E4">
        <w:rPr>
          <w:rFonts w:cstheme="minorHAnsi"/>
          <w:b/>
          <w:bCs/>
        </w:rPr>
        <w:t>00 hod</w:t>
      </w:r>
      <w:r w:rsidR="00655779">
        <w:rPr>
          <w:rFonts w:cstheme="minorHAnsi"/>
          <w:b/>
          <w:bCs/>
        </w:rPr>
        <w:t>.</w:t>
      </w:r>
      <w:r w:rsidR="00655779" w:rsidRPr="004D0A1A">
        <w:rPr>
          <w:rFonts w:ascii="Calibri Light" w:hAnsi="Calibri Light" w:cs="Calibri Light"/>
        </w:rPr>
        <w:t xml:space="preserve"> </w:t>
      </w:r>
      <w:r w:rsidRPr="004D0A1A">
        <w:rPr>
          <w:rFonts w:ascii="Calibri Light" w:hAnsi="Calibri Light" w:cs="Calibri Light"/>
        </w:rPr>
        <w:t>miestneho</w:t>
      </w:r>
      <w:r w:rsidRPr="00F33BCA">
        <w:rPr>
          <w:rFonts w:ascii="Calibri Light" w:hAnsi="Calibri Light" w:cs="Calibri Light"/>
        </w:rPr>
        <w:t xml:space="preserve"> času.</w:t>
      </w:r>
      <w:bookmarkEnd w:id="107"/>
    </w:p>
    <w:p w14:paraId="46DB341B" w14:textId="71FB94BA" w:rsidR="008246A2" w:rsidRPr="00655779" w:rsidRDefault="003D72FF" w:rsidP="008246A2">
      <w:pPr>
        <w:pStyle w:val="Odsekzoznamu"/>
        <w:numPr>
          <w:ilvl w:val="1"/>
          <w:numId w:val="8"/>
        </w:numPr>
        <w:tabs>
          <w:tab w:val="left" w:pos="993"/>
        </w:tabs>
        <w:spacing w:after="0" w:line="240" w:lineRule="auto"/>
        <w:ind w:left="993" w:hanging="567"/>
        <w:jc w:val="both"/>
        <w:rPr>
          <w:rFonts w:asciiTheme="majorHAnsi" w:hAnsiTheme="majorHAnsi"/>
          <w:color w:val="0000FF" w:themeColor="hyperlink"/>
          <w:u w:val="single"/>
        </w:rPr>
      </w:pPr>
      <w:bookmarkStart w:id="108" w:name="_Ref108012172"/>
      <w:r w:rsidRPr="00F33BCA">
        <w:rPr>
          <w:rFonts w:ascii="Calibri Light" w:eastAsia="Calibri" w:hAnsi="Calibri Light" w:cs="Calibri Light"/>
        </w:rPr>
        <w:t xml:space="preserve">Ponuky uchádzačov je potrebné odoslať </w:t>
      </w:r>
      <w:r w:rsidR="00643EB6" w:rsidRPr="00F33BCA">
        <w:rPr>
          <w:rFonts w:ascii="Calibri Light" w:eastAsia="Calibri" w:hAnsi="Calibri Light" w:cs="Calibri Light"/>
        </w:rPr>
        <w:t>do</w:t>
      </w:r>
      <w:r w:rsidRPr="00F33BCA">
        <w:rPr>
          <w:rFonts w:ascii="Calibri Light" w:eastAsia="Calibri" w:hAnsi="Calibri Light" w:cs="Calibri Light"/>
        </w:rPr>
        <w:t xml:space="preserve"> lehot</w:t>
      </w:r>
      <w:r w:rsidR="00643EB6" w:rsidRPr="00F33BCA">
        <w:rPr>
          <w:rFonts w:ascii="Calibri Light" w:eastAsia="Calibri" w:hAnsi="Calibri Light" w:cs="Calibri Light"/>
        </w:rPr>
        <w:t>y</w:t>
      </w:r>
      <w:r w:rsidRPr="00F33BCA">
        <w:rPr>
          <w:rFonts w:ascii="Calibri Light" w:eastAsia="Calibri" w:hAnsi="Calibri Light" w:cs="Calibri Light"/>
        </w:rPr>
        <w:t xml:space="preserve"> na predkladanie ponúk</w:t>
      </w:r>
      <w:r w:rsidRPr="004F5359">
        <w:rPr>
          <w:rFonts w:ascii="Calibri Light" w:eastAsia="Calibri" w:hAnsi="Calibri Light" w:cs="Calibri Light"/>
        </w:rPr>
        <w:t xml:space="preserve"> </w:t>
      </w:r>
      <w:r w:rsidR="00643EB6" w:rsidRPr="004F5359">
        <w:rPr>
          <w:rFonts w:ascii="Calibri Light" w:eastAsia="Calibri" w:hAnsi="Calibri Light" w:cs="Calibri Light"/>
        </w:rPr>
        <w:t xml:space="preserve">prostredníctvom systému ERANET </w:t>
      </w:r>
      <w:r w:rsidRPr="004F5359">
        <w:rPr>
          <w:rFonts w:ascii="Calibri Light" w:eastAsia="Calibri" w:hAnsi="Calibri Light" w:cs="Calibri Light"/>
        </w:rPr>
        <w:t xml:space="preserve">na adrese </w:t>
      </w:r>
      <w:bookmarkStart w:id="109" w:name="_Hlk96333283"/>
      <w:r w:rsidR="00B54E5A" w:rsidRPr="004F5359">
        <w:rPr>
          <w:rFonts w:ascii="Calibri Light" w:hAnsi="Calibri Light" w:cs="Calibri Light"/>
        </w:rPr>
        <w:fldChar w:fldCharType="begin"/>
      </w:r>
      <w:r w:rsidR="00B54E5A" w:rsidRPr="004F5359">
        <w:rPr>
          <w:rFonts w:ascii="Calibri Light" w:hAnsi="Calibri Light" w:cs="Calibri Light"/>
        </w:rPr>
        <w:instrText xml:space="preserve"> HYPERLINK "https://zsdis.eranet.sk" </w:instrText>
      </w:r>
      <w:r w:rsidR="00B54E5A" w:rsidRPr="004F5359">
        <w:rPr>
          <w:rFonts w:ascii="Calibri Light" w:hAnsi="Calibri Light" w:cs="Calibri Light"/>
        </w:rPr>
      </w:r>
      <w:r w:rsidR="00B54E5A" w:rsidRPr="004F5359">
        <w:rPr>
          <w:rFonts w:ascii="Calibri Light" w:hAnsi="Calibri Light" w:cs="Calibri Light"/>
        </w:rPr>
        <w:fldChar w:fldCharType="separate"/>
      </w:r>
      <w:r w:rsidR="00B54E5A" w:rsidRPr="004F5359">
        <w:rPr>
          <w:rFonts w:ascii="Calibri Light" w:hAnsi="Calibri Light" w:cs="Calibri Light"/>
        </w:rPr>
        <w:t>https://zsdis.eranet.sk</w:t>
      </w:r>
      <w:r w:rsidR="00B54E5A" w:rsidRPr="004F5359">
        <w:rPr>
          <w:rFonts w:ascii="Calibri Light" w:hAnsi="Calibri Light" w:cs="Calibri Light"/>
        </w:rPr>
        <w:fldChar w:fldCharType="end"/>
      </w:r>
      <w:bookmarkEnd w:id="108"/>
      <w:bookmarkEnd w:id="109"/>
      <w:r w:rsidR="00655779">
        <w:rPr>
          <w:rFonts w:ascii="Calibri Light" w:hAnsi="Calibri Light" w:cs="Calibri Light"/>
        </w:rPr>
        <w:t xml:space="preserve"> </w:t>
      </w:r>
    </w:p>
    <w:p w14:paraId="6DA6821A" w14:textId="77777777" w:rsidR="00655779" w:rsidRPr="00655779" w:rsidRDefault="00655779" w:rsidP="00655779">
      <w:pPr>
        <w:pStyle w:val="Odsekzoznamu"/>
        <w:numPr>
          <w:ilvl w:val="1"/>
          <w:numId w:val="8"/>
        </w:numPr>
        <w:tabs>
          <w:tab w:val="left" w:pos="993"/>
        </w:tabs>
        <w:spacing w:after="0" w:line="240" w:lineRule="auto"/>
        <w:ind w:left="993" w:hanging="567"/>
        <w:jc w:val="both"/>
        <w:rPr>
          <w:rFonts w:ascii="Calibri Light" w:eastAsia="Calibri" w:hAnsi="Calibri Light" w:cs="Calibri Light"/>
        </w:rPr>
      </w:pPr>
      <w:r w:rsidRPr="00655779">
        <w:rPr>
          <w:rFonts w:ascii="Calibri Light" w:eastAsia="Calibri" w:hAnsi="Calibri Light" w:cs="Calibri Light"/>
        </w:rPr>
        <w:t>Obstarávateľ upozorňuje, že systém ERANET neumožňuje predložiť ponuku po uplynutí lehoty na predkladanie ponúk.</w:t>
      </w:r>
    </w:p>
    <w:p w14:paraId="196909B7" w14:textId="77777777" w:rsidR="00655779" w:rsidRPr="00655779" w:rsidRDefault="00655779" w:rsidP="00655779">
      <w:pPr>
        <w:tabs>
          <w:tab w:val="left" w:pos="993"/>
        </w:tabs>
        <w:spacing w:after="0" w:line="240" w:lineRule="auto"/>
        <w:ind w:left="426"/>
        <w:jc w:val="both"/>
        <w:rPr>
          <w:rFonts w:ascii="Calibri Light" w:eastAsia="Calibri" w:hAnsi="Calibri Light" w:cs="Calibri Light"/>
        </w:rPr>
      </w:pPr>
    </w:p>
    <w:p w14:paraId="372E06D0" w14:textId="77777777" w:rsidR="008246A2" w:rsidRPr="004F5359"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10" w:name="_Toc172810991"/>
      <w:r w:rsidRPr="004F5359">
        <w:rPr>
          <w:rFonts w:ascii="Calibri Light" w:hAnsi="Calibri Light" w:cs="Calibri Light"/>
          <w:color w:val="548DD4" w:themeColor="text2" w:themeTint="99"/>
        </w:rPr>
        <w:t>Doplnenie, zmena a odvolanie ponuky</w:t>
      </w:r>
      <w:bookmarkEnd w:id="110"/>
    </w:p>
    <w:p w14:paraId="7BC8228A" w14:textId="77777777" w:rsidR="008246A2" w:rsidRPr="004F5359"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4F5359">
        <w:rPr>
          <w:rFonts w:ascii="Calibri Light" w:hAnsi="Calibri Light" w:cs="Calibri Light"/>
        </w:rPr>
        <w:t>Uchádzač môže predloženú ponuku dodatočne doplniť, zmeniť alebo vziať späť do uplynutia lehoty na predkladanie ponúk.</w:t>
      </w:r>
    </w:p>
    <w:p w14:paraId="47E20530" w14:textId="547815E3" w:rsidR="008246A2" w:rsidRPr="004F5359" w:rsidRDefault="001F4D39"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4F5359">
        <w:rPr>
          <w:rFonts w:ascii="Calibri Light" w:hAnsi="Calibri Light" w:cs="Calibri Light"/>
        </w:rPr>
        <w:t xml:space="preserve">Doplnenie, zmenu alebo </w:t>
      </w:r>
      <w:r w:rsidR="00DA2E4B" w:rsidRPr="004F5359">
        <w:rPr>
          <w:rFonts w:ascii="Calibri Light" w:hAnsi="Calibri Light" w:cs="Calibri Light"/>
        </w:rPr>
        <w:t>spať vzatie</w:t>
      </w:r>
      <w:r w:rsidRPr="004F5359">
        <w:rPr>
          <w:rFonts w:ascii="Calibri Light" w:hAnsi="Calibri Light" w:cs="Calibri Light"/>
        </w:rPr>
        <w:t xml:space="preserve"> ponuky je možné vykonať stiahnutím pôvodnej ponuky v</w:t>
      </w:r>
      <w:r w:rsidR="005561F1" w:rsidRPr="004F5359">
        <w:rPr>
          <w:rFonts w:ascii="Calibri Light" w:hAnsi="Calibri Light" w:cs="Calibri Light"/>
        </w:rPr>
        <w:t> </w:t>
      </w:r>
      <w:r w:rsidRPr="004F5359">
        <w:rPr>
          <w:rFonts w:ascii="Calibri Light" w:hAnsi="Calibri Light" w:cs="Calibri Light"/>
        </w:rPr>
        <w:t>systéme ERANET.</w:t>
      </w:r>
      <w:r w:rsidR="00896767" w:rsidRPr="004F5359">
        <w:rPr>
          <w:rFonts w:ascii="Calibri Light" w:eastAsia="Calibri" w:hAnsi="Calibri Light" w:cs="Calibri Light"/>
        </w:rPr>
        <w:t xml:space="preserve"> Doplnenú, zmenenú alebo inak upravenú ponuku je potrebné doručiť </w:t>
      </w:r>
      <w:r w:rsidR="00896767" w:rsidRPr="004F5359">
        <w:rPr>
          <w:rFonts w:ascii="Calibri Light" w:eastAsia="Calibri" w:hAnsi="Calibri Light" w:cs="Calibri Light"/>
        </w:rPr>
        <w:lastRenderedPageBreak/>
        <w:t>spôsobom opísaným v predchádzajúcich bodoch týchto súťažných podkladov do lehoty na</w:t>
      </w:r>
      <w:r w:rsidR="00B54E5A" w:rsidRPr="004F5359">
        <w:rPr>
          <w:rFonts w:ascii="Calibri Light" w:eastAsia="Calibri" w:hAnsi="Calibri Light" w:cs="Calibri Light"/>
        </w:rPr>
        <w:t> </w:t>
      </w:r>
      <w:r w:rsidR="00896767" w:rsidRPr="004F5359">
        <w:rPr>
          <w:rFonts w:ascii="Calibri Light" w:eastAsia="Calibri" w:hAnsi="Calibri Light" w:cs="Calibri Light"/>
        </w:rPr>
        <w:t>predkladanie ponúk</w:t>
      </w:r>
      <w:r w:rsidR="00CA342B" w:rsidRPr="004F5359">
        <w:rPr>
          <w:rFonts w:ascii="Calibri Light" w:eastAsia="Calibri" w:hAnsi="Calibri Light" w:cs="Calibri Light"/>
        </w:rPr>
        <w:t xml:space="preserve"> </w:t>
      </w:r>
      <w:r w:rsidR="00CA342B" w:rsidRPr="004F5359">
        <w:rPr>
          <w:rFonts w:ascii="Calibri Light" w:eastAsia="Calibri" w:hAnsi="Calibri Light" w:cs="Calibri"/>
        </w:rPr>
        <w:t xml:space="preserve">podľa bodu </w:t>
      </w:r>
      <w:r w:rsidR="00F27E78" w:rsidRPr="004F5359">
        <w:rPr>
          <w:rFonts w:ascii="Calibri Light" w:eastAsia="Calibri" w:hAnsi="Calibri Light" w:cs="Calibri"/>
        </w:rPr>
        <w:fldChar w:fldCharType="begin"/>
      </w:r>
      <w:r w:rsidR="00F27E78" w:rsidRPr="004F5359">
        <w:rPr>
          <w:rFonts w:ascii="Calibri Light" w:eastAsia="Calibri" w:hAnsi="Calibri Light" w:cs="Calibri"/>
        </w:rPr>
        <w:instrText xml:space="preserve"> REF _Ref108012197 \r \h </w:instrText>
      </w:r>
      <w:r w:rsidR="004F5359">
        <w:rPr>
          <w:rFonts w:ascii="Calibri Light" w:eastAsia="Calibri" w:hAnsi="Calibri Light" w:cs="Calibri"/>
        </w:rPr>
        <w:instrText xml:space="preserve"> \* MERGEFORMAT </w:instrText>
      </w:r>
      <w:r w:rsidR="00F27E78" w:rsidRPr="004F5359">
        <w:rPr>
          <w:rFonts w:ascii="Calibri Light" w:eastAsia="Calibri" w:hAnsi="Calibri Light" w:cs="Calibri"/>
        </w:rPr>
      </w:r>
      <w:r w:rsidR="00F27E78" w:rsidRPr="004F5359">
        <w:rPr>
          <w:rFonts w:ascii="Calibri Light" w:eastAsia="Calibri" w:hAnsi="Calibri Light" w:cs="Calibri"/>
        </w:rPr>
        <w:fldChar w:fldCharType="separate"/>
      </w:r>
      <w:r w:rsidR="0020094D">
        <w:rPr>
          <w:rFonts w:ascii="Calibri Light" w:eastAsia="Calibri" w:hAnsi="Calibri Light" w:cs="Calibri"/>
        </w:rPr>
        <w:t>22.1</w:t>
      </w:r>
      <w:r w:rsidR="00F27E78" w:rsidRPr="004F5359">
        <w:rPr>
          <w:rFonts w:ascii="Calibri Light" w:eastAsia="Calibri" w:hAnsi="Calibri Light" w:cs="Calibri"/>
        </w:rPr>
        <w:fldChar w:fldCharType="end"/>
      </w:r>
      <w:r w:rsidR="00F27E78" w:rsidRPr="004F5359">
        <w:rPr>
          <w:rFonts w:ascii="Calibri Light" w:eastAsia="Calibri" w:hAnsi="Calibri Light" w:cs="Calibri"/>
        </w:rPr>
        <w:t>.</w:t>
      </w:r>
      <w:r w:rsidR="00B54E5A" w:rsidRPr="004F5359">
        <w:rPr>
          <w:rFonts w:ascii="Calibri Light" w:eastAsia="Calibri" w:hAnsi="Calibri Light" w:cs="Calibri"/>
        </w:rPr>
        <w:t xml:space="preserve"> tejto časti súťažných podkladov</w:t>
      </w:r>
    </w:p>
    <w:p w14:paraId="44EDE26C" w14:textId="77777777" w:rsidR="008246A2" w:rsidRPr="004F5359" w:rsidRDefault="008246A2" w:rsidP="008246A2">
      <w:pPr>
        <w:pStyle w:val="Nadpis1"/>
        <w:rPr>
          <w:rFonts w:ascii="Calibri Light" w:hAnsi="Calibri Light" w:cs="Calibri Light"/>
        </w:rPr>
      </w:pPr>
      <w:bookmarkStart w:id="111" w:name="_Toc172810992"/>
      <w:r w:rsidRPr="004F5359">
        <w:rPr>
          <w:rFonts w:ascii="Calibri Light" w:hAnsi="Calibri Light" w:cs="Calibri Light"/>
        </w:rPr>
        <w:t>Časť VI.</w:t>
      </w:r>
      <w:r w:rsidRPr="004F5359">
        <w:rPr>
          <w:rFonts w:ascii="Calibri Light" w:hAnsi="Calibri Light" w:cs="Calibri Light"/>
        </w:rPr>
        <w:br/>
        <w:t>Otváranie a vyhodnocovanie ponúk</w:t>
      </w:r>
      <w:bookmarkEnd w:id="111"/>
    </w:p>
    <w:p w14:paraId="751416DB" w14:textId="77777777" w:rsidR="008246A2" w:rsidRPr="004F5359"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12" w:name="_Toc172810993"/>
      <w:r w:rsidRPr="004F5359">
        <w:rPr>
          <w:rFonts w:ascii="Calibri Light" w:hAnsi="Calibri Light" w:cs="Calibri Light"/>
          <w:color w:val="548DD4" w:themeColor="text2" w:themeTint="99"/>
        </w:rPr>
        <w:t>Otváranie ponúk</w:t>
      </w:r>
      <w:bookmarkEnd w:id="112"/>
    </w:p>
    <w:p w14:paraId="1EBDD6A8" w14:textId="3AD8E45F" w:rsidR="008246A2" w:rsidRPr="004F5359"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4F5359">
        <w:rPr>
          <w:rFonts w:ascii="Calibri Light" w:hAnsi="Calibri Light" w:cs="Calibri Light"/>
        </w:rPr>
        <w:t xml:space="preserve">Otváranie ponúk sa uskutoční </w:t>
      </w:r>
      <w:r w:rsidR="004F6904" w:rsidRPr="004F5359">
        <w:rPr>
          <w:rFonts w:ascii="Calibri Light" w:hAnsi="Calibri Light" w:cs="Calibri Light"/>
        </w:rPr>
        <w:t>jednor</w:t>
      </w:r>
      <w:r w:rsidR="006A5144" w:rsidRPr="004F5359">
        <w:rPr>
          <w:rFonts w:ascii="Calibri Light" w:hAnsi="Calibri Light" w:cs="Calibri Light"/>
        </w:rPr>
        <w:t>a</w:t>
      </w:r>
      <w:r w:rsidR="004F6904" w:rsidRPr="004F5359">
        <w:rPr>
          <w:rFonts w:ascii="Calibri Light" w:hAnsi="Calibri Light" w:cs="Calibri Light"/>
        </w:rPr>
        <w:t>zovo</w:t>
      </w:r>
      <w:r w:rsidRPr="004F5359">
        <w:rPr>
          <w:rFonts w:ascii="Calibri Light" w:hAnsi="Calibri Light" w:cs="Calibri Light"/>
        </w:rPr>
        <w:t>.</w:t>
      </w:r>
    </w:p>
    <w:p w14:paraId="73E0B1B0" w14:textId="7EAF1651" w:rsidR="008246A2" w:rsidRPr="00655779"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4F5359">
        <w:rPr>
          <w:rFonts w:ascii="Calibri Light" w:hAnsi="Calibri Light" w:cs="Calibri Light"/>
        </w:rPr>
        <w:t xml:space="preserve">Otváranie ponúk sa </w:t>
      </w:r>
      <w:r w:rsidRPr="004D0A1A">
        <w:rPr>
          <w:rFonts w:ascii="Calibri Light" w:hAnsi="Calibri Light" w:cs="Calibri Light"/>
        </w:rPr>
        <w:t xml:space="preserve">uskutoční </w:t>
      </w:r>
      <w:r w:rsidRPr="00DA2E4B">
        <w:rPr>
          <w:rFonts w:ascii="Calibri Light" w:hAnsi="Calibri Light" w:cs="Calibri Light"/>
        </w:rPr>
        <w:t>dňa</w:t>
      </w:r>
      <w:r w:rsidR="003157CB" w:rsidRPr="00DA2E4B">
        <w:rPr>
          <w:rFonts w:ascii="Calibri Light" w:hAnsi="Calibri Light" w:cs="Calibri Light"/>
        </w:rPr>
        <w:t xml:space="preserve"> </w:t>
      </w:r>
      <w:r w:rsidR="00655779" w:rsidRPr="00DA2E4B">
        <w:rPr>
          <w:rFonts w:cstheme="minorHAnsi"/>
          <w:b/>
          <w:bCs/>
        </w:rPr>
        <w:t>05.10.2026 do 14:30</w:t>
      </w:r>
      <w:r w:rsidR="00655779" w:rsidRPr="002754E4">
        <w:rPr>
          <w:rFonts w:cstheme="minorHAnsi"/>
          <w:b/>
          <w:bCs/>
        </w:rPr>
        <w:t xml:space="preserve"> hod</w:t>
      </w:r>
      <w:r w:rsidR="00655779" w:rsidRPr="00655779">
        <w:rPr>
          <w:rFonts w:cstheme="minorHAnsi"/>
          <w:b/>
          <w:bCs/>
        </w:rPr>
        <w:t>.</w:t>
      </w:r>
      <w:r w:rsidR="00655779" w:rsidRPr="00655779">
        <w:rPr>
          <w:rFonts w:ascii="Calibri Light" w:hAnsi="Calibri Light" w:cs="Calibri Light"/>
        </w:rPr>
        <w:t xml:space="preserve"> </w:t>
      </w:r>
      <w:r w:rsidRPr="00655779">
        <w:rPr>
          <w:rFonts w:ascii="Calibri Light" w:hAnsi="Calibri Light" w:cs="Calibri Light"/>
        </w:rPr>
        <w:t>a je neverejné.</w:t>
      </w:r>
    </w:p>
    <w:p w14:paraId="0E0D91CB" w14:textId="6D121AA1"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655779">
        <w:rPr>
          <w:rFonts w:ascii="Calibri Light" w:hAnsi="Calibri Light" w:cs="Calibri Light"/>
        </w:rPr>
        <w:t xml:space="preserve">Otváranie ponúk vykoná komisia tak, že </w:t>
      </w:r>
      <w:r w:rsidR="00744C8A" w:rsidRPr="00655779">
        <w:rPr>
          <w:rFonts w:ascii="Calibri Light" w:hAnsi="Calibri Light" w:cs="Calibri Light"/>
        </w:rPr>
        <w:t>po uplynutí lehoty na</w:t>
      </w:r>
      <w:r w:rsidR="00744C8A" w:rsidRPr="004F5359">
        <w:rPr>
          <w:rFonts w:ascii="Calibri Light" w:hAnsi="Calibri Light" w:cs="Calibri Light"/>
        </w:rPr>
        <w:t xml:space="preserve"> predkladanie ponúk</w:t>
      </w:r>
      <w:r w:rsidR="00744C8A" w:rsidRPr="00B54E5A">
        <w:rPr>
          <w:rFonts w:ascii="Calibri Light" w:hAnsi="Calibri Light" w:cs="Calibri Light"/>
        </w:rPr>
        <w:t xml:space="preserve"> systém ERANET sprístupní ponuky a umožní </w:t>
      </w:r>
      <w:r w:rsidR="00B54E5A">
        <w:rPr>
          <w:rFonts w:ascii="Calibri Light" w:hAnsi="Calibri Light" w:cs="Calibri Light"/>
        </w:rPr>
        <w:t xml:space="preserve">komisii </w:t>
      </w:r>
      <w:r w:rsidR="00744C8A" w:rsidRPr="00B54E5A">
        <w:rPr>
          <w:rFonts w:ascii="Calibri Light" w:hAnsi="Calibri Light" w:cs="Calibri Light"/>
        </w:rPr>
        <w:t>otvorenie</w:t>
      </w:r>
      <w:r w:rsidRPr="00B54E5A">
        <w:rPr>
          <w:rFonts w:ascii="Calibri Light" w:hAnsi="Calibri Light" w:cs="Calibri Light"/>
        </w:rPr>
        <w:t xml:space="preserve"> </w:t>
      </w:r>
      <w:r w:rsidR="00F14C74" w:rsidRPr="00B54E5A">
        <w:rPr>
          <w:rFonts w:ascii="Calibri Light" w:hAnsi="Calibri Light" w:cs="Calibri Light"/>
        </w:rPr>
        <w:t xml:space="preserve">súborov </w:t>
      </w:r>
      <w:r w:rsidRPr="00B54E5A">
        <w:rPr>
          <w:rFonts w:ascii="Calibri Light" w:hAnsi="Calibri Light" w:cs="Calibri Light"/>
        </w:rPr>
        <w:t>pon</w:t>
      </w:r>
      <w:r w:rsidR="00744C8A" w:rsidRPr="00B54E5A">
        <w:rPr>
          <w:rFonts w:ascii="Calibri Light" w:hAnsi="Calibri Light" w:cs="Calibri Light"/>
        </w:rPr>
        <w:t>ú</w:t>
      </w:r>
      <w:r w:rsidRPr="00B54E5A">
        <w:rPr>
          <w:rFonts w:ascii="Calibri Light" w:hAnsi="Calibri Light" w:cs="Calibri Light"/>
        </w:rPr>
        <w:t xml:space="preserve">k. </w:t>
      </w:r>
    </w:p>
    <w:p w14:paraId="1EE1D7CB" w14:textId="77777777" w:rsidR="008246A2" w:rsidRPr="00B54E5A"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13" w:name="_Toc172810994"/>
      <w:r w:rsidRPr="00B54E5A">
        <w:rPr>
          <w:rFonts w:ascii="Calibri Light" w:hAnsi="Calibri Light" w:cs="Calibri Light"/>
          <w:color w:val="548DD4" w:themeColor="text2" w:themeTint="99"/>
        </w:rPr>
        <w:t>Preskúmavanie a hodnotenie ponúk</w:t>
      </w:r>
      <w:bookmarkEnd w:id="113"/>
    </w:p>
    <w:p w14:paraId="59203713" w14:textId="77777777"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bookmarkStart w:id="114" w:name="_Ref172810049"/>
      <w:r w:rsidRPr="00B54E5A">
        <w:rPr>
          <w:rFonts w:ascii="Calibri Light" w:hAnsi="Calibri Light" w:cs="Calibri Light"/>
        </w:rPr>
        <w:t>Do procesu vyhodnocovania ponúk budú zaradené tie ponuky, ktoré:</w:t>
      </w:r>
      <w:bookmarkEnd w:id="114"/>
    </w:p>
    <w:p w14:paraId="43EDB3D0" w14:textId="70CFD5DA" w:rsidR="008246A2" w:rsidRPr="00B54E5A" w:rsidRDefault="008246A2" w:rsidP="008246A2">
      <w:pPr>
        <w:pStyle w:val="Odsekzoznamu"/>
        <w:numPr>
          <w:ilvl w:val="2"/>
          <w:numId w:val="8"/>
        </w:numPr>
        <w:tabs>
          <w:tab w:val="left" w:pos="1843"/>
        </w:tabs>
        <w:spacing w:after="0" w:line="240" w:lineRule="auto"/>
        <w:ind w:left="1843" w:hanging="850"/>
        <w:jc w:val="both"/>
        <w:rPr>
          <w:rFonts w:ascii="Calibri Light" w:hAnsi="Calibri Light" w:cs="Calibri Light"/>
        </w:rPr>
      </w:pPr>
      <w:r w:rsidRPr="00B54E5A">
        <w:rPr>
          <w:rFonts w:ascii="Calibri Light" w:hAnsi="Calibri Light" w:cs="Calibri Light"/>
        </w:rPr>
        <w:t xml:space="preserve">obsahujú náležitosti ponuky uvedené v bode </w:t>
      </w:r>
      <w:r w:rsidR="00EB0C21">
        <w:rPr>
          <w:rFonts w:ascii="Calibri Light" w:hAnsi="Calibri Light" w:cs="Calibri Light"/>
        </w:rPr>
        <w:fldChar w:fldCharType="begin"/>
      </w:r>
      <w:r w:rsidR="00EB0C21">
        <w:rPr>
          <w:rFonts w:ascii="Calibri Light" w:hAnsi="Calibri Light" w:cs="Calibri Light"/>
        </w:rPr>
        <w:instrText xml:space="preserve"> REF _Ref172809979 \r \h </w:instrText>
      </w:r>
      <w:r w:rsidR="00EB0C21">
        <w:rPr>
          <w:rFonts w:ascii="Calibri Light" w:hAnsi="Calibri Light" w:cs="Calibri Light"/>
        </w:rPr>
      </w:r>
      <w:r w:rsidR="00EB0C21">
        <w:rPr>
          <w:rFonts w:ascii="Calibri Light" w:hAnsi="Calibri Light" w:cs="Calibri Light"/>
        </w:rPr>
        <w:fldChar w:fldCharType="separate"/>
      </w:r>
      <w:r w:rsidR="0020094D">
        <w:rPr>
          <w:rFonts w:ascii="Calibri Light" w:hAnsi="Calibri Light" w:cs="Calibri Light"/>
        </w:rPr>
        <w:t>17</w:t>
      </w:r>
      <w:r w:rsidR="00EB0C21">
        <w:rPr>
          <w:rFonts w:ascii="Calibri Light" w:hAnsi="Calibri Light" w:cs="Calibri Light"/>
        </w:rPr>
        <w:fldChar w:fldCharType="end"/>
      </w:r>
      <w:r w:rsidRPr="00B54E5A">
        <w:rPr>
          <w:rFonts w:ascii="Calibri Light" w:hAnsi="Calibri Light" w:cs="Calibri Light"/>
        </w:rPr>
        <w:t xml:space="preserve"> súťažných podkladov, </w:t>
      </w:r>
    </w:p>
    <w:p w14:paraId="1117F939" w14:textId="5DB025F2" w:rsidR="008246A2" w:rsidRPr="00B54E5A" w:rsidRDefault="008246A2" w:rsidP="008246A2">
      <w:pPr>
        <w:pStyle w:val="Odsekzoznamu"/>
        <w:numPr>
          <w:ilvl w:val="2"/>
          <w:numId w:val="8"/>
        </w:numPr>
        <w:tabs>
          <w:tab w:val="left" w:pos="1843"/>
        </w:tabs>
        <w:spacing w:after="0" w:line="240" w:lineRule="auto"/>
        <w:ind w:left="1843" w:hanging="850"/>
        <w:jc w:val="both"/>
        <w:rPr>
          <w:rFonts w:ascii="Calibri Light" w:hAnsi="Calibri Light" w:cs="Calibri Light"/>
        </w:rPr>
      </w:pPr>
      <w:r w:rsidRPr="00B54E5A">
        <w:rPr>
          <w:rFonts w:ascii="Calibri Light" w:hAnsi="Calibri Light" w:cs="Calibri Light"/>
        </w:rPr>
        <w:t xml:space="preserve">zodpovedajú požiadavkám </w:t>
      </w:r>
      <w:r w:rsidR="008A7375">
        <w:rPr>
          <w:rFonts w:ascii="Calibri Light" w:hAnsi="Calibri Light" w:cs="Calibri Light"/>
        </w:rPr>
        <w:t>obstarávateľa</w:t>
      </w:r>
      <w:r w:rsidRPr="00B54E5A">
        <w:rPr>
          <w:rFonts w:ascii="Calibri Light" w:hAnsi="Calibri Light" w:cs="Calibri Light"/>
        </w:rPr>
        <w:t xml:space="preserve"> na predmet zákazky uvedeným v týchto súťažných podkladoch.</w:t>
      </w:r>
    </w:p>
    <w:p w14:paraId="004D70BD" w14:textId="79641D33" w:rsidR="008246A2" w:rsidRPr="00B54E5A" w:rsidRDefault="008246A2">
      <w:pPr>
        <w:pStyle w:val="Odsekzoznamu"/>
        <w:numPr>
          <w:ilvl w:val="1"/>
          <w:numId w:val="8"/>
        </w:numPr>
        <w:tabs>
          <w:tab w:val="left" w:pos="993"/>
        </w:tabs>
        <w:spacing w:after="0" w:line="240" w:lineRule="auto"/>
        <w:ind w:left="993" w:hanging="567"/>
        <w:jc w:val="both"/>
        <w:rPr>
          <w:rFonts w:ascii="Calibri Light" w:hAnsi="Calibri Light" w:cs="Calibri Light"/>
        </w:rPr>
      </w:pPr>
      <w:bookmarkStart w:id="115" w:name="_Ref316655070"/>
      <w:r w:rsidRPr="00B54E5A">
        <w:rPr>
          <w:rFonts w:ascii="Calibri Light" w:hAnsi="Calibri Light" w:cs="Calibri Light"/>
        </w:rPr>
        <w:t>Platnou ponukou je ponuka, ktorá neobsahuje žiadne obmedzenia alebo výhrady, ktoré sú v</w:t>
      </w:r>
      <w:r w:rsidR="00D64FAC">
        <w:rPr>
          <w:rFonts w:ascii="Calibri Light" w:hAnsi="Calibri Light" w:cs="Calibri Light"/>
        </w:rPr>
        <w:t> </w:t>
      </w:r>
      <w:r w:rsidRPr="00B54E5A">
        <w:rPr>
          <w:rFonts w:ascii="Calibri Light" w:hAnsi="Calibri Light" w:cs="Calibri Light"/>
        </w:rPr>
        <w:t xml:space="preserve">rozpore s požiadavkami </w:t>
      </w:r>
      <w:r w:rsidR="00D64FAC">
        <w:rPr>
          <w:rFonts w:ascii="Calibri Light" w:hAnsi="Calibri Light" w:cs="Calibri Light"/>
        </w:rPr>
        <w:t>obstarávateľa</w:t>
      </w:r>
      <w:r w:rsidRPr="00B54E5A">
        <w:rPr>
          <w:rFonts w:ascii="Calibri Light" w:hAnsi="Calibri Light" w:cs="Calibri Light"/>
        </w:rPr>
        <w:t xml:space="preserve"> na predmet zákazky uvedenými v týchto súťažných podkladoch a neobsahuje také skutočnosti, ktoré sú v rozpore so všeobecne záväznými právnymi predpismi.</w:t>
      </w:r>
      <w:bookmarkEnd w:id="115"/>
      <w:r w:rsidR="002E28DA" w:rsidRPr="00B54E5A">
        <w:rPr>
          <w:rFonts w:ascii="Calibri Light" w:hAnsi="Calibri Light" w:cs="Calibri Light"/>
        </w:rPr>
        <w:t xml:space="preserve"> </w:t>
      </w:r>
    </w:p>
    <w:p w14:paraId="73223837" w14:textId="3987EEAE" w:rsidR="00B54E5A" w:rsidRPr="00B54E5A" w:rsidRDefault="008246A2" w:rsidP="00304C30">
      <w:pPr>
        <w:pStyle w:val="Odsekzoznamu"/>
        <w:numPr>
          <w:ilvl w:val="1"/>
          <w:numId w:val="8"/>
        </w:numPr>
        <w:tabs>
          <w:tab w:val="left" w:pos="993"/>
        </w:tabs>
        <w:spacing w:after="0" w:line="240" w:lineRule="auto"/>
        <w:ind w:left="993" w:hanging="567"/>
        <w:jc w:val="both"/>
        <w:rPr>
          <w:rFonts w:ascii="Calibri Light" w:hAnsi="Calibri Light" w:cs="Calibri Light"/>
        </w:rPr>
      </w:pPr>
      <w:r w:rsidRPr="00B54E5A">
        <w:rPr>
          <w:rFonts w:ascii="Calibri Light" w:hAnsi="Calibri Light" w:cs="Calibri Light"/>
        </w:rPr>
        <w:t xml:space="preserve">Ponuka uchádzača, ktorá nebude spĺňať požiadavky </w:t>
      </w:r>
      <w:r w:rsidR="00D55045" w:rsidRPr="00B54E5A">
        <w:rPr>
          <w:rFonts w:ascii="Calibri Light" w:hAnsi="Calibri Light" w:cs="Calibri Light"/>
        </w:rPr>
        <w:t>obstarávateľa</w:t>
      </w:r>
      <w:r w:rsidRPr="00B54E5A">
        <w:rPr>
          <w:rFonts w:ascii="Calibri Light" w:hAnsi="Calibri Light" w:cs="Calibri Light"/>
        </w:rPr>
        <w:t xml:space="preserve"> podľa bodov </w:t>
      </w:r>
      <w:r w:rsidR="00C218E3">
        <w:rPr>
          <w:rFonts w:ascii="Calibri Light" w:hAnsi="Calibri Light" w:cs="Calibri Light"/>
        </w:rPr>
        <w:fldChar w:fldCharType="begin"/>
      </w:r>
      <w:r w:rsidR="00C218E3">
        <w:rPr>
          <w:rFonts w:ascii="Calibri Light" w:hAnsi="Calibri Light" w:cs="Calibri Light"/>
        </w:rPr>
        <w:instrText xml:space="preserve"> REF _Ref172810049 \r \h </w:instrText>
      </w:r>
      <w:r w:rsidR="00C218E3">
        <w:rPr>
          <w:rFonts w:ascii="Calibri Light" w:hAnsi="Calibri Light" w:cs="Calibri Light"/>
        </w:rPr>
      </w:r>
      <w:r w:rsidR="00C218E3">
        <w:rPr>
          <w:rFonts w:ascii="Calibri Light" w:hAnsi="Calibri Light" w:cs="Calibri Light"/>
        </w:rPr>
        <w:fldChar w:fldCharType="separate"/>
      </w:r>
      <w:r w:rsidR="0020094D">
        <w:rPr>
          <w:rFonts w:ascii="Calibri Light" w:hAnsi="Calibri Light" w:cs="Calibri Light"/>
        </w:rPr>
        <w:t>25.1</w:t>
      </w:r>
      <w:r w:rsidR="00C218E3">
        <w:rPr>
          <w:rFonts w:ascii="Calibri Light" w:hAnsi="Calibri Light" w:cs="Calibri Light"/>
        </w:rPr>
        <w:fldChar w:fldCharType="end"/>
      </w:r>
      <w:r w:rsidRPr="00B54E5A">
        <w:rPr>
          <w:rFonts w:ascii="Calibri Light" w:hAnsi="Calibri Light" w:cs="Calibri Light"/>
        </w:rPr>
        <w:t xml:space="preserve"> a </w:t>
      </w:r>
      <w:r w:rsidR="00C218E3">
        <w:rPr>
          <w:rFonts w:ascii="Calibri Light" w:hAnsi="Calibri Light" w:cs="Calibri Light"/>
        </w:rPr>
        <w:fldChar w:fldCharType="begin"/>
      </w:r>
      <w:r w:rsidR="00C218E3">
        <w:rPr>
          <w:rFonts w:ascii="Calibri Light" w:hAnsi="Calibri Light" w:cs="Calibri Light"/>
        </w:rPr>
        <w:instrText xml:space="preserve"> REF _Ref316655070 \r \h </w:instrText>
      </w:r>
      <w:r w:rsidR="00C218E3">
        <w:rPr>
          <w:rFonts w:ascii="Calibri Light" w:hAnsi="Calibri Light" w:cs="Calibri Light"/>
        </w:rPr>
      </w:r>
      <w:r w:rsidR="00C218E3">
        <w:rPr>
          <w:rFonts w:ascii="Calibri Light" w:hAnsi="Calibri Light" w:cs="Calibri Light"/>
        </w:rPr>
        <w:fldChar w:fldCharType="separate"/>
      </w:r>
      <w:r w:rsidR="0020094D">
        <w:rPr>
          <w:rFonts w:ascii="Calibri Light" w:hAnsi="Calibri Light" w:cs="Calibri Light"/>
        </w:rPr>
        <w:t>25.2</w:t>
      </w:r>
      <w:r w:rsidR="00C218E3">
        <w:rPr>
          <w:rFonts w:ascii="Calibri Light" w:hAnsi="Calibri Light" w:cs="Calibri Light"/>
        </w:rPr>
        <w:fldChar w:fldCharType="end"/>
      </w:r>
      <w:r w:rsidR="00C218E3">
        <w:rPr>
          <w:rFonts w:ascii="Calibri Light" w:hAnsi="Calibri Light" w:cs="Calibri Light"/>
        </w:rPr>
        <w:t xml:space="preserve"> </w:t>
      </w:r>
      <w:r w:rsidRPr="00B54E5A">
        <w:rPr>
          <w:rFonts w:ascii="Calibri Light" w:hAnsi="Calibri Light" w:cs="Calibri Light"/>
        </w:rPr>
        <w:t>súťažných podkladov bude z verejného obstarávania vylúčená. Uchádzačovi bude písomne oznámené vylúčenie jeho ponuky s uvedením dôvodu vylúčenia</w:t>
      </w:r>
      <w:r w:rsidR="00B54E5A" w:rsidRPr="00B54E5A">
        <w:rPr>
          <w:rFonts w:ascii="Calibri Light" w:hAnsi="Calibri Light" w:cs="Calibri Light"/>
        </w:rPr>
        <w:t xml:space="preserve"> a lehoty, v ktorej môže byť podaná námietka</w:t>
      </w:r>
      <w:r w:rsidR="00B54E5A">
        <w:rPr>
          <w:rFonts w:ascii="Calibri Light" w:hAnsi="Calibri Light" w:cs="Calibri Light"/>
        </w:rPr>
        <w:t>.</w:t>
      </w:r>
    </w:p>
    <w:p w14:paraId="35EABDB4" w14:textId="4761F4B4" w:rsidR="008246A2" w:rsidRPr="00304C30" w:rsidRDefault="008246A2" w:rsidP="00304C30">
      <w:pPr>
        <w:tabs>
          <w:tab w:val="left" w:pos="993"/>
        </w:tabs>
        <w:spacing w:after="0" w:line="240" w:lineRule="auto"/>
        <w:ind w:left="426"/>
        <w:jc w:val="both"/>
        <w:rPr>
          <w:rFonts w:ascii="Calibri Light" w:hAnsi="Calibri Light" w:cs="Calibri Light"/>
        </w:rPr>
      </w:pPr>
    </w:p>
    <w:p w14:paraId="097C8154" w14:textId="77777777" w:rsidR="008246A2" w:rsidRPr="00B54E5A"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16" w:name="_Toc172810995"/>
      <w:r w:rsidRPr="00B54E5A">
        <w:rPr>
          <w:rFonts w:ascii="Calibri Light" w:hAnsi="Calibri Light" w:cs="Calibri Light"/>
          <w:color w:val="548DD4" w:themeColor="text2" w:themeTint="99"/>
        </w:rPr>
        <w:t>Oprava chýb</w:t>
      </w:r>
      <w:bookmarkEnd w:id="116"/>
    </w:p>
    <w:p w14:paraId="087A3AB4" w14:textId="77777777"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54E5A">
        <w:rPr>
          <w:rFonts w:ascii="Calibri Light" w:hAnsi="Calibri Light" w:cs="Calibri Light"/>
        </w:rPr>
        <w:t>Zrejmé matematické chyby zistené pri skúmaní ponúk sú:</w:t>
      </w:r>
    </w:p>
    <w:p w14:paraId="542AADEF" w14:textId="77777777" w:rsidR="008246A2" w:rsidRPr="00B54E5A" w:rsidRDefault="008246A2" w:rsidP="008246A2">
      <w:pPr>
        <w:pStyle w:val="Odsekzoznamu"/>
        <w:numPr>
          <w:ilvl w:val="2"/>
          <w:numId w:val="8"/>
        </w:numPr>
        <w:tabs>
          <w:tab w:val="left" w:pos="1843"/>
        </w:tabs>
        <w:spacing w:after="0" w:line="240" w:lineRule="auto"/>
        <w:ind w:left="1843" w:hanging="850"/>
        <w:jc w:val="both"/>
        <w:rPr>
          <w:rFonts w:ascii="Calibri Light" w:hAnsi="Calibri Light" w:cs="Calibri Light"/>
        </w:rPr>
      </w:pPr>
      <w:r w:rsidRPr="00B54E5A">
        <w:rPr>
          <w:rFonts w:ascii="Calibri Light" w:hAnsi="Calibri Light" w:cs="Calibri Light"/>
        </w:rPr>
        <w:t>Rozdiel medzi sumou uvedenou číslom a sumou uvedenou slovom,</w:t>
      </w:r>
    </w:p>
    <w:p w14:paraId="045F798D" w14:textId="77777777" w:rsidR="008246A2" w:rsidRPr="00B54E5A" w:rsidRDefault="008246A2" w:rsidP="008246A2">
      <w:pPr>
        <w:pStyle w:val="Odsekzoznamu"/>
        <w:numPr>
          <w:ilvl w:val="2"/>
          <w:numId w:val="8"/>
        </w:numPr>
        <w:tabs>
          <w:tab w:val="left" w:pos="1843"/>
        </w:tabs>
        <w:spacing w:after="0" w:line="240" w:lineRule="auto"/>
        <w:ind w:left="1843" w:hanging="850"/>
        <w:jc w:val="both"/>
        <w:rPr>
          <w:rFonts w:ascii="Calibri Light" w:hAnsi="Calibri Light" w:cs="Calibri Light"/>
        </w:rPr>
      </w:pPr>
      <w:r w:rsidRPr="00B54E5A">
        <w:rPr>
          <w:rFonts w:ascii="Calibri Light" w:hAnsi="Calibri Light" w:cs="Calibri Light"/>
        </w:rPr>
        <w:t>Rozdiel medzi jednotkovou cenou a celkovou cenou, ak uvedená chyba vznikla dôsledkom nesprávneho násobenia jednotkovej ceny množstvom, platiť bude jednotková cena,</w:t>
      </w:r>
    </w:p>
    <w:p w14:paraId="5DC6D3E3" w14:textId="77777777" w:rsidR="008246A2" w:rsidRPr="00B54E5A" w:rsidRDefault="008246A2" w:rsidP="008246A2">
      <w:pPr>
        <w:pStyle w:val="Odsekzoznamu"/>
        <w:numPr>
          <w:ilvl w:val="2"/>
          <w:numId w:val="8"/>
        </w:numPr>
        <w:tabs>
          <w:tab w:val="left" w:pos="1843"/>
        </w:tabs>
        <w:spacing w:after="0" w:line="240" w:lineRule="auto"/>
        <w:ind w:left="1843" w:hanging="850"/>
        <w:jc w:val="both"/>
        <w:rPr>
          <w:rFonts w:ascii="Calibri Light" w:hAnsi="Calibri Light" w:cs="Calibri Light"/>
        </w:rPr>
      </w:pPr>
      <w:r w:rsidRPr="00B54E5A">
        <w:rPr>
          <w:rFonts w:ascii="Calibri Light" w:hAnsi="Calibri Light" w:cs="Calibri Light"/>
        </w:rPr>
        <w:t>Nesprávne spočítaná suma vo vzájomnom súčte alebo v medzisúčte jednotlivých položiek; platiť bude správny súčet, resp. medzisúčet jednotlivých položiek a pod,</w:t>
      </w:r>
    </w:p>
    <w:p w14:paraId="2FBB981D" w14:textId="77777777" w:rsidR="008246A2" w:rsidRPr="00B54E5A" w:rsidRDefault="008246A2" w:rsidP="008246A2">
      <w:pPr>
        <w:pStyle w:val="Odsekzoznamu"/>
        <w:numPr>
          <w:ilvl w:val="2"/>
          <w:numId w:val="8"/>
        </w:numPr>
        <w:tabs>
          <w:tab w:val="left" w:pos="1843"/>
        </w:tabs>
        <w:spacing w:after="0" w:line="240" w:lineRule="auto"/>
        <w:ind w:left="1843" w:hanging="850"/>
        <w:jc w:val="both"/>
        <w:rPr>
          <w:rFonts w:ascii="Calibri Light" w:hAnsi="Calibri Light" w:cs="Calibri Light"/>
        </w:rPr>
      </w:pPr>
      <w:r w:rsidRPr="00B54E5A">
        <w:rPr>
          <w:rFonts w:ascii="Calibri Light" w:hAnsi="Calibri Light" w:cs="Calibri Light"/>
        </w:rPr>
        <w:t>Iné zrejmé chyby v písaní a počítaní.</w:t>
      </w:r>
    </w:p>
    <w:p w14:paraId="4AC7528C" w14:textId="77777777"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bookmarkStart w:id="117" w:name="_Ref227730016"/>
      <w:r w:rsidRPr="00B54E5A">
        <w:rPr>
          <w:rFonts w:ascii="Calibri Light" w:hAnsi="Calibri Light" w:cs="Calibri Light"/>
        </w:rPr>
        <w:t>Komisia písomne požiada uchádzača o vysvetlenie ponuky s cieľom odstránenia zrejmých matematických chýb v ponuke zistených pri jej vyhodnocovaní.</w:t>
      </w:r>
      <w:bookmarkStart w:id="118" w:name="_Ref227730042"/>
      <w:bookmarkEnd w:id="117"/>
    </w:p>
    <w:p w14:paraId="5BB69FAC" w14:textId="77777777"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bookmarkStart w:id="119" w:name="_Ref172810099"/>
      <w:r w:rsidRPr="00B54E5A">
        <w:rPr>
          <w:rFonts w:ascii="Calibri Light" w:hAnsi="Calibri Light" w:cs="Calibri Light"/>
        </w:rPr>
        <w:t>Do procesu hodnotenia ponúk nebude zaradená a bude vylúčená ponuka uchádzača:</w:t>
      </w:r>
      <w:bookmarkEnd w:id="118"/>
      <w:bookmarkEnd w:id="119"/>
    </w:p>
    <w:p w14:paraId="08186906" w14:textId="77777777" w:rsidR="008246A2" w:rsidRPr="00B54E5A" w:rsidRDefault="008246A2" w:rsidP="008246A2">
      <w:pPr>
        <w:pStyle w:val="Odsekzoznamu"/>
        <w:numPr>
          <w:ilvl w:val="2"/>
          <w:numId w:val="8"/>
        </w:numPr>
        <w:tabs>
          <w:tab w:val="left" w:pos="1843"/>
        </w:tabs>
        <w:spacing w:after="0" w:line="240" w:lineRule="auto"/>
        <w:ind w:left="1843" w:hanging="850"/>
        <w:jc w:val="both"/>
        <w:rPr>
          <w:rFonts w:ascii="Calibri Light" w:hAnsi="Calibri Light" w:cs="Calibri Light"/>
        </w:rPr>
      </w:pPr>
      <w:r w:rsidRPr="00B54E5A">
        <w:rPr>
          <w:rFonts w:ascii="Calibri Light" w:hAnsi="Calibri Light" w:cs="Calibri Light"/>
        </w:rPr>
        <w:t>Ak uchádzač neakceptuje opravenú sumu vzniknutú zrejmou matematickou chybou.</w:t>
      </w:r>
    </w:p>
    <w:p w14:paraId="2B81AEFF" w14:textId="59F83FE8" w:rsidR="008246A2" w:rsidRPr="00B54E5A" w:rsidRDefault="008246A2" w:rsidP="008246A2">
      <w:pPr>
        <w:pStyle w:val="Odsekzoznamu"/>
        <w:numPr>
          <w:ilvl w:val="2"/>
          <w:numId w:val="8"/>
        </w:numPr>
        <w:tabs>
          <w:tab w:val="left" w:pos="1843"/>
        </w:tabs>
        <w:spacing w:after="0" w:line="240" w:lineRule="auto"/>
        <w:ind w:left="1843" w:hanging="850"/>
        <w:jc w:val="both"/>
        <w:rPr>
          <w:rFonts w:ascii="Calibri Light" w:hAnsi="Calibri Light" w:cs="Calibri Light"/>
        </w:rPr>
      </w:pPr>
      <w:r w:rsidRPr="00B54E5A">
        <w:rPr>
          <w:rFonts w:ascii="Calibri Light" w:hAnsi="Calibri Light" w:cs="Calibri Light"/>
        </w:rPr>
        <w:t xml:space="preserve">Ak uchádzač nedoručí písomné vysvetlenie v lehote </w:t>
      </w:r>
      <w:r w:rsidR="00194329" w:rsidRPr="00B54E5A">
        <w:rPr>
          <w:rFonts w:ascii="Calibri Light" w:hAnsi="Calibri Light" w:cs="Calibri Light"/>
          <w:b/>
          <w:bCs/>
        </w:rPr>
        <w:t>dvoch</w:t>
      </w:r>
      <w:r w:rsidR="00194329" w:rsidRPr="00B54E5A">
        <w:rPr>
          <w:rFonts w:ascii="Calibri Light" w:hAnsi="Calibri Light" w:cs="Calibri Light"/>
        </w:rPr>
        <w:t xml:space="preserve"> </w:t>
      </w:r>
      <w:r w:rsidRPr="00B54E5A">
        <w:rPr>
          <w:rFonts w:ascii="Calibri Light" w:hAnsi="Calibri Light" w:cs="Calibri Light"/>
        </w:rPr>
        <w:t>pracovných dní odo dňa doručenia žiadosti o vysvetlenie, pokiaľ komisia neurčila dlhšiu lehotu.</w:t>
      </w:r>
    </w:p>
    <w:p w14:paraId="29233FBC" w14:textId="57358DD7"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54E5A">
        <w:rPr>
          <w:rFonts w:ascii="Calibri Light" w:hAnsi="Calibri Light" w:cs="Calibri Light"/>
        </w:rPr>
        <w:t xml:space="preserve">Uchádzač bude písomne upovedomený o vylúčení jeho ponuky podľa ustanovení bodu </w:t>
      </w:r>
      <w:r w:rsidR="008E6BCD">
        <w:rPr>
          <w:rFonts w:ascii="Calibri Light" w:hAnsi="Calibri Light" w:cs="Calibri Light"/>
        </w:rPr>
        <w:fldChar w:fldCharType="begin"/>
      </w:r>
      <w:r w:rsidR="008E6BCD">
        <w:rPr>
          <w:rFonts w:ascii="Calibri Light" w:hAnsi="Calibri Light" w:cs="Calibri Light"/>
        </w:rPr>
        <w:instrText xml:space="preserve"> REF _Ref172810099 \r \h </w:instrText>
      </w:r>
      <w:r w:rsidR="008E6BCD">
        <w:rPr>
          <w:rFonts w:ascii="Calibri Light" w:hAnsi="Calibri Light" w:cs="Calibri Light"/>
        </w:rPr>
      </w:r>
      <w:r w:rsidR="008E6BCD">
        <w:rPr>
          <w:rFonts w:ascii="Calibri Light" w:hAnsi="Calibri Light" w:cs="Calibri Light"/>
        </w:rPr>
        <w:fldChar w:fldCharType="separate"/>
      </w:r>
      <w:r w:rsidR="0020094D">
        <w:rPr>
          <w:rFonts w:ascii="Calibri Light" w:hAnsi="Calibri Light" w:cs="Calibri Light"/>
        </w:rPr>
        <w:t>26.3</w:t>
      </w:r>
      <w:r w:rsidR="008E6BCD">
        <w:rPr>
          <w:rFonts w:ascii="Calibri Light" w:hAnsi="Calibri Light" w:cs="Calibri Light"/>
        </w:rPr>
        <w:fldChar w:fldCharType="end"/>
      </w:r>
      <w:r w:rsidRPr="00B54E5A">
        <w:rPr>
          <w:rFonts w:ascii="Calibri Light" w:hAnsi="Calibri Light" w:cs="Calibri Light"/>
        </w:rPr>
        <w:t xml:space="preserve"> týchto súťažných podkladov s uvedením dôvodu vylúčenia a lehoty, v ktorej môže byť podaná námietka.</w:t>
      </w:r>
    </w:p>
    <w:p w14:paraId="4850D3A2" w14:textId="152FD614" w:rsidR="008246A2" w:rsidRPr="00B54E5A"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20" w:name="_Toc172810996"/>
      <w:r w:rsidRPr="00B54E5A">
        <w:rPr>
          <w:rFonts w:ascii="Calibri Light" w:hAnsi="Calibri Light" w:cs="Calibri Light"/>
          <w:color w:val="548DD4" w:themeColor="text2" w:themeTint="99"/>
        </w:rPr>
        <w:t>Vyhodnocovanie ponúk</w:t>
      </w:r>
      <w:bookmarkEnd w:id="120"/>
      <w:r w:rsidRPr="00B54E5A">
        <w:rPr>
          <w:rFonts w:ascii="Calibri Light" w:hAnsi="Calibri Light" w:cs="Calibri Light"/>
          <w:color w:val="548DD4" w:themeColor="text2" w:themeTint="99"/>
        </w:rPr>
        <w:t xml:space="preserve"> </w:t>
      </w:r>
    </w:p>
    <w:p w14:paraId="5FD3BA80" w14:textId="588734B9"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54E5A">
        <w:rPr>
          <w:rFonts w:ascii="Calibri Light" w:hAnsi="Calibri Light" w:cs="Calibri Light"/>
        </w:rPr>
        <w:t>Vyhodnocovanie ponúk vykoná komisia podľa §</w:t>
      </w:r>
      <w:r w:rsidR="001F1735" w:rsidRPr="00B54E5A">
        <w:rPr>
          <w:rFonts w:ascii="Calibri Light" w:hAnsi="Calibri Light" w:cs="Calibri Light"/>
        </w:rPr>
        <w:t xml:space="preserve"> </w:t>
      </w:r>
      <w:r w:rsidR="00BE0F19" w:rsidRPr="00B54E5A">
        <w:rPr>
          <w:rFonts w:ascii="Calibri Light" w:hAnsi="Calibri Light" w:cs="Calibri Light"/>
        </w:rPr>
        <w:t>40 a §</w:t>
      </w:r>
      <w:r w:rsidR="00CA1FAA" w:rsidRPr="00B54E5A">
        <w:rPr>
          <w:rFonts w:ascii="Calibri Light" w:hAnsi="Calibri Light" w:cs="Calibri Light"/>
        </w:rPr>
        <w:t xml:space="preserve"> </w:t>
      </w:r>
      <w:r w:rsidRPr="00B54E5A">
        <w:rPr>
          <w:rFonts w:ascii="Calibri Light" w:hAnsi="Calibri Light" w:cs="Calibri Light"/>
        </w:rPr>
        <w:t>53 zákona o verejnom obstarávaní</w:t>
      </w:r>
      <w:r w:rsidR="002F57D3">
        <w:rPr>
          <w:rFonts w:ascii="Calibri Light" w:hAnsi="Calibri Light" w:cs="Calibri Light"/>
        </w:rPr>
        <w:t>.</w:t>
      </w:r>
    </w:p>
    <w:p w14:paraId="0F303718" w14:textId="1DEC95B6" w:rsidR="008246A2" w:rsidRDefault="000C5800"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Pr>
          <w:rFonts w:ascii="Calibri Light" w:hAnsi="Calibri Light" w:cs="Calibri Light"/>
        </w:rPr>
        <w:t>Obstarávateľ</w:t>
      </w:r>
      <w:r w:rsidR="008246A2" w:rsidRPr="00B54E5A">
        <w:rPr>
          <w:rFonts w:ascii="Calibri Light" w:hAnsi="Calibri Light" w:cs="Calibri Light"/>
        </w:rPr>
        <w:t xml:space="preserve"> vylúči z </w:t>
      </w:r>
      <w:r w:rsidR="001562F2" w:rsidRPr="00B54E5A">
        <w:rPr>
          <w:rFonts w:ascii="Calibri Light" w:hAnsi="Calibri Light" w:cs="Calibri Light"/>
        </w:rPr>
        <w:t>verejn</w:t>
      </w:r>
      <w:r w:rsidR="008246A2" w:rsidRPr="00B54E5A">
        <w:rPr>
          <w:rFonts w:ascii="Calibri Light" w:hAnsi="Calibri Light" w:cs="Calibri Light"/>
        </w:rPr>
        <w:t>ej súťaže ponuku, ak nebudú splnené všetky požiadavky na</w:t>
      </w:r>
      <w:r w:rsidR="00ED5BCA">
        <w:rPr>
          <w:rFonts w:ascii="Calibri Light" w:hAnsi="Calibri Light" w:cs="Calibri Light"/>
        </w:rPr>
        <w:t> </w:t>
      </w:r>
      <w:r w:rsidR="008246A2" w:rsidRPr="00B54E5A">
        <w:rPr>
          <w:rFonts w:ascii="Calibri Light" w:hAnsi="Calibri Light" w:cs="Calibri Light"/>
        </w:rPr>
        <w:t xml:space="preserve">predmet zákazky uvedené v  týchto súťažných podkladoch. </w:t>
      </w:r>
      <w:r>
        <w:rPr>
          <w:rFonts w:ascii="Calibri Light" w:hAnsi="Calibri Light" w:cs="Calibri Light"/>
        </w:rPr>
        <w:t>Obstarávateľ</w:t>
      </w:r>
      <w:r w:rsidRPr="00394309">
        <w:rPr>
          <w:rFonts w:ascii="Calibri Light" w:hAnsi="Calibri Light" w:cs="Calibri Light"/>
        </w:rPr>
        <w:t xml:space="preserve"> </w:t>
      </w:r>
      <w:r w:rsidR="008246A2" w:rsidRPr="00B54E5A">
        <w:rPr>
          <w:rFonts w:ascii="Calibri Light" w:hAnsi="Calibri Light" w:cs="Calibri Light"/>
        </w:rPr>
        <w:t xml:space="preserve"> vylúči z verejne</w:t>
      </w:r>
      <w:r w:rsidR="00593A72" w:rsidRPr="00B54E5A">
        <w:rPr>
          <w:rFonts w:ascii="Calibri Light" w:hAnsi="Calibri Light" w:cs="Calibri Light"/>
        </w:rPr>
        <w:t>j</w:t>
      </w:r>
      <w:r w:rsidR="008246A2" w:rsidRPr="00B54E5A">
        <w:rPr>
          <w:rFonts w:ascii="Calibri Light" w:hAnsi="Calibri Light" w:cs="Calibri Light"/>
        </w:rPr>
        <w:t xml:space="preserve"> súťaže ponuku</w:t>
      </w:r>
      <w:r w:rsidR="00DA4E8A" w:rsidRPr="00B54E5A">
        <w:rPr>
          <w:rFonts w:ascii="Calibri Light" w:hAnsi="Calibri Light" w:cs="Calibri Light"/>
        </w:rPr>
        <w:t>,</w:t>
      </w:r>
      <w:r w:rsidR="008246A2" w:rsidRPr="00B54E5A">
        <w:rPr>
          <w:rFonts w:ascii="Calibri Light" w:hAnsi="Calibri Light" w:cs="Calibri Light"/>
        </w:rPr>
        <w:t xml:space="preserve"> ak technické parametre – rozmery, výkonnostné a funkčné charakteristiky uvádzané v ponuke budú nižšie</w:t>
      </w:r>
      <w:r w:rsidR="00DA2E4B">
        <w:rPr>
          <w:rFonts w:ascii="Calibri Light" w:hAnsi="Calibri Light" w:cs="Calibri Light"/>
        </w:rPr>
        <w:t>,</w:t>
      </w:r>
      <w:r w:rsidR="008246A2" w:rsidRPr="00B54E5A">
        <w:rPr>
          <w:rFonts w:ascii="Calibri Light" w:hAnsi="Calibri Light" w:cs="Calibri Light"/>
        </w:rPr>
        <w:t xml:space="preserve"> resp. horšie ako ich</w:t>
      </w:r>
      <w:r w:rsidR="00BA28C2">
        <w:rPr>
          <w:rFonts w:ascii="Calibri Light" w:hAnsi="Calibri Light" w:cs="Calibri Light"/>
        </w:rPr>
        <w:t xml:space="preserve"> o</w:t>
      </w:r>
      <w:r w:rsidR="00BA28C2" w:rsidRPr="00BA28C2">
        <w:rPr>
          <w:rFonts w:ascii="Calibri Light" w:hAnsi="Calibri Light" w:cs="Calibri Light"/>
        </w:rPr>
        <w:t>bstarávateľ</w:t>
      </w:r>
      <w:r w:rsidR="008246A2" w:rsidRPr="00B54E5A">
        <w:rPr>
          <w:rFonts w:ascii="Calibri Light" w:hAnsi="Calibri Light" w:cs="Calibri Light"/>
        </w:rPr>
        <w:t xml:space="preserve"> požaduje v týchto súťažných podkladoch, ak navrhnuté riešenie v ponuke nebude zabezpečovať požadované funkcie alebo ak nebude obsahovať </w:t>
      </w:r>
      <w:r w:rsidR="008246A2" w:rsidRPr="00B54E5A">
        <w:rPr>
          <w:rFonts w:ascii="Calibri Light" w:hAnsi="Calibri Light" w:cs="Calibri Light"/>
        </w:rPr>
        <w:lastRenderedPageBreak/>
        <w:t>požadované technické prvky alebo ak v ponuke nebude preukazne dokumentáciou doložené zabezpečenie splnenia požiadaviek</w:t>
      </w:r>
      <w:r w:rsidR="00BA28C2" w:rsidRPr="00BA28C2">
        <w:rPr>
          <w:rFonts w:ascii="Calibri Light" w:hAnsi="Calibri Light" w:cs="Calibri Light"/>
        </w:rPr>
        <w:t xml:space="preserve"> </w:t>
      </w:r>
      <w:r w:rsidR="00BA28C2">
        <w:rPr>
          <w:rFonts w:ascii="Calibri Light" w:hAnsi="Calibri Light" w:cs="Calibri Light"/>
        </w:rPr>
        <w:t>o</w:t>
      </w:r>
      <w:r w:rsidR="00BA28C2" w:rsidRPr="00BA28C2">
        <w:rPr>
          <w:rFonts w:ascii="Calibri Light" w:hAnsi="Calibri Light" w:cs="Calibri Light"/>
        </w:rPr>
        <w:t>bstarávateľ</w:t>
      </w:r>
      <w:r w:rsidR="00BA28C2">
        <w:rPr>
          <w:rFonts w:ascii="Calibri Light" w:hAnsi="Calibri Light" w:cs="Calibri Light"/>
        </w:rPr>
        <w:t>a</w:t>
      </w:r>
      <w:r w:rsidR="008246A2" w:rsidRPr="00B54E5A">
        <w:rPr>
          <w:rFonts w:ascii="Calibri Light" w:hAnsi="Calibri Light" w:cs="Calibri Light"/>
        </w:rPr>
        <w:t>.</w:t>
      </w:r>
    </w:p>
    <w:p w14:paraId="4F0DAB70" w14:textId="77777777" w:rsidR="006919D9" w:rsidRPr="00B54E5A" w:rsidRDefault="006919D9" w:rsidP="00B2069A">
      <w:pPr>
        <w:pStyle w:val="Odsekzoznamu"/>
        <w:numPr>
          <w:ilvl w:val="1"/>
          <w:numId w:val="26"/>
        </w:numPr>
        <w:tabs>
          <w:tab w:val="left" w:pos="993"/>
        </w:tabs>
        <w:spacing w:after="0" w:line="240" w:lineRule="auto"/>
        <w:ind w:left="993"/>
        <w:jc w:val="both"/>
        <w:rPr>
          <w:rFonts w:ascii="Calibri Light" w:hAnsi="Calibri Light" w:cs="Calibri Light"/>
        </w:rPr>
      </w:pPr>
      <w:r w:rsidRPr="00B54E5A">
        <w:rPr>
          <w:rFonts w:ascii="Calibri Light" w:hAnsi="Calibri Light" w:cs="Calibri Light"/>
        </w:rPr>
        <w:t>Komisia môže písomne požiadať uchádzačov o vysvetlenie ponúk. Vysvetlením ponuky nemôže dôjsť k jej zmene. Za zmenu ponuky sa nepovažuje odstránenie zrejmých chýb v písaní a počítaní.</w:t>
      </w:r>
    </w:p>
    <w:p w14:paraId="5A76D6E1" w14:textId="2DB799CD" w:rsidR="006919D9" w:rsidRPr="00B54E5A" w:rsidRDefault="006919D9" w:rsidP="00B2069A">
      <w:pPr>
        <w:pStyle w:val="Odsekzoznamu"/>
        <w:numPr>
          <w:ilvl w:val="1"/>
          <w:numId w:val="26"/>
        </w:numPr>
        <w:tabs>
          <w:tab w:val="left" w:pos="993"/>
        </w:tabs>
        <w:spacing w:after="0" w:line="240" w:lineRule="auto"/>
        <w:ind w:left="993"/>
        <w:jc w:val="both"/>
        <w:rPr>
          <w:rFonts w:ascii="Calibri Light" w:hAnsi="Calibri Light" w:cs="Calibri Light"/>
        </w:rPr>
      </w:pPr>
      <w:r w:rsidRPr="00B54E5A">
        <w:rPr>
          <w:rFonts w:ascii="Calibri Light" w:hAnsi="Calibri Light" w:cs="Calibri Light"/>
        </w:rPr>
        <w:t>Ak uchádzač na žiadosť komisie nedoručí vysvetlenie v</w:t>
      </w:r>
      <w:r w:rsidR="00743821">
        <w:rPr>
          <w:rFonts w:ascii="Calibri Light" w:hAnsi="Calibri Light" w:cs="Calibri Light"/>
        </w:rPr>
        <w:t> </w:t>
      </w:r>
      <w:r w:rsidRPr="00B54E5A">
        <w:rPr>
          <w:rFonts w:ascii="Calibri Light" w:hAnsi="Calibri Light" w:cs="Calibri Light"/>
        </w:rPr>
        <w:t>lehote</w:t>
      </w:r>
      <w:r w:rsidR="00743821">
        <w:rPr>
          <w:rFonts w:ascii="Calibri Light" w:hAnsi="Calibri Light" w:cs="Calibri Light"/>
        </w:rPr>
        <w:t xml:space="preserve"> stanovenej obstarávateľom</w:t>
      </w:r>
      <w:r w:rsidRPr="00B54E5A">
        <w:rPr>
          <w:rFonts w:ascii="Calibri Light" w:hAnsi="Calibri Light" w:cs="Calibri Light"/>
        </w:rPr>
        <w:t>, alebo predložené vysvetlenie nebude v súlade s požiadavkou komisie, bude ponuka uchádzača z verejného obstarávania vylúčená.</w:t>
      </w:r>
    </w:p>
    <w:p w14:paraId="62CC5E9C" w14:textId="2AAD01F0" w:rsidR="006919D9" w:rsidRPr="00B54E5A" w:rsidRDefault="006919D9" w:rsidP="00B2069A">
      <w:pPr>
        <w:pStyle w:val="Odsekzoznamu"/>
        <w:numPr>
          <w:ilvl w:val="1"/>
          <w:numId w:val="26"/>
        </w:numPr>
        <w:tabs>
          <w:tab w:val="left" w:pos="993"/>
        </w:tabs>
        <w:spacing w:after="0" w:line="240" w:lineRule="auto"/>
        <w:ind w:left="993"/>
        <w:jc w:val="both"/>
        <w:rPr>
          <w:rFonts w:ascii="Calibri Light" w:hAnsi="Calibri Light" w:cs="Calibri Light"/>
        </w:rPr>
      </w:pPr>
      <w:r w:rsidRPr="00B54E5A">
        <w:rPr>
          <w:rFonts w:ascii="Calibri Light" w:hAnsi="Calibri Light" w:cs="Calibri Light"/>
        </w:rPr>
        <w:t>Uchádzač bude upovedomený o vylúčení jeho ponuky s uvedením dôvodu vylúčenia a</w:t>
      </w:r>
      <w:r w:rsidR="00DF4DA7">
        <w:rPr>
          <w:rFonts w:ascii="Calibri Light" w:hAnsi="Calibri Light" w:cs="Calibri Light"/>
        </w:rPr>
        <w:t> </w:t>
      </w:r>
      <w:r w:rsidRPr="00B54E5A">
        <w:rPr>
          <w:rFonts w:ascii="Calibri Light" w:hAnsi="Calibri Light" w:cs="Calibri Light"/>
        </w:rPr>
        <w:t>lehoty, v ktorej môže byť podaná námietka.</w:t>
      </w:r>
    </w:p>
    <w:p w14:paraId="7E63C3F5" w14:textId="77777777"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54E5A">
        <w:rPr>
          <w:rFonts w:ascii="Calibri Light" w:hAnsi="Calibri Light" w:cs="Calibri Light"/>
        </w:rPr>
        <w:t xml:space="preserve">Ponuky uchádzačov, ktoré budú spĺňať stanovené podmienky a neboli z </w:t>
      </w:r>
      <w:r w:rsidR="001562F2" w:rsidRPr="00B54E5A">
        <w:rPr>
          <w:rFonts w:ascii="Calibri Light" w:hAnsi="Calibri Light" w:cs="Calibri Light"/>
        </w:rPr>
        <w:t>verejn</w:t>
      </w:r>
      <w:r w:rsidRPr="00B54E5A">
        <w:rPr>
          <w:rFonts w:ascii="Calibri Light" w:hAnsi="Calibri Light" w:cs="Calibri Light"/>
        </w:rPr>
        <w:t>ej súťaže vylúčené, budú vyhodnocované podľa kritérií na hodnotenie ponúk uvedených v oznámení, prostredníctvom ktorého bola vyhlásená verejná súťaž a spôsobom určeným v súťažných podkladoch.</w:t>
      </w:r>
    </w:p>
    <w:p w14:paraId="546182E4" w14:textId="468FD283"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54E5A">
        <w:rPr>
          <w:rFonts w:ascii="Calibri Light" w:hAnsi="Calibri Light" w:cs="Calibri Light"/>
        </w:rPr>
        <w:t>Komisia v súlade s §</w:t>
      </w:r>
      <w:r w:rsidR="001F1735" w:rsidRPr="00B54E5A">
        <w:rPr>
          <w:rFonts w:ascii="Calibri Light" w:hAnsi="Calibri Light" w:cs="Calibri Light"/>
        </w:rPr>
        <w:t xml:space="preserve"> </w:t>
      </w:r>
      <w:r w:rsidRPr="00B54E5A">
        <w:rPr>
          <w:rFonts w:ascii="Calibri Light" w:hAnsi="Calibri Light" w:cs="Calibri Light"/>
        </w:rPr>
        <w:t>53 ods. 1 zákona</w:t>
      </w:r>
      <w:r w:rsidR="00446EC3" w:rsidRPr="00B54E5A">
        <w:rPr>
          <w:rFonts w:ascii="Calibri Light" w:hAnsi="Calibri Light" w:cs="Calibri Light"/>
        </w:rPr>
        <w:t xml:space="preserve"> o verejnom obstarávaní</w:t>
      </w:r>
      <w:r w:rsidRPr="00B54E5A">
        <w:rPr>
          <w:rFonts w:ascii="Calibri Light" w:hAnsi="Calibri Light" w:cs="Calibri Light"/>
        </w:rPr>
        <w:t xml:space="preserve"> môže písomne požiadať uchádzačov o vysvetlenie ponúk</w:t>
      </w:r>
      <w:r w:rsidR="00A07D6E" w:rsidRPr="00B54E5A">
        <w:rPr>
          <w:rFonts w:ascii="Calibri Light" w:hAnsi="Calibri Light" w:cs="Calibri Light"/>
        </w:rPr>
        <w:t xml:space="preserve"> pred aj po realizácii elektronickej aukcie</w:t>
      </w:r>
      <w:r w:rsidRPr="00B54E5A">
        <w:rPr>
          <w:rFonts w:ascii="Calibri Light" w:hAnsi="Calibri Light" w:cs="Calibri Light"/>
        </w:rPr>
        <w:t xml:space="preserve">. </w:t>
      </w:r>
    </w:p>
    <w:p w14:paraId="336CE000" w14:textId="5B72F75C"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54E5A">
        <w:rPr>
          <w:rFonts w:ascii="Calibri Light" w:hAnsi="Calibri Light" w:cs="Calibri Light"/>
        </w:rPr>
        <w:t>Po úvodnom úplnom vyhodnotení ponúk</w:t>
      </w:r>
      <w:r w:rsidR="00B54E5A" w:rsidRPr="00B54E5A">
        <w:rPr>
          <w:rFonts w:ascii="Calibri Light" w:hAnsi="Calibri Light" w:cs="Calibri Light"/>
        </w:rPr>
        <w:t>, po vyhodnotení splnenia podmienok účasti, posúdení neexistencie dôvodov na vylúčenie podľa § 40 zákona o verejnom obstarávaní a</w:t>
      </w:r>
      <w:r w:rsidR="000111BB">
        <w:rPr>
          <w:rFonts w:ascii="Calibri Light" w:hAnsi="Calibri Light" w:cs="Calibri Light"/>
        </w:rPr>
        <w:t> </w:t>
      </w:r>
      <w:r w:rsidR="00B54E5A" w:rsidRPr="00B54E5A">
        <w:rPr>
          <w:rFonts w:ascii="Calibri Light" w:hAnsi="Calibri Light" w:cs="Calibri Light"/>
        </w:rPr>
        <w:t>prípadnom postupe podľa § 39 ods. 6 zákona o verejnom obstarávaní</w:t>
      </w:r>
      <w:r w:rsidR="00B54E5A">
        <w:rPr>
          <w:rFonts w:ascii="Calibri Light" w:hAnsi="Calibri Light" w:cs="Calibri Light"/>
        </w:rPr>
        <w:t>,</w:t>
      </w:r>
      <w:r w:rsidRPr="00B54E5A">
        <w:rPr>
          <w:rFonts w:ascii="Calibri Light" w:hAnsi="Calibri Light" w:cs="Calibri Light"/>
        </w:rPr>
        <w:t xml:space="preserve"> </w:t>
      </w:r>
      <w:r w:rsidR="00706396">
        <w:rPr>
          <w:rFonts w:ascii="Calibri Light" w:hAnsi="Calibri Light" w:cs="Calibri Light"/>
        </w:rPr>
        <w:t>o</w:t>
      </w:r>
      <w:r w:rsidR="00706396" w:rsidRPr="00BA28C2">
        <w:rPr>
          <w:rFonts w:ascii="Calibri Light" w:hAnsi="Calibri Light" w:cs="Calibri Light"/>
        </w:rPr>
        <w:t>bstarávateľ</w:t>
      </w:r>
      <w:r w:rsidR="001A22D6" w:rsidRPr="00304C30">
        <w:rPr>
          <w:rFonts w:ascii="Calibri Light" w:hAnsi="Calibri Light" w:cs="Calibri Light"/>
        </w:rPr>
        <w:t xml:space="preserve"> pristúpi k určeniu poradia ponúk  automatizovaným vyhodnotením</w:t>
      </w:r>
      <w:r w:rsidRPr="00304C30">
        <w:rPr>
          <w:rFonts w:ascii="Calibri Light" w:hAnsi="Calibri Light" w:cs="Calibri Light"/>
        </w:rPr>
        <w:t xml:space="preserve"> </w:t>
      </w:r>
      <w:r w:rsidR="001A22D6" w:rsidRPr="00304C30">
        <w:rPr>
          <w:rFonts w:ascii="Calibri Light" w:hAnsi="Calibri Light" w:cs="Calibri Light"/>
        </w:rPr>
        <w:t xml:space="preserve">a </w:t>
      </w:r>
      <w:r w:rsidRPr="00304C30">
        <w:rPr>
          <w:rFonts w:ascii="Calibri Light" w:hAnsi="Calibri Light" w:cs="Calibri Light"/>
        </w:rPr>
        <w:t>vyzve elektronickými prostriedkami súčasne všetkých uchádzačov, ktorých ponuky spĺňajú určené podmienky, na</w:t>
      </w:r>
      <w:r w:rsidR="00B54E5A">
        <w:rPr>
          <w:rFonts w:ascii="Calibri Light" w:hAnsi="Calibri Light" w:cs="Calibri Light"/>
        </w:rPr>
        <w:t> </w:t>
      </w:r>
      <w:r w:rsidRPr="00304C30">
        <w:rPr>
          <w:rFonts w:ascii="Calibri Light" w:hAnsi="Calibri Light" w:cs="Calibri Light"/>
        </w:rPr>
        <w:t>účasť v elektronickej aukcii. V elektronickej aukcii budú môcť uchádzači predkladať upravené hodnoty položiek kritérií na</w:t>
      </w:r>
      <w:r w:rsidR="00061A2F">
        <w:rPr>
          <w:rFonts w:ascii="Calibri Light" w:hAnsi="Calibri Light" w:cs="Calibri Light"/>
        </w:rPr>
        <w:t> </w:t>
      </w:r>
      <w:r w:rsidRPr="00B54E5A">
        <w:rPr>
          <w:rFonts w:ascii="Calibri Light" w:hAnsi="Calibri Light" w:cs="Calibri Light"/>
        </w:rPr>
        <w:t>hodnotenie ponúk, ktoré boli stanovené v ponuke.</w:t>
      </w:r>
    </w:p>
    <w:p w14:paraId="72DA1C04" w14:textId="648865D4" w:rsidR="008246A2" w:rsidRPr="00B54E5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B54E5A">
        <w:rPr>
          <w:rFonts w:ascii="Calibri Light" w:hAnsi="Calibri Light" w:cs="Calibri Light"/>
        </w:rPr>
        <w:t>Poradie ponúk, ktoré budú spĺňať stanovené podmienky a neboli v procese vyhodnocovania ponúk z verejnej súťaže vylúčené, bude v zmysle oznámenia o vyhlásení verejného obstarávania zostavené formou elektronickej aukcie, t. j. poradie ponúk bude zostavené automatizovaným vyhodnotením ponúk. Ponuky budú vyhodnotené, podľa kritérií na</w:t>
      </w:r>
      <w:r w:rsidR="00E60D6E">
        <w:rPr>
          <w:rFonts w:ascii="Calibri Light" w:hAnsi="Calibri Light" w:cs="Calibri Light"/>
        </w:rPr>
        <w:t> </w:t>
      </w:r>
      <w:r w:rsidRPr="00B54E5A">
        <w:rPr>
          <w:rFonts w:ascii="Calibri Light" w:hAnsi="Calibri Light" w:cs="Calibri Light"/>
        </w:rPr>
        <w:t xml:space="preserve">hodnotenie ponúk uvedených v oznámení o vyhlásení </w:t>
      </w:r>
      <w:r w:rsidR="003E42C4" w:rsidRPr="00B54E5A">
        <w:rPr>
          <w:rFonts w:ascii="Calibri Light" w:hAnsi="Calibri Light" w:cs="Calibri Light"/>
        </w:rPr>
        <w:t>verejného obstarávania</w:t>
      </w:r>
      <w:r w:rsidRPr="00B54E5A">
        <w:rPr>
          <w:rFonts w:ascii="Calibri Light" w:hAnsi="Calibri Light" w:cs="Calibri Light"/>
        </w:rPr>
        <w:t xml:space="preserve">, v súťažných podkladoch a na základe pravidiel ich uplatnenia určených v súťažných podkladoch časti </w:t>
      </w:r>
      <w:r w:rsidRPr="00B54E5A">
        <w:rPr>
          <w:rFonts w:ascii="Calibri Light" w:hAnsi="Calibri Light" w:cs="Calibri Light"/>
          <w:i/>
        </w:rPr>
        <w:t>A. 3 Kritériá hodnotenia</w:t>
      </w:r>
      <w:r w:rsidRPr="00B54E5A">
        <w:rPr>
          <w:rFonts w:ascii="Calibri Light" w:hAnsi="Calibri Light" w:cs="Calibri Light"/>
        </w:rPr>
        <w:t>.</w:t>
      </w:r>
      <w:bookmarkStart w:id="121" w:name="_Toc350112599"/>
      <w:bookmarkStart w:id="122" w:name="_Toc338855275"/>
    </w:p>
    <w:p w14:paraId="3471B240" w14:textId="77777777" w:rsidR="008246A2" w:rsidRPr="00B54E5A" w:rsidRDefault="008246A2" w:rsidP="008246A2">
      <w:pPr>
        <w:pStyle w:val="Odsekzoznamu"/>
        <w:numPr>
          <w:ilvl w:val="2"/>
          <w:numId w:val="8"/>
        </w:numPr>
        <w:tabs>
          <w:tab w:val="left" w:pos="1843"/>
        </w:tabs>
        <w:spacing w:after="0" w:line="240" w:lineRule="auto"/>
        <w:ind w:left="1843" w:hanging="850"/>
        <w:jc w:val="both"/>
        <w:rPr>
          <w:rFonts w:ascii="Calibri Light" w:hAnsi="Calibri Light" w:cs="Calibri Light"/>
          <w:b/>
        </w:rPr>
      </w:pPr>
      <w:r w:rsidRPr="00B54E5A">
        <w:rPr>
          <w:rFonts w:ascii="Calibri Light" w:hAnsi="Calibri Light" w:cs="Calibri Light"/>
          <w:b/>
        </w:rPr>
        <w:t>Všeobecné informácie</w:t>
      </w:r>
    </w:p>
    <w:p w14:paraId="08D01134" w14:textId="3030F261" w:rsidR="008246A2" w:rsidRPr="00655779"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r w:rsidRPr="00655779">
        <w:rPr>
          <w:rFonts w:ascii="Calibri Light" w:hAnsi="Calibri Light" w:cs="Calibri Light"/>
        </w:rPr>
        <w:t>Elektronická aukcia (ďalej len „</w:t>
      </w:r>
      <w:proofErr w:type="spellStart"/>
      <w:r w:rsidRPr="00655779">
        <w:rPr>
          <w:rFonts w:ascii="Calibri Light" w:hAnsi="Calibri Light" w:cs="Calibri Light"/>
        </w:rPr>
        <w:t>eAukcia</w:t>
      </w:r>
      <w:proofErr w:type="spellEnd"/>
      <w:r w:rsidRPr="00655779">
        <w:rPr>
          <w:rFonts w:ascii="Calibri Light" w:hAnsi="Calibri Light" w:cs="Calibri Light"/>
        </w:rPr>
        <w:t>“) je na účely tohto verejného obstarávania opakujúci sa proces, ktorý využíva elektronické zariadenia na</w:t>
      </w:r>
      <w:r w:rsidR="005561F1" w:rsidRPr="00655779">
        <w:rPr>
          <w:rFonts w:ascii="Calibri Light" w:hAnsi="Calibri Light" w:cs="Calibri Light"/>
        </w:rPr>
        <w:t> </w:t>
      </w:r>
      <w:r w:rsidRPr="00655779">
        <w:rPr>
          <w:rFonts w:ascii="Calibri Light" w:hAnsi="Calibri Light" w:cs="Calibri Light"/>
        </w:rPr>
        <w:t xml:space="preserve">predkladanie nových cien upravených smerom nadol. </w:t>
      </w:r>
    </w:p>
    <w:p w14:paraId="3130A419" w14:textId="77777777" w:rsidR="008246A2" w:rsidRPr="00B54E5A"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r w:rsidRPr="00655779">
        <w:rPr>
          <w:rFonts w:ascii="Calibri Light" w:hAnsi="Calibri Light" w:cs="Calibri Light"/>
        </w:rPr>
        <w:t xml:space="preserve">Účelom </w:t>
      </w:r>
      <w:proofErr w:type="spellStart"/>
      <w:r w:rsidRPr="00655779">
        <w:rPr>
          <w:rFonts w:ascii="Calibri Light" w:hAnsi="Calibri Light" w:cs="Calibri Light"/>
        </w:rPr>
        <w:t>eAukcie</w:t>
      </w:r>
      <w:proofErr w:type="spellEnd"/>
      <w:r w:rsidRPr="00655779">
        <w:rPr>
          <w:rFonts w:ascii="Calibri Light" w:hAnsi="Calibri Light" w:cs="Calibri Light"/>
        </w:rPr>
        <w:t xml:space="preserve"> je zostavenie poradia ponúk automatizovaným vyhodnotením po úvodnom</w:t>
      </w:r>
      <w:r w:rsidRPr="00B54E5A">
        <w:rPr>
          <w:rFonts w:ascii="Calibri Light" w:hAnsi="Calibri Light" w:cs="Calibri Light"/>
        </w:rPr>
        <w:t xml:space="preserve"> úplnom vyhodnotení ponúk. </w:t>
      </w:r>
    </w:p>
    <w:p w14:paraId="3214335E" w14:textId="69601513" w:rsidR="008246A2" w:rsidRPr="006A07BA"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r w:rsidRPr="00B54E5A">
        <w:rPr>
          <w:rFonts w:ascii="Calibri Light" w:hAnsi="Calibri Light" w:cs="Calibri Light"/>
        </w:rPr>
        <w:t xml:space="preserve">Vyhlasovateľ </w:t>
      </w:r>
      <w:proofErr w:type="spellStart"/>
      <w:r w:rsidRPr="00B54E5A">
        <w:rPr>
          <w:rFonts w:ascii="Calibri Light" w:hAnsi="Calibri Light" w:cs="Calibri Light"/>
        </w:rPr>
        <w:t>eAukcie</w:t>
      </w:r>
      <w:proofErr w:type="spellEnd"/>
      <w:r w:rsidRPr="00B54E5A">
        <w:rPr>
          <w:rFonts w:ascii="Calibri Light" w:hAnsi="Calibri Light" w:cs="Calibri Light"/>
        </w:rPr>
        <w:t xml:space="preserve"> (ďalej len „vyhlasovateľ“) je </w:t>
      </w:r>
      <w:r w:rsidR="00E9005A" w:rsidRPr="00B54E5A">
        <w:rPr>
          <w:rFonts w:ascii="Calibri Light" w:hAnsi="Calibri Light" w:cs="Calibri Light"/>
        </w:rPr>
        <w:t>o</w:t>
      </w:r>
      <w:r w:rsidR="00BD370B">
        <w:rPr>
          <w:rFonts w:ascii="Calibri Light" w:hAnsi="Calibri Light" w:cs="Calibri Light"/>
        </w:rPr>
        <w:t>b</w:t>
      </w:r>
      <w:r w:rsidR="00E9005A" w:rsidRPr="006A07BA">
        <w:rPr>
          <w:rFonts w:ascii="Calibri Light" w:hAnsi="Calibri Light" w:cs="Calibri Light"/>
        </w:rPr>
        <w:t>starávateľ</w:t>
      </w:r>
      <w:r w:rsidRPr="006A07BA">
        <w:rPr>
          <w:rFonts w:ascii="Calibri Light" w:hAnsi="Calibri Light" w:cs="Calibri Light"/>
        </w:rPr>
        <w:t xml:space="preserve"> bližšie špecifikovaný v týchto súťažných podkladoch. </w:t>
      </w:r>
    </w:p>
    <w:p w14:paraId="4C036049" w14:textId="77777777" w:rsidR="008246A2" w:rsidRPr="006A07BA"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r w:rsidRPr="006A07BA">
        <w:rPr>
          <w:rFonts w:ascii="Calibri Light" w:hAnsi="Calibri Light" w:cs="Calibri Light"/>
        </w:rPr>
        <w:t xml:space="preserve">Predmet </w:t>
      </w:r>
      <w:proofErr w:type="spellStart"/>
      <w:r w:rsidRPr="006A07BA">
        <w:rPr>
          <w:rFonts w:ascii="Calibri Light" w:hAnsi="Calibri Light" w:cs="Calibri Light"/>
        </w:rPr>
        <w:t>eAukcie</w:t>
      </w:r>
      <w:proofErr w:type="spellEnd"/>
      <w:r w:rsidRPr="006A07BA">
        <w:rPr>
          <w:rFonts w:ascii="Calibri Light" w:hAnsi="Calibri Light" w:cs="Calibri Light"/>
        </w:rPr>
        <w:t xml:space="preserve"> je rovnaký ako predmet zákazky, uvedený v oznámení o vyhlásení verejného obstarávania a bližšie špecifikovaný v súťažných podkladoch. </w:t>
      </w:r>
    </w:p>
    <w:p w14:paraId="3891A0C5" w14:textId="19A34CA7" w:rsidR="008246A2" w:rsidRPr="00CE45C2" w:rsidRDefault="008246A2" w:rsidP="00CE45C2">
      <w:pPr>
        <w:pStyle w:val="Odsekzoznamu"/>
        <w:numPr>
          <w:ilvl w:val="3"/>
          <w:numId w:val="8"/>
        </w:numPr>
        <w:tabs>
          <w:tab w:val="left" w:pos="2835"/>
        </w:tabs>
        <w:spacing w:after="0" w:line="240" w:lineRule="auto"/>
        <w:ind w:left="2835" w:hanging="992"/>
        <w:jc w:val="both"/>
        <w:rPr>
          <w:rFonts w:ascii="Calibri Light" w:hAnsi="Calibri Light" w:cs="Calibri Light"/>
        </w:rPr>
      </w:pPr>
      <w:r w:rsidRPr="006A07BA">
        <w:rPr>
          <w:rFonts w:ascii="Calibri Light" w:hAnsi="Calibri Light" w:cs="Calibri Light"/>
        </w:rPr>
        <w:t xml:space="preserve">Administrátor vyhlasovateľa je osoba, ktorá v rámci </w:t>
      </w:r>
      <w:proofErr w:type="spellStart"/>
      <w:r w:rsidR="007A73E4">
        <w:rPr>
          <w:rFonts w:ascii="Calibri Light" w:hAnsi="Calibri Light" w:cs="Calibri Light"/>
        </w:rPr>
        <w:t>e</w:t>
      </w:r>
      <w:r w:rsidRPr="006A07BA">
        <w:rPr>
          <w:rFonts w:ascii="Calibri Light" w:hAnsi="Calibri Light" w:cs="Calibri Light"/>
        </w:rPr>
        <w:t>Aukcie</w:t>
      </w:r>
      <w:proofErr w:type="spellEnd"/>
      <w:r w:rsidRPr="006A07BA">
        <w:rPr>
          <w:rFonts w:ascii="Calibri Light" w:hAnsi="Calibri Light" w:cs="Calibri Light"/>
        </w:rPr>
        <w:t xml:space="preserve"> vyzýva uchádzačov na predkladanie nových cien upravených smerom nadol</w:t>
      </w:r>
      <w:r w:rsidR="00CE45C2">
        <w:rPr>
          <w:rFonts w:ascii="Calibri Light" w:hAnsi="Calibri Light" w:cs="Calibri Light"/>
        </w:rPr>
        <w:t xml:space="preserve"> </w:t>
      </w:r>
      <w:r w:rsidR="00CE45C2" w:rsidRPr="00CE45C2">
        <w:rPr>
          <w:rFonts w:ascii="Calibri Light" w:hAnsi="Calibri Light" w:cs="Calibri Light"/>
        </w:rPr>
        <w:t>a nových hodnôt, ktoré sa týkajú určitých prvkov ponúk.</w:t>
      </w:r>
      <w:r w:rsidRPr="00CE45C2">
        <w:rPr>
          <w:rFonts w:ascii="Calibri Light" w:hAnsi="Calibri Light" w:cs="Calibri Light"/>
        </w:rPr>
        <w:t xml:space="preserve"> </w:t>
      </w:r>
    </w:p>
    <w:p w14:paraId="45D16DA6" w14:textId="7618FC6A" w:rsidR="008246A2" w:rsidRPr="00754FCA" w:rsidRDefault="008246A2" w:rsidP="00754FCA">
      <w:pPr>
        <w:pStyle w:val="Odsekzoznamu"/>
        <w:numPr>
          <w:ilvl w:val="3"/>
          <w:numId w:val="8"/>
        </w:numPr>
        <w:tabs>
          <w:tab w:val="left" w:pos="2835"/>
        </w:tabs>
        <w:spacing w:after="0" w:line="240" w:lineRule="auto"/>
        <w:ind w:left="2835" w:hanging="992"/>
        <w:jc w:val="both"/>
        <w:rPr>
          <w:rFonts w:ascii="Calibri Light" w:hAnsi="Calibri Light" w:cs="Calibri Light"/>
        </w:rPr>
      </w:pPr>
      <w:r w:rsidRPr="006A07BA">
        <w:rPr>
          <w:rFonts w:ascii="Calibri Light" w:hAnsi="Calibri Light" w:cs="Calibri Light"/>
        </w:rPr>
        <w:t>Elektronická aukčná sieň (ďalej len „</w:t>
      </w:r>
      <w:proofErr w:type="spellStart"/>
      <w:r w:rsidRPr="006A07BA">
        <w:rPr>
          <w:rFonts w:ascii="Calibri Light" w:hAnsi="Calibri Light" w:cs="Calibri Light"/>
        </w:rPr>
        <w:t>eAukčná</w:t>
      </w:r>
      <w:proofErr w:type="spellEnd"/>
      <w:r w:rsidRPr="006A07BA">
        <w:rPr>
          <w:rFonts w:ascii="Calibri Light" w:hAnsi="Calibri Light" w:cs="Calibri Light"/>
        </w:rPr>
        <w:t xml:space="preserve"> sieň“) je prostredie umiestnené na určenej adrese vo verejnej dátovej sieti Internet, v</w:t>
      </w:r>
      <w:r w:rsidR="00E24ECD">
        <w:rPr>
          <w:rFonts w:ascii="Calibri Light" w:hAnsi="Calibri Light" w:cs="Calibri Light"/>
        </w:rPr>
        <w:t> </w:t>
      </w:r>
      <w:r w:rsidRPr="006A07BA">
        <w:rPr>
          <w:rFonts w:ascii="Calibri Light" w:hAnsi="Calibri Light" w:cs="Calibri Light"/>
        </w:rPr>
        <w:t>ktorom uchádzači predkladajú nové ceny upravené smerom nadol</w:t>
      </w:r>
      <w:r w:rsidR="00754FCA">
        <w:rPr>
          <w:rFonts w:ascii="Calibri Light" w:hAnsi="Calibri Light" w:cs="Calibri Light"/>
        </w:rPr>
        <w:t xml:space="preserve"> </w:t>
      </w:r>
      <w:r w:rsidR="00754FCA" w:rsidRPr="00754FCA">
        <w:rPr>
          <w:rFonts w:ascii="Calibri Light" w:hAnsi="Calibri Light" w:cs="Calibri Light"/>
        </w:rPr>
        <w:t>a nov</w:t>
      </w:r>
      <w:r w:rsidR="00813CD7">
        <w:rPr>
          <w:rFonts w:ascii="Calibri Light" w:hAnsi="Calibri Light" w:cs="Calibri Light"/>
        </w:rPr>
        <w:t>é</w:t>
      </w:r>
      <w:r w:rsidR="00754FCA" w:rsidRPr="00754FCA">
        <w:rPr>
          <w:rFonts w:ascii="Calibri Light" w:hAnsi="Calibri Light" w:cs="Calibri Light"/>
        </w:rPr>
        <w:t xml:space="preserve"> hodn</w:t>
      </w:r>
      <w:r w:rsidR="00813CD7">
        <w:rPr>
          <w:rFonts w:ascii="Calibri Light" w:hAnsi="Calibri Light" w:cs="Calibri Light"/>
        </w:rPr>
        <w:t>oty</w:t>
      </w:r>
      <w:r w:rsidR="00754FCA" w:rsidRPr="00754FCA">
        <w:rPr>
          <w:rFonts w:ascii="Calibri Light" w:hAnsi="Calibri Light" w:cs="Calibri Light"/>
        </w:rPr>
        <w:t>, ktoré sa týkajú určitých prvkov ponúk.</w:t>
      </w:r>
    </w:p>
    <w:p w14:paraId="0E68491B" w14:textId="77777777" w:rsidR="008246A2" w:rsidRPr="006A07BA"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r w:rsidRPr="006A07BA">
        <w:rPr>
          <w:rFonts w:ascii="Calibri Light" w:hAnsi="Calibri Light" w:cs="Calibri Light"/>
        </w:rPr>
        <w:t xml:space="preserve">Prípravné kolo je časť postupu, v ktorom sa po sprístupnení </w:t>
      </w:r>
      <w:proofErr w:type="spellStart"/>
      <w:r w:rsidRPr="006A07BA">
        <w:rPr>
          <w:rFonts w:ascii="Calibri Light" w:hAnsi="Calibri Light" w:cs="Calibri Light"/>
        </w:rPr>
        <w:t>eAukčnej</w:t>
      </w:r>
      <w:proofErr w:type="spellEnd"/>
      <w:r w:rsidRPr="006A07BA">
        <w:rPr>
          <w:rFonts w:ascii="Calibri Light" w:hAnsi="Calibri Light" w:cs="Calibri Light"/>
        </w:rPr>
        <w:t xml:space="preserve"> siene uchádzači oboznámia s  </w:t>
      </w:r>
      <w:proofErr w:type="spellStart"/>
      <w:r w:rsidRPr="006A07BA">
        <w:rPr>
          <w:rFonts w:ascii="Calibri Light" w:hAnsi="Calibri Light" w:cs="Calibri Light"/>
        </w:rPr>
        <w:t>eAukčným</w:t>
      </w:r>
      <w:proofErr w:type="spellEnd"/>
      <w:r w:rsidRPr="006A07BA">
        <w:rPr>
          <w:rFonts w:ascii="Calibri Light" w:hAnsi="Calibri Light" w:cs="Calibri Light"/>
        </w:rPr>
        <w:t xml:space="preserve"> prostredím pred zahájením Aukčného kola (elektronickej aukcie).</w:t>
      </w:r>
    </w:p>
    <w:p w14:paraId="51C95571" w14:textId="0FB83095" w:rsidR="008246A2" w:rsidRPr="006A07BA"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r w:rsidRPr="006A07BA">
        <w:rPr>
          <w:rFonts w:ascii="Calibri Light" w:hAnsi="Calibri Light" w:cs="Calibri Light"/>
        </w:rPr>
        <w:t xml:space="preserve">Aukčné kolo (elektronická aukcia) je časť </w:t>
      </w:r>
      <w:r w:rsidRPr="00813CD7">
        <w:rPr>
          <w:rFonts w:ascii="Calibri Light" w:hAnsi="Calibri Light" w:cs="Calibri Light"/>
        </w:rPr>
        <w:t>postupu, v ktorom prebieha on-line vzájomné porovnávanie cien</w:t>
      </w:r>
      <w:r w:rsidR="00B26B91" w:rsidRPr="00813CD7">
        <w:rPr>
          <w:rFonts w:ascii="Calibri Light" w:hAnsi="Calibri Light" w:cs="Calibri Light"/>
        </w:rPr>
        <w:t xml:space="preserve"> a nových hodnôt, ktoré</w:t>
      </w:r>
      <w:r w:rsidR="00B26B91" w:rsidRPr="00754FCA">
        <w:rPr>
          <w:rFonts w:ascii="Calibri Light" w:hAnsi="Calibri Light" w:cs="Calibri Light"/>
        </w:rPr>
        <w:t xml:space="preserve"> sa týkajú určitých prvkov ponúk</w:t>
      </w:r>
      <w:r w:rsidR="00B26B91">
        <w:rPr>
          <w:rFonts w:ascii="Calibri Light" w:hAnsi="Calibri Light" w:cs="Calibri Light"/>
        </w:rPr>
        <w:t xml:space="preserve"> </w:t>
      </w:r>
      <w:r w:rsidRPr="006A07BA">
        <w:rPr>
          <w:rFonts w:ascii="Calibri Light" w:hAnsi="Calibri Light" w:cs="Calibri Light"/>
        </w:rPr>
        <w:t>ponúkaných uchádzačmi prihlásených do</w:t>
      </w:r>
      <w:r w:rsidR="005561F1">
        <w:rPr>
          <w:rFonts w:ascii="Calibri Light" w:hAnsi="Calibri Light" w:cs="Calibri Light"/>
        </w:rPr>
        <w:t> </w:t>
      </w:r>
      <w:proofErr w:type="spellStart"/>
      <w:r w:rsidRPr="006A07BA">
        <w:rPr>
          <w:rFonts w:ascii="Calibri Light" w:hAnsi="Calibri Light" w:cs="Calibri Light"/>
        </w:rPr>
        <w:t>eAukcie</w:t>
      </w:r>
      <w:proofErr w:type="spellEnd"/>
      <w:r w:rsidRPr="006A07BA">
        <w:rPr>
          <w:rFonts w:ascii="Calibri Light" w:hAnsi="Calibri Light" w:cs="Calibri Light"/>
        </w:rPr>
        <w:t xml:space="preserve"> a ich vyhodnocovanie v limitovanom čase.</w:t>
      </w:r>
    </w:p>
    <w:p w14:paraId="33DFB894" w14:textId="77777777" w:rsidR="008246A2" w:rsidRPr="0011276A" w:rsidRDefault="008246A2" w:rsidP="008246A2">
      <w:pPr>
        <w:pStyle w:val="Odsekzoznamu"/>
        <w:numPr>
          <w:ilvl w:val="2"/>
          <w:numId w:val="8"/>
        </w:numPr>
        <w:tabs>
          <w:tab w:val="left" w:pos="1843"/>
        </w:tabs>
        <w:spacing w:after="0" w:line="240" w:lineRule="auto"/>
        <w:ind w:left="1843" w:hanging="850"/>
        <w:jc w:val="both"/>
        <w:rPr>
          <w:rFonts w:ascii="Calibri Light" w:hAnsi="Calibri Light" w:cs="Calibri Light"/>
          <w:b/>
        </w:rPr>
      </w:pPr>
      <w:r w:rsidRPr="0011276A">
        <w:rPr>
          <w:rFonts w:ascii="Calibri Light" w:hAnsi="Calibri Light" w:cs="Calibri Light"/>
          <w:b/>
        </w:rPr>
        <w:lastRenderedPageBreak/>
        <w:t>Priebeh</w:t>
      </w:r>
    </w:p>
    <w:p w14:paraId="1A0286B6" w14:textId="392FF767" w:rsidR="00C46741" w:rsidRPr="0011276A"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r w:rsidRPr="0011276A">
        <w:rPr>
          <w:rFonts w:ascii="Calibri Light" w:hAnsi="Calibri Light" w:cs="Calibri Light"/>
        </w:rPr>
        <w:t xml:space="preserve">Názov </w:t>
      </w:r>
      <w:proofErr w:type="spellStart"/>
      <w:r w:rsidRPr="0011276A">
        <w:rPr>
          <w:rFonts w:ascii="Calibri Light" w:hAnsi="Calibri Light" w:cs="Calibri Light"/>
        </w:rPr>
        <w:t>eAukcie</w:t>
      </w:r>
      <w:proofErr w:type="spellEnd"/>
      <w:r w:rsidRPr="0011276A">
        <w:rPr>
          <w:rFonts w:ascii="Calibri Light" w:hAnsi="Calibri Light" w:cs="Calibri Light"/>
        </w:rPr>
        <w:t xml:space="preserve">: </w:t>
      </w:r>
      <w:r w:rsidR="002C7B8A" w:rsidRPr="0011276A">
        <w:rPr>
          <w:rFonts w:ascii="Calibri Light" w:hAnsi="Calibri Light" w:cs="Calibri Light"/>
          <w:b/>
        </w:rPr>
        <w:t>Vypracovanie projektovej dokumentácie – V6724 Úprava VVN vedenia ES Štrba po p. b. č. 39</w:t>
      </w:r>
    </w:p>
    <w:p w14:paraId="225FF339" w14:textId="447F58F1" w:rsidR="007626AC" w:rsidRPr="0011276A" w:rsidRDefault="002C7B8A" w:rsidP="003D4656">
      <w:pPr>
        <w:pStyle w:val="Odsekzoznamu"/>
        <w:tabs>
          <w:tab w:val="left" w:pos="2835"/>
        </w:tabs>
        <w:spacing w:after="0" w:line="240" w:lineRule="auto"/>
        <w:ind w:left="2835"/>
        <w:jc w:val="both"/>
        <w:rPr>
          <w:rFonts w:ascii="Calibri Light" w:hAnsi="Calibri Light" w:cs="Calibri Light"/>
        </w:rPr>
      </w:pPr>
      <w:r w:rsidRPr="0011276A">
        <w:rPr>
          <w:rFonts w:ascii="Calibri Light" w:hAnsi="Calibri Light" w:cs="Calibri Light"/>
        </w:rPr>
        <w:t>Ponuky uchádzačov budú posudzované na základe hodnotenia podľa počtu bodov. Cena bude vyjadrená v eurách bez DPH na dve desatinné miesta</w:t>
      </w:r>
      <w:r w:rsidR="003D4656" w:rsidRPr="0011276A">
        <w:rPr>
          <w:rStyle w:val="normaltextrun"/>
          <w:rFonts w:ascii="Calibri Light" w:hAnsi="Calibri Light" w:cs="Calibri Light"/>
          <w:shd w:val="clear" w:color="auto" w:fill="FFFFFF"/>
        </w:rPr>
        <w:t>.</w:t>
      </w:r>
    </w:p>
    <w:p w14:paraId="24E913E7" w14:textId="7658E44B" w:rsidR="008246A2" w:rsidRPr="006A07BA" w:rsidRDefault="008246A2" w:rsidP="006A07BA">
      <w:pPr>
        <w:pStyle w:val="Odsekzoznamu"/>
        <w:numPr>
          <w:ilvl w:val="3"/>
          <w:numId w:val="8"/>
        </w:numPr>
        <w:tabs>
          <w:tab w:val="left" w:pos="2835"/>
        </w:tabs>
        <w:spacing w:after="0" w:line="240" w:lineRule="auto"/>
        <w:ind w:left="2835" w:hanging="992"/>
        <w:jc w:val="both"/>
        <w:rPr>
          <w:rFonts w:ascii="Calibri Light" w:hAnsi="Calibri Light" w:cs="Calibri Light"/>
        </w:rPr>
      </w:pPr>
      <w:r w:rsidRPr="0011276A">
        <w:rPr>
          <w:rFonts w:ascii="Calibri Light" w:hAnsi="Calibri Light" w:cs="Calibri Light"/>
          <w:bCs/>
          <w:color w:val="000000"/>
        </w:rPr>
        <w:t xml:space="preserve">V rámci úplného úvodného vyhodnotenia ponúk podľa kritéria stanoveného na vyhodnotenie ponúk vyhlasovateľ určí poradie uchádzačov porovnaním </w:t>
      </w:r>
      <w:r w:rsidR="00A97516" w:rsidRPr="0011276A">
        <w:rPr>
          <w:rFonts w:ascii="Calibri Light" w:hAnsi="Calibri Light" w:cs="Calibri Light"/>
        </w:rPr>
        <w:t>výšky navrhnutých ponukových cien za poskytnutie predmetu zákazky uvedených v jednotlivých ponukách uchádzačov. Po určení poradia na základe predložených ponúk, vyhlasovateľ vyzve elektronickými prostriedkami súčasne všetkých uchádzačov, ktorí splnili podmienky účasti a ktorých ponuky spĺňajú určené podmienky</w:t>
      </w:r>
      <w:r w:rsidR="00A97516" w:rsidRPr="00EA6D93">
        <w:rPr>
          <w:rFonts w:ascii="Calibri Light" w:hAnsi="Calibri Light" w:cs="Calibri Light"/>
        </w:rPr>
        <w:t xml:space="preserve"> na </w:t>
      </w:r>
      <w:r w:rsidR="00A97516" w:rsidRPr="002C7B8A">
        <w:rPr>
          <w:rFonts w:ascii="Calibri Light" w:hAnsi="Calibri Light" w:cs="Calibri Light"/>
        </w:rPr>
        <w:t>predloženie nových  cien v </w:t>
      </w:r>
      <w:proofErr w:type="spellStart"/>
      <w:r w:rsidR="00A97516" w:rsidRPr="002C7B8A">
        <w:rPr>
          <w:rFonts w:ascii="Calibri Light" w:hAnsi="Calibri Light" w:cs="Calibri Light"/>
        </w:rPr>
        <w:t>eAukcii</w:t>
      </w:r>
      <w:proofErr w:type="spellEnd"/>
      <w:r w:rsidR="00A97516" w:rsidRPr="002C7B8A">
        <w:rPr>
          <w:rFonts w:ascii="Calibri Light" w:hAnsi="Calibri Light" w:cs="Calibri Light"/>
        </w:rPr>
        <w:t xml:space="preserve"> (aukčné položky)</w:t>
      </w:r>
      <w:r w:rsidR="00417761" w:rsidRPr="002C7B8A">
        <w:rPr>
          <w:rFonts w:ascii="Calibri Light" w:hAnsi="Calibri Light" w:cs="Calibri Light"/>
        </w:rPr>
        <w:t>.</w:t>
      </w:r>
      <w:r w:rsidRPr="002C7B8A">
        <w:rPr>
          <w:rFonts w:ascii="Calibri Light" w:hAnsi="Calibri Light" w:cs="Calibri Light"/>
        </w:rPr>
        <w:t xml:space="preserve"> Vo Výzve na účasť v elek</w:t>
      </w:r>
      <w:r w:rsidRPr="00034F02">
        <w:rPr>
          <w:rFonts w:ascii="Calibri Light" w:hAnsi="Calibri Light" w:cs="Calibri Light"/>
        </w:rPr>
        <w:t>tronickej</w:t>
      </w:r>
      <w:r w:rsidRPr="006A07BA">
        <w:rPr>
          <w:rFonts w:ascii="Calibri Light" w:hAnsi="Calibri Light" w:cs="Calibri Light"/>
        </w:rPr>
        <w:t xml:space="preserve"> aukcii (ďalej len „Výzva“) vyhlasovateľ uvedie podrobné informácie týkajúce sa </w:t>
      </w:r>
      <w:proofErr w:type="spellStart"/>
      <w:r w:rsidRPr="006A07BA">
        <w:rPr>
          <w:rFonts w:ascii="Calibri Light" w:hAnsi="Calibri Light" w:cs="Calibri Light"/>
        </w:rPr>
        <w:t>eAukcie</w:t>
      </w:r>
      <w:proofErr w:type="spellEnd"/>
      <w:r w:rsidRPr="006A07BA">
        <w:rPr>
          <w:rFonts w:ascii="Calibri Light" w:hAnsi="Calibri Light" w:cs="Calibri Light"/>
        </w:rPr>
        <w:t xml:space="preserve"> v zmysle §</w:t>
      </w:r>
      <w:r w:rsidR="001F1735" w:rsidRPr="006A07BA">
        <w:rPr>
          <w:rFonts w:ascii="Calibri Light" w:hAnsi="Calibri Light" w:cs="Calibri Light"/>
        </w:rPr>
        <w:t xml:space="preserve"> </w:t>
      </w:r>
      <w:r w:rsidRPr="006A07BA">
        <w:rPr>
          <w:rFonts w:ascii="Calibri Light" w:hAnsi="Calibri Light" w:cs="Calibri Light"/>
        </w:rPr>
        <w:t xml:space="preserve">54 ods. 7 zákona o verejnom obstarávaní. Výzva bude zaslaná elektronicky zodpovednej osobe určenej uchádzačom v ponuke ako kontaktná osoba pre </w:t>
      </w:r>
      <w:proofErr w:type="spellStart"/>
      <w:r w:rsidRPr="006A07BA">
        <w:rPr>
          <w:rFonts w:ascii="Calibri Light" w:hAnsi="Calibri Light" w:cs="Calibri Light"/>
        </w:rPr>
        <w:t>eAukciu</w:t>
      </w:r>
      <w:proofErr w:type="spellEnd"/>
      <w:r w:rsidRPr="006A07BA">
        <w:rPr>
          <w:rFonts w:ascii="Calibri Light" w:hAnsi="Calibri Light" w:cs="Calibri Light"/>
        </w:rPr>
        <w:t xml:space="preserve"> (z uvedeného dôvodu je potrebné uviesť správne kontaktné údaje zodpovednej osoby) a bude uchádzačom odoslaná e-mailom najneskôr dva pracovné dni pred</w:t>
      </w:r>
      <w:r w:rsidR="00E66C30">
        <w:rPr>
          <w:rFonts w:ascii="Calibri Light" w:hAnsi="Calibri Light" w:cs="Calibri Light"/>
        </w:rPr>
        <w:t> </w:t>
      </w:r>
      <w:r w:rsidRPr="006A07BA">
        <w:rPr>
          <w:rFonts w:ascii="Calibri Light" w:hAnsi="Calibri Light" w:cs="Calibri Light"/>
        </w:rPr>
        <w:t>konaním Aukčného kola.</w:t>
      </w:r>
    </w:p>
    <w:p w14:paraId="1CAD523F" w14:textId="4AED3BCE" w:rsidR="008246A2" w:rsidRPr="006A07BA"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proofErr w:type="spellStart"/>
      <w:r w:rsidRPr="006A07BA">
        <w:rPr>
          <w:rFonts w:ascii="Calibri Light" w:hAnsi="Calibri Light" w:cs="Calibri Light"/>
        </w:rPr>
        <w:t>eAukcia</w:t>
      </w:r>
      <w:proofErr w:type="spellEnd"/>
      <w:r w:rsidRPr="006A07BA">
        <w:rPr>
          <w:rFonts w:ascii="Calibri Light" w:hAnsi="Calibri Light" w:cs="Calibri Light"/>
        </w:rPr>
        <w:t xml:space="preserve"> sa bude vykonávať prostredníctvom </w:t>
      </w:r>
      <w:proofErr w:type="spellStart"/>
      <w:r w:rsidRPr="006A07BA">
        <w:rPr>
          <w:rFonts w:ascii="Calibri Light" w:hAnsi="Calibri Light" w:cs="Calibri Light"/>
        </w:rPr>
        <w:t>sw</w:t>
      </w:r>
      <w:proofErr w:type="spellEnd"/>
      <w:r w:rsidRPr="006A07BA">
        <w:rPr>
          <w:rFonts w:ascii="Calibri Light" w:hAnsi="Calibri Light" w:cs="Calibri Light"/>
        </w:rPr>
        <w:t xml:space="preserve"> </w:t>
      </w:r>
      <w:r w:rsidR="000F08A6" w:rsidRPr="006A07BA">
        <w:rPr>
          <w:rFonts w:ascii="Calibri Light" w:hAnsi="Calibri Light" w:cs="Calibri Light"/>
        </w:rPr>
        <w:t>PROEBIZ</w:t>
      </w:r>
      <w:r w:rsidR="006C0DB5" w:rsidRPr="006A07BA">
        <w:rPr>
          <w:rFonts w:ascii="Calibri Light" w:hAnsi="Calibri Light" w:cs="Calibri Light"/>
        </w:rPr>
        <w:t xml:space="preserve"> TENDERBOX</w:t>
      </w:r>
      <w:r w:rsidRPr="006A07BA">
        <w:rPr>
          <w:rFonts w:ascii="Calibri Light" w:hAnsi="Calibri Light" w:cs="Calibri Light"/>
        </w:rPr>
        <w:t>.</w:t>
      </w:r>
    </w:p>
    <w:p w14:paraId="4038FFBF" w14:textId="13B5708B" w:rsidR="008246A2" w:rsidRPr="006A07BA"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r w:rsidRPr="006A07BA">
        <w:rPr>
          <w:rFonts w:ascii="Calibri Light" w:hAnsi="Calibri Light" w:cs="Calibri Light"/>
        </w:rPr>
        <w:t>V Prípravnom kole sa uchádzači oboznámia s priebehom a Popisom aukčného prostredia. Výzva na účasť obsahuje aj údaje týkajúce sa minimálneho kroku zníženia ceny</w:t>
      </w:r>
      <w:r w:rsidR="00587147">
        <w:rPr>
          <w:rFonts w:ascii="Calibri Light" w:hAnsi="Calibri Light" w:cs="Calibri Light"/>
        </w:rPr>
        <w:t>/prvku</w:t>
      </w:r>
      <w:r w:rsidRPr="006A07BA">
        <w:rPr>
          <w:rFonts w:ascii="Calibri Light" w:hAnsi="Calibri Light" w:cs="Calibri Light"/>
        </w:rPr>
        <w:t xml:space="preserve"> predmetu zákazky, pravidlá predlžovania Aukčného kola a lehotu platnosti prístupových kľúčov a pod.</w:t>
      </w:r>
    </w:p>
    <w:p w14:paraId="65B81974" w14:textId="15B55F39" w:rsidR="008246A2" w:rsidRPr="002C7B8A"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r w:rsidRPr="006A07BA">
        <w:rPr>
          <w:rFonts w:ascii="Calibri Light" w:hAnsi="Calibri Light" w:cs="Calibri Light"/>
        </w:rPr>
        <w:t>Uchádzačom, ktorí budú vyzvaní na účasť v </w:t>
      </w:r>
      <w:proofErr w:type="spellStart"/>
      <w:r w:rsidRPr="006A07BA">
        <w:rPr>
          <w:rFonts w:ascii="Calibri Light" w:hAnsi="Calibri Light" w:cs="Calibri Light"/>
        </w:rPr>
        <w:t>eAukcii</w:t>
      </w:r>
      <w:proofErr w:type="spellEnd"/>
      <w:r w:rsidRPr="006A07BA">
        <w:rPr>
          <w:rFonts w:ascii="Calibri Light" w:hAnsi="Calibri Light" w:cs="Calibri Light"/>
        </w:rPr>
        <w:t>, bude v Prípravnom kole a</w:t>
      </w:r>
      <w:r w:rsidR="00FF10A4">
        <w:rPr>
          <w:rFonts w:ascii="Calibri Light" w:hAnsi="Calibri Light" w:cs="Calibri Light"/>
        </w:rPr>
        <w:t> </w:t>
      </w:r>
      <w:r w:rsidRPr="006A07BA">
        <w:rPr>
          <w:rFonts w:ascii="Calibri Light" w:hAnsi="Calibri Light" w:cs="Calibri Light"/>
        </w:rPr>
        <w:t xml:space="preserve">v čase uvedenom vo Výzve sprístupnená </w:t>
      </w:r>
      <w:proofErr w:type="spellStart"/>
      <w:r w:rsidRPr="006A07BA">
        <w:rPr>
          <w:rFonts w:ascii="Calibri Light" w:hAnsi="Calibri Light" w:cs="Calibri Light"/>
        </w:rPr>
        <w:t>eAukčná</w:t>
      </w:r>
      <w:proofErr w:type="spellEnd"/>
      <w:r w:rsidRPr="006A07BA">
        <w:rPr>
          <w:rFonts w:ascii="Calibri Light" w:hAnsi="Calibri Light" w:cs="Calibri Light"/>
        </w:rPr>
        <w:t xml:space="preserve"> sieň, kde si môžu skontrolovať správnosť zadaných vstupných cien</w:t>
      </w:r>
      <w:r w:rsidR="00587147">
        <w:rPr>
          <w:rFonts w:ascii="Calibri Light" w:hAnsi="Calibri Light" w:cs="Calibri Light"/>
        </w:rPr>
        <w:t xml:space="preserve"> a </w:t>
      </w:r>
      <w:r w:rsidR="00587147" w:rsidRPr="00CE45C2">
        <w:rPr>
          <w:rFonts w:ascii="Calibri Light" w:hAnsi="Calibri Light" w:cs="Calibri Light"/>
        </w:rPr>
        <w:t>hodnôt, ktoré sa týkajú určitých prvkov ponúk</w:t>
      </w:r>
      <w:r w:rsidRPr="006A07BA">
        <w:rPr>
          <w:rFonts w:ascii="Calibri Light" w:hAnsi="Calibri Light" w:cs="Calibri Light"/>
        </w:rPr>
        <w:t xml:space="preserve">, ktoré </w:t>
      </w:r>
      <w:r w:rsidR="00135107" w:rsidRPr="006A07BA">
        <w:rPr>
          <w:rFonts w:ascii="Calibri Light" w:hAnsi="Calibri Light" w:cs="Calibri Light"/>
        </w:rPr>
        <w:t xml:space="preserve">sa </w:t>
      </w:r>
      <w:r w:rsidRPr="006A07BA">
        <w:rPr>
          <w:rFonts w:ascii="Calibri Light" w:hAnsi="Calibri Light" w:cs="Calibri Light"/>
        </w:rPr>
        <w:t>do</w:t>
      </w:r>
      <w:r w:rsidR="00E66C30">
        <w:rPr>
          <w:rFonts w:ascii="Calibri Light" w:hAnsi="Calibri Light" w:cs="Calibri Light"/>
        </w:rPr>
        <w:t> </w:t>
      </w:r>
      <w:proofErr w:type="spellStart"/>
      <w:r w:rsidRPr="006A07BA">
        <w:rPr>
          <w:rFonts w:ascii="Calibri Light" w:hAnsi="Calibri Light" w:cs="Calibri Light"/>
        </w:rPr>
        <w:t>eAukčnej</w:t>
      </w:r>
      <w:proofErr w:type="spellEnd"/>
      <w:r w:rsidRPr="006A07BA">
        <w:rPr>
          <w:rFonts w:ascii="Calibri Light" w:hAnsi="Calibri Light" w:cs="Calibri Light"/>
        </w:rPr>
        <w:t xml:space="preserve"> siene </w:t>
      </w:r>
      <w:r w:rsidR="00073478" w:rsidRPr="006A07BA">
        <w:rPr>
          <w:rFonts w:ascii="Calibri Light" w:hAnsi="Calibri Light" w:cs="Calibri Light"/>
        </w:rPr>
        <w:t xml:space="preserve">automaticky preklopia, a to v súlade s pôvodnými </w:t>
      </w:r>
      <w:r w:rsidRPr="006A07BA">
        <w:rPr>
          <w:rFonts w:ascii="Calibri Light" w:hAnsi="Calibri Light" w:cs="Calibri Light"/>
        </w:rPr>
        <w:t xml:space="preserve">predloženými ponukami. Každý uchádzač do začiatku Aukčného kola bude vidieť iba svoju ponuku a až do začiatku Aukčného kola ju </w:t>
      </w:r>
      <w:r w:rsidRPr="002C7B8A">
        <w:rPr>
          <w:rFonts w:ascii="Calibri Light" w:hAnsi="Calibri Light" w:cs="Calibri Light"/>
        </w:rPr>
        <w:t>nemôže meniť. Všetky informácie o prihlásení a</w:t>
      </w:r>
      <w:r w:rsidR="005561F1" w:rsidRPr="002C7B8A">
        <w:rPr>
          <w:rFonts w:ascii="Calibri Light" w:hAnsi="Calibri Light" w:cs="Calibri Light"/>
        </w:rPr>
        <w:t> </w:t>
      </w:r>
      <w:r w:rsidRPr="002C7B8A">
        <w:rPr>
          <w:rFonts w:ascii="Calibri Light" w:hAnsi="Calibri Light" w:cs="Calibri Light"/>
        </w:rPr>
        <w:t>priebehu budú uvedené vo</w:t>
      </w:r>
      <w:r w:rsidR="00E66C30" w:rsidRPr="002C7B8A">
        <w:rPr>
          <w:rFonts w:ascii="Calibri Light" w:hAnsi="Calibri Light" w:cs="Calibri Light"/>
        </w:rPr>
        <w:t> </w:t>
      </w:r>
      <w:r w:rsidRPr="002C7B8A">
        <w:rPr>
          <w:rFonts w:ascii="Calibri Light" w:hAnsi="Calibri Light" w:cs="Calibri Light"/>
        </w:rPr>
        <w:t>Výzve.</w:t>
      </w:r>
    </w:p>
    <w:p w14:paraId="62B55387" w14:textId="35B97C64" w:rsidR="008246A2" w:rsidRPr="002C7B8A" w:rsidRDefault="008246A2" w:rsidP="008246A2">
      <w:pPr>
        <w:pStyle w:val="Odsekzoznamu"/>
        <w:numPr>
          <w:ilvl w:val="3"/>
          <w:numId w:val="8"/>
        </w:numPr>
        <w:tabs>
          <w:tab w:val="left" w:pos="2835"/>
        </w:tabs>
        <w:spacing w:after="0" w:line="240" w:lineRule="auto"/>
        <w:ind w:left="2835" w:hanging="992"/>
        <w:jc w:val="both"/>
        <w:rPr>
          <w:rFonts w:ascii="Calibri Light" w:hAnsi="Calibri Light" w:cs="Calibri Light"/>
        </w:rPr>
      </w:pPr>
      <w:r w:rsidRPr="002C7B8A">
        <w:rPr>
          <w:rFonts w:ascii="Calibri Light" w:hAnsi="Calibri Light" w:cs="Calibri Light"/>
        </w:rPr>
        <w:t>Aukčné kolo sa začne a skončí v termínoch  uvedených vo Výzve. Na</w:t>
      </w:r>
      <w:r w:rsidR="00E66C30" w:rsidRPr="002C7B8A">
        <w:rPr>
          <w:rFonts w:ascii="Calibri Light" w:hAnsi="Calibri Light" w:cs="Calibri Light"/>
        </w:rPr>
        <w:t> </w:t>
      </w:r>
      <w:r w:rsidRPr="002C7B8A">
        <w:rPr>
          <w:rFonts w:ascii="Calibri Light" w:hAnsi="Calibri Light" w:cs="Calibri Light"/>
        </w:rPr>
        <w:t xml:space="preserve">začiatku Aukčného kola sa všetkým uchádzačom zobrazia: </w:t>
      </w:r>
    </w:p>
    <w:p w14:paraId="5C86284E" w14:textId="330A6C5F" w:rsidR="00716F3B" w:rsidRPr="002C7B8A" w:rsidRDefault="004F1D3E" w:rsidP="00716F3B">
      <w:pPr>
        <w:numPr>
          <w:ilvl w:val="0"/>
          <w:numId w:val="9"/>
        </w:numPr>
        <w:tabs>
          <w:tab w:val="left" w:pos="3686"/>
        </w:tabs>
        <w:spacing w:after="0" w:line="240" w:lineRule="auto"/>
        <w:ind w:left="3686" w:hanging="425"/>
        <w:jc w:val="both"/>
        <w:rPr>
          <w:rFonts w:ascii="Calibri Light" w:hAnsi="Calibri Light" w:cs="Calibri Light"/>
        </w:rPr>
      </w:pPr>
      <w:r w:rsidRPr="002C7B8A">
        <w:rPr>
          <w:rFonts w:ascii="Calibri Light" w:hAnsi="Calibri Light" w:cs="Calibri Light"/>
        </w:rPr>
        <w:t xml:space="preserve">ich </w:t>
      </w:r>
      <w:r w:rsidR="00716F3B" w:rsidRPr="002C7B8A">
        <w:rPr>
          <w:rFonts w:ascii="Calibri Light" w:hAnsi="Calibri Light" w:cs="Calibri Light"/>
        </w:rPr>
        <w:t>jednotkov</w:t>
      </w:r>
      <w:r w:rsidR="002C7B8A" w:rsidRPr="002C7B8A">
        <w:rPr>
          <w:rFonts w:ascii="Calibri Light" w:hAnsi="Calibri Light" w:cs="Calibri Light"/>
        </w:rPr>
        <w:t>é</w:t>
      </w:r>
      <w:r w:rsidR="00716F3B" w:rsidRPr="002C7B8A">
        <w:rPr>
          <w:rFonts w:ascii="Calibri Light" w:hAnsi="Calibri Light" w:cs="Calibri Light"/>
        </w:rPr>
        <w:t xml:space="preserve"> cen</w:t>
      </w:r>
      <w:r w:rsidR="002C7B8A" w:rsidRPr="002C7B8A">
        <w:rPr>
          <w:rFonts w:ascii="Calibri Light" w:hAnsi="Calibri Light" w:cs="Calibri Light"/>
        </w:rPr>
        <w:t>y</w:t>
      </w:r>
      <w:r w:rsidR="00716F3B" w:rsidRPr="002C7B8A">
        <w:rPr>
          <w:rFonts w:ascii="Calibri Light" w:hAnsi="Calibri Light" w:cs="Calibri Light"/>
        </w:rPr>
        <w:t xml:space="preserve"> danej položky,</w:t>
      </w:r>
    </w:p>
    <w:p w14:paraId="21C52582" w14:textId="4FCD943E" w:rsidR="00716F3B" w:rsidRPr="002C7B8A" w:rsidRDefault="00716F3B" w:rsidP="00716F3B">
      <w:pPr>
        <w:numPr>
          <w:ilvl w:val="0"/>
          <w:numId w:val="9"/>
        </w:numPr>
        <w:tabs>
          <w:tab w:val="left" w:pos="3686"/>
        </w:tabs>
        <w:spacing w:after="0" w:line="240" w:lineRule="auto"/>
        <w:ind w:left="3686" w:hanging="425"/>
        <w:jc w:val="both"/>
        <w:rPr>
          <w:rFonts w:ascii="Calibri Light" w:hAnsi="Calibri Light" w:cs="Calibri Light"/>
        </w:rPr>
      </w:pPr>
      <w:r w:rsidRPr="002C7B8A">
        <w:rPr>
          <w:rFonts w:ascii="Calibri Light" w:hAnsi="Calibri Light" w:cs="Calibri Light"/>
        </w:rPr>
        <w:t>najnižši</w:t>
      </w:r>
      <w:r w:rsidR="002C7B8A" w:rsidRPr="002C7B8A">
        <w:rPr>
          <w:rFonts w:ascii="Calibri Light" w:hAnsi="Calibri Light" w:cs="Calibri Light"/>
        </w:rPr>
        <w:t>e</w:t>
      </w:r>
      <w:r w:rsidRPr="002C7B8A">
        <w:rPr>
          <w:rFonts w:ascii="Calibri Light" w:hAnsi="Calibri Light" w:cs="Calibri Light"/>
        </w:rPr>
        <w:t xml:space="preserve"> jednotkov</w:t>
      </w:r>
      <w:r w:rsidR="002C7B8A" w:rsidRPr="002C7B8A">
        <w:rPr>
          <w:rFonts w:ascii="Calibri Light" w:hAnsi="Calibri Light" w:cs="Calibri Light"/>
        </w:rPr>
        <w:t>é</w:t>
      </w:r>
      <w:r w:rsidRPr="002C7B8A">
        <w:rPr>
          <w:rFonts w:ascii="Calibri Light" w:hAnsi="Calibri Light" w:cs="Calibri Light"/>
        </w:rPr>
        <w:t xml:space="preserve"> cen</w:t>
      </w:r>
      <w:r w:rsidR="002C7B8A" w:rsidRPr="002C7B8A">
        <w:rPr>
          <w:rFonts w:ascii="Calibri Light" w:hAnsi="Calibri Light" w:cs="Calibri Light"/>
        </w:rPr>
        <w:t>y</w:t>
      </w:r>
      <w:r w:rsidRPr="002C7B8A">
        <w:rPr>
          <w:rFonts w:ascii="Calibri Light" w:hAnsi="Calibri Light" w:cs="Calibri Light"/>
        </w:rPr>
        <w:t xml:space="preserve"> danej položky,</w:t>
      </w:r>
    </w:p>
    <w:p w14:paraId="233CB8A8" w14:textId="77777777" w:rsidR="00716F3B" w:rsidRPr="002C7B8A" w:rsidRDefault="00716F3B" w:rsidP="00716F3B">
      <w:pPr>
        <w:numPr>
          <w:ilvl w:val="0"/>
          <w:numId w:val="9"/>
        </w:numPr>
        <w:tabs>
          <w:tab w:val="left" w:pos="3686"/>
        </w:tabs>
        <w:spacing w:after="0" w:line="240" w:lineRule="auto"/>
        <w:ind w:left="3686" w:hanging="425"/>
        <w:jc w:val="both"/>
        <w:rPr>
          <w:rFonts w:ascii="Calibri Light" w:hAnsi="Calibri Light" w:cs="Calibri Light"/>
        </w:rPr>
      </w:pPr>
      <w:r w:rsidRPr="002C7B8A">
        <w:rPr>
          <w:rFonts w:ascii="Calibri Light" w:hAnsi="Calibri Light" w:cs="Calibri Light"/>
        </w:rPr>
        <w:t xml:space="preserve">ich celková ponuková cena, </w:t>
      </w:r>
    </w:p>
    <w:p w14:paraId="6B84C2FF" w14:textId="77777777" w:rsidR="00716F3B" w:rsidRPr="002C7B8A" w:rsidRDefault="00716F3B" w:rsidP="00716F3B">
      <w:pPr>
        <w:numPr>
          <w:ilvl w:val="0"/>
          <w:numId w:val="9"/>
        </w:numPr>
        <w:tabs>
          <w:tab w:val="left" w:pos="3686"/>
        </w:tabs>
        <w:spacing w:after="0" w:line="240" w:lineRule="auto"/>
        <w:ind w:left="3686" w:hanging="425"/>
        <w:jc w:val="both"/>
        <w:rPr>
          <w:rFonts w:ascii="Calibri Light" w:hAnsi="Calibri Light" w:cs="Calibri Light"/>
        </w:rPr>
      </w:pPr>
      <w:r w:rsidRPr="002C7B8A">
        <w:rPr>
          <w:rFonts w:ascii="Calibri Light" w:hAnsi="Calibri Light" w:cs="Calibri Light"/>
        </w:rPr>
        <w:t xml:space="preserve">najnižšia celková ponuková cena, </w:t>
      </w:r>
    </w:p>
    <w:p w14:paraId="183911CB" w14:textId="24636C34" w:rsidR="002C7B8A" w:rsidRPr="002C7B8A" w:rsidRDefault="002C7B8A" w:rsidP="00716F3B">
      <w:pPr>
        <w:numPr>
          <w:ilvl w:val="0"/>
          <w:numId w:val="9"/>
        </w:numPr>
        <w:tabs>
          <w:tab w:val="left" w:pos="3686"/>
        </w:tabs>
        <w:spacing w:after="0" w:line="240" w:lineRule="auto"/>
        <w:ind w:left="3686" w:hanging="425"/>
        <w:jc w:val="both"/>
        <w:rPr>
          <w:rFonts w:ascii="Calibri Light" w:hAnsi="Calibri Light" w:cs="Calibri Light"/>
        </w:rPr>
      </w:pPr>
      <w:r w:rsidRPr="002C7B8A">
        <w:rPr>
          <w:rFonts w:ascii="Calibri Light" w:hAnsi="Calibri Light" w:cs="Calibri Light"/>
        </w:rPr>
        <w:t>ich celkový súčet bodov a celkový súčet bodov ponuky na 1. mieste</w:t>
      </w:r>
    </w:p>
    <w:p w14:paraId="5447E43E" w14:textId="2FB033F9" w:rsidR="004F1D3E" w:rsidRPr="002C7B8A" w:rsidRDefault="00716F3B" w:rsidP="00A335F4">
      <w:pPr>
        <w:numPr>
          <w:ilvl w:val="0"/>
          <w:numId w:val="9"/>
        </w:numPr>
        <w:tabs>
          <w:tab w:val="left" w:pos="3686"/>
        </w:tabs>
        <w:spacing w:after="0" w:line="240" w:lineRule="auto"/>
        <w:ind w:left="3686" w:hanging="425"/>
        <w:jc w:val="both"/>
        <w:rPr>
          <w:rFonts w:ascii="Calibri Light" w:hAnsi="Calibri Light" w:cs="Calibri Light"/>
        </w:rPr>
      </w:pPr>
      <w:r w:rsidRPr="002C7B8A">
        <w:rPr>
          <w:rFonts w:ascii="Calibri Light" w:hAnsi="Calibri Light" w:cs="Calibri Light"/>
        </w:rPr>
        <w:t>ich priebežné umiestnenie (poradie</w:t>
      </w:r>
      <w:r w:rsidR="004F1D3E" w:rsidRPr="002C7B8A">
        <w:rPr>
          <w:rFonts w:ascii="Calibri Light" w:hAnsi="Calibri Light" w:cs="Calibri Light"/>
        </w:rPr>
        <w:t xml:space="preserve">). </w:t>
      </w:r>
    </w:p>
    <w:p w14:paraId="1ABAD989" w14:textId="1E023E76" w:rsidR="00E82583" w:rsidRPr="002C7B8A" w:rsidRDefault="002C7B8A" w:rsidP="00E82583">
      <w:pPr>
        <w:pStyle w:val="Odsekzoznamu"/>
        <w:tabs>
          <w:tab w:val="left" w:pos="2835"/>
        </w:tabs>
        <w:spacing w:after="0" w:line="240" w:lineRule="auto"/>
        <w:ind w:left="2835"/>
        <w:jc w:val="both"/>
        <w:rPr>
          <w:rFonts w:ascii="Calibri Light" w:hAnsi="Calibri Light" w:cs="Calibri Light"/>
        </w:rPr>
      </w:pPr>
      <w:r w:rsidRPr="002C7B8A">
        <w:rPr>
          <w:rFonts w:ascii="Calibri Light" w:hAnsi="Calibri Light" w:cs="Calibri Light"/>
        </w:rPr>
        <w:t xml:space="preserve">Predmetom úpravy v </w:t>
      </w:r>
      <w:proofErr w:type="spellStart"/>
      <w:r w:rsidRPr="002C7B8A">
        <w:rPr>
          <w:rFonts w:ascii="Calibri Light" w:hAnsi="Calibri Light" w:cs="Calibri Light"/>
        </w:rPr>
        <w:t>eAukcii</w:t>
      </w:r>
      <w:proofErr w:type="spellEnd"/>
      <w:r w:rsidRPr="002C7B8A">
        <w:rPr>
          <w:rFonts w:ascii="Calibri Light" w:hAnsi="Calibri Light" w:cs="Calibri Light"/>
        </w:rPr>
        <w:t xml:space="preserve"> budú prvky, ktorých hodnoty sú predmetom ponuky uchádzača uvedené </w:t>
      </w:r>
      <w:r w:rsidRPr="002C7B8A">
        <w:rPr>
          <w:rFonts w:ascii="Calibri Light" w:hAnsi="Calibri Light" w:cs="Calibri Light"/>
          <w:color w:val="000000"/>
        </w:rPr>
        <w:t>v </w:t>
      </w:r>
      <w:proofErr w:type="spellStart"/>
      <w:r w:rsidRPr="002C7B8A">
        <w:rPr>
          <w:rFonts w:ascii="Calibri Light" w:hAnsi="Calibri Light" w:cs="Calibri Light"/>
          <w:color w:val="000000"/>
        </w:rPr>
        <w:t>eAukcii</w:t>
      </w:r>
      <w:proofErr w:type="spellEnd"/>
      <w:r w:rsidRPr="002C7B8A">
        <w:rPr>
          <w:rFonts w:ascii="Calibri Light" w:hAnsi="Calibri Light" w:cs="Calibri Light"/>
          <w:color w:val="000000"/>
        </w:rPr>
        <w:t xml:space="preserve"> a ktoré sú uvedené v súťažných podkladoch - v Návrhu na plnenie kritérií</w:t>
      </w:r>
      <w:r w:rsidR="00E82583" w:rsidRPr="002C7B8A">
        <w:rPr>
          <w:rFonts w:ascii="Calibri Light" w:hAnsi="Calibri Light" w:cs="Calibri Light"/>
        </w:rPr>
        <w:t xml:space="preserve">. </w:t>
      </w:r>
    </w:p>
    <w:p w14:paraId="6F329D1E" w14:textId="227EEA01" w:rsidR="004129FE" w:rsidRPr="002C7B8A" w:rsidRDefault="002C7B8A" w:rsidP="00E82583">
      <w:pPr>
        <w:pStyle w:val="Odsekzoznamu"/>
        <w:tabs>
          <w:tab w:val="left" w:pos="2835"/>
        </w:tabs>
        <w:spacing w:after="0" w:line="240" w:lineRule="auto"/>
        <w:ind w:left="2835"/>
        <w:jc w:val="both"/>
        <w:rPr>
          <w:rFonts w:ascii="Calibri Light" w:hAnsi="Calibri Light" w:cs="Calibri Light"/>
        </w:rPr>
      </w:pPr>
      <w:r w:rsidRPr="002C7B8A">
        <w:rPr>
          <w:rFonts w:cstheme="minorHAnsi"/>
          <w:color w:val="000000"/>
        </w:rPr>
        <w:t xml:space="preserve">Vyhlasovateľ upozorňuje, že </w:t>
      </w:r>
      <w:r w:rsidRPr="002C7B8A">
        <w:rPr>
          <w:rFonts w:cstheme="minorHAnsi"/>
          <w:b/>
          <w:bCs/>
          <w:color w:val="000000"/>
        </w:rPr>
        <w:t>systém neumožní dorovnať ponuku uchádzača na priebežnom 1. mieste</w:t>
      </w:r>
      <w:r w:rsidR="00B92550" w:rsidRPr="002C7B8A">
        <w:rPr>
          <w:rFonts w:ascii="Calibri Light" w:hAnsi="Calibri Light" w:cs="Calibri Light"/>
          <w:color w:val="000000"/>
        </w:rPr>
        <w:t>.</w:t>
      </w:r>
      <w:r w:rsidR="004129FE" w:rsidRPr="002C7B8A">
        <w:rPr>
          <w:rFonts w:ascii="Calibri Light" w:hAnsi="Calibri Light" w:cs="Calibri Light"/>
        </w:rPr>
        <w:t xml:space="preserve"> Uchádzač bude o takto vzniknutej situácii informovaný.</w:t>
      </w:r>
    </w:p>
    <w:p w14:paraId="37FC9840" w14:textId="2A16D155" w:rsidR="00B92550" w:rsidRPr="002C7B8A" w:rsidRDefault="004129FE" w:rsidP="004129FE">
      <w:pPr>
        <w:pStyle w:val="Odsekzoznamu"/>
        <w:tabs>
          <w:tab w:val="left" w:pos="2835"/>
        </w:tabs>
        <w:spacing w:after="0" w:line="240" w:lineRule="auto"/>
        <w:ind w:left="2835"/>
        <w:jc w:val="both"/>
        <w:rPr>
          <w:rFonts w:ascii="Calibri Light" w:hAnsi="Calibri Light" w:cs="Calibri Light"/>
          <w:color w:val="000000"/>
        </w:rPr>
      </w:pPr>
      <w:r w:rsidRPr="002C7B8A">
        <w:rPr>
          <w:rFonts w:ascii="Calibri Light" w:hAnsi="Calibri Light" w:cs="Calibri Light"/>
          <w:color w:val="000000"/>
        </w:rPr>
        <w:t xml:space="preserve">V priebehu Aukčného kola budú zverejňované všetkým uchádzačom zaradeným do </w:t>
      </w:r>
      <w:proofErr w:type="spellStart"/>
      <w:r w:rsidRPr="002C7B8A">
        <w:rPr>
          <w:rFonts w:ascii="Calibri Light" w:hAnsi="Calibri Light" w:cs="Calibri Light"/>
          <w:color w:val="000000"/>
        </w:rPr>
        <w:t>eAukcie</w:t>
      </w:r>
      <w:proofErr w:type="spellEnd"/>
      <w:r w:rsidRPr="002C7B8A">
        <w:rPr>
          <w:rFonts w:ascii="Calibri Light" w:hAnsi="Calibri Light" w:cs="Calibri Light"/>
          <w:color w:val="000000"/>
        </w:rPr>
        <w:t xml:space="preserve"> v </w:t>
      </w:r>
      <w:proofErr w:type="spellStart"/>
      <w:r w:rsidRPr="002C7B8A">
        <w:rPr>
          <w:rFonts w:ascii="Calibri Light" w:hAnsi="Calibri Light" w:cs="Calibri Light"/>
          <w:color w:val="000000"/>
        </w:rPr>
        <w:t>eAukčnej</w:t>
      </w:r>
      <w:proofErr w:type="spellEnd"/>
      <w:r w:rsidRPr="002C7B8A">
        <w:rPr>
          <w:rFonts w:ascii="Calibri Light" w:hAnsi="Calibri Light" w:cs="Calibri Light"/>
          <w:color w:val="000000"/>
        </w:rPr>
        <w:t xml:space="preserve"> sieni informácie, ktoré umožnia uchádzačom zistiť v každom okamihu ich relatívne umiestnenie.</w:t>
      </w:r>
    </w:p>
    <w:p w14:paraId="65F60F65" w14:textId="26FEA50A" w:rsidR="008246A2" w:rsidRPr="002C7B8A" w:rsidRDefault="008246A2">
      <w:pPr>
        <w:pStyle w:val="Odsekzoznamu"/>
        <w:numPr>
          <w:ilvl w:val="2"/>
          <w:numId w:val="8"/>
        </w:numPr>
        <w:tabs>
          <w:tab w:val="left" w:pos="1843"/>
        </w:tabs>
        <w:spacing w:after="0" w:line="240" w:lineRule="auto"/>
        <w:ind w:left="1843" w:hanging="850"/>
        <w:jc w:val="both"/>
        <w:rPr>
          <w:rFonts w:ascii="Calibri Light" w:hAnsi="Calibri Light" w:cs="Calibri Light"/>
        </w:rPr>
      </w:pPr>
      <w:r w:rsidRPr="002C7B8A">
        <w:rPr>
          <w:rFonts w:ascii="Calibri Light" w:hAnsi="Calibri Light" w:cs="Calibri Light"/>
        </w:rPr>
        <w:t xml:space="preserve">Minimálny krok </w:t>
      </w:r>
      <w:r w:rsidR="00874B05" w:rsidRPr="002C7B8A">
        <w:rPr>
          <w:rFonts w:ascii="Calibri Light" w:hAnsi="Calibri Light" w:cs="Calibri Light"/>
        </w:rPr>
        <w:t>zníženia ceny uchádzača je 0,1 % z aktuálnej jednotkovej ceny položky daného uchádzača</w:t>
      </w:r>
      <w:r w:rsidR="00EB5EE7" w:rsidRPr="002C7B8A">
        <w:rPr>
          <w:rFonts w:ascii="Calibri Light" w:hAnsi="Calibri Light" w:cs="Calibri Light"/>
        </w:rPr>
        <w:t>. </w:t>
      </w:r>
    </w:p>
    <w:p w14:paraId="2BB994FF" w14:textId="6BCF064F" w:rsidR="008246A2" w:rsidRPr="002C7B8A" w:rsidRDefault="008246A2" w:rsidP="008246A2">
      <w:pPr>
        <w:pStyle w:val="Odsekzoznamu"/>
        <w:numPr>
          <w:ilvl w:val="2"/>
          <w:numId w:val="8"/>
        </w:numPr>
        <w:tabs>
          <w:tab w:val="left" w:pos="1843"/>
          <w:tab w:val="left" w:pos="2127"/>
        </w:tabs>
        <w:spacing w:after="0" w:line="240" w:lineRule="auto"/>
        <w:ind w:left="1843" w:hanging="850"/>
        <w:jc w:val="both"/>
        <w:rPr>
          <w:rFonts w:ascii="Calibri Light" w:hAnsi="Calibri Light" w:cs="Calibri Light"/>
        </w:rPr>
      </w:pPr>
      <w:r w:rsidRPr="002C7B8A">
        <w:rPr>
          <w:rFonts w:ascii="Calibri Light" w:hAnsi="Calibri Light" w:cs="Calibri Light"/>
        </w:rPr>
        <w:lastRenderedPageBreak/>
        <w:t>Maximálny krok zníženia ceny uchádzača je určený</w:t>
      </w:r>
      <w:r w:rsidR="005D7F48" w:rsidRPr="002C7B8A">
        <w:rPr>
          <w:rFonts w:ascii="Calibri Light" w:hAnsi="Calibri Light" w:cs="Calibri Light"/>
        </w:rPr>
        <w:t xml:space="preserve"> na max. 50%</w:t>
      </w:r>
      <w:r w:rsidRPr="002C7B8A">
        <w:rPr>
          <w:rFonts w:ascii="Calibri Light" w:hAnsi="Calibri Light" w:cs="Calibri Light"/>
        </w:rPr>
        <w:t xml:space="preserve">. </w:t>
      </w:r>
      <w:r w:rsidR="00325EE1" w:rsidRPr="002C7B8A">
        <w:rPr>
          <w:rFonts w:ascii="Calibri Light" w:hAnsi="Calibri Light" w:cs="Calibri Light"/>
        </w:rPr>
        <w:t>Upozornenie pri</w:t>
      </w:r>
      <w:r w:rsidR="00386BA9" w:rsidRPr="002C7B8A">
        <w:rPr>
          <w:rFonts w:ascii="Calibri Light" w:hAnsi="Calibri Light" w:cs="Calibri Light"/>
        </w:rPr>
        <w:t> </w:t>
      </w:r>
      <w:r w:rsidR="00325EE1" w:rsidRPr="002C7B8A">
        <w:rPr>
          <w:rFonts w:ascii="Calibri Light" w:hAnsi="Calibri Light" w:cs="Calibri Light"/>
        </w:rPr>
        <w:t>maximálnom znížení ceny sa viaže k</w:t>
      </w:r>
      <w:r w:rsidR="00B774A7" w:rsidRPr="002C7B8A">
        <w:rPr>
          <w:rFonts w:ascii="Calibri Light" w:hAnsi="Calibri Light" w:cs="Calibri Light"/>
        </w:rPr>
        <w:t> </w:t>
      </w:r>
      <w:r w:rsidR="00325EE1" w:rsidRPr="002C7B8A">
        <w:rPr>
          <w:rFonts w:ascii="Calibri Light" w:hAnsi="Calibri Light" w:cs="Calibri Light"/>
        </w:rPr>
        <w:t>aktuálnej jednotkovej cene daného uchádzača.</w:t>
      </w:r>
      <w:r w:rsidR="00386BA9" w:rsidRPr="002C7B8A">
        <w:t xml:space="preserve"> </w:t>
      </w:r>
      <w:r w:rsidR="00386BA9" w:rsidRPr="002C7B8A">
        <w:rPr>
          <w:rFonts w:ascii="Calibri Light" w:hAnsi="Calibri Light" w:cs="Calibri Light"/>
        </w:rPr>
        <w:t>Maximálny krok pri necenových kritériách a neaukčných kritériách nie je stanovený.</w:t>
      </w:r>
    </w:p>
    <w:p w14:paraId="0995C56B" w14:textId="08D9F974" w:rsidR="008246A2" w:rsidRPr="002C7B8A" w:rsidRDefault="008246A2" w:rsidP="008246A2">
      <w:pPr>
        <w:pStyle w:val="Odsekzoznamu"/>
        <w:numPr>
          <w:ilvl w:val="2"/>
          <w:numId w:val="8"/>
        </w:numPr>
        <w:tabs>
          <w:tab w:val="left" w:pos="1843"/>
          <w:tab w:val="left" w:pos="2127"/>
        </w:tabs>
        <w:spacing w:after="0" w:line="240" w:lineRule="auto"/>
        <w:ind w:left="1843" w:hanging="850"/>
        <w:jc w:val="both"/>
        <w:rPr>
          <w:rFonts w:ascii="Calibri Light" w:hAnsi="Calibri Light" w:cs="Calibri Light"/>
        </w:rPr>
      </w:pPr>
      <w:r w:rsidRPr="002C7B8A">
        <w:rPr>
          <w:rFonts w:ascii="Calibri Light" w:hAnsi="Calibri Light" w:cs="Calibri Light"/>
        </w:rPr>
        <w:t xml:space="preserve">Aukčné kolo bude ukončené, ak nedôjde k jeho predlžovaniu, uplynutím časového limitu </w:t>
      </w:r>
      <w:r w:rsidRPr="002C7B8A">
        <w:rPr>
          <w:rFonts w:ascii="Calibri Light" w:hAnsi="Calibri Light" w:cs="Calibri Light"/>
          <w:b/>
          <w:bCs/>
        </w:rPr>
        <w:t>20 min.</w:t>
      </w:r>
      <w:r w:rsidR="006A07BA" w:rsidRPr="002C7B8A">
        <w:rPr>
          <w:rFonts w:ascii="Calibri Light" w:hAnsi="Calibri Light" w:cs="Calibri Light"/>
          <w:b/>
          <w:bCs/>
        </w:rPr>
        <w:t xml:space="preserve"> </w:t>
      </w:r>
      <w:r w:rsidRPr="002C7B8A">
        <w:rPr>
          <w:rFonts w:ascii="Calibri Light" w:hAnsi="Calibri Light" w:cs="Calibri Light"/>
        </w:rPr>
        <w:t xml:space="preserve"> </w:t>
      </w:r>
      <w:proofErr w:type="spellStart"/>
      <w:r w:rsidRPr="002C7B8A">
        <w:rPr>
          <w:rFonts w:ascii="Calibri Light" w:hAnsi="Calibri Light" w:cs="Calibri Light"/>
        </w:rPr>
        <w:t>eAukcia</w:t>
      </w:r>
      <w:proofErr w:type="spellEnd"/>
      <w:r w:rsidRPr="002C7B8A">
        <w:rPr>
          <w:rFonts w:ascii="Calibri Light" w:hAnsi="Calibri Light" w:cs="Calibri Light"/>
        </w:rPr>
        <w:t xml:space="preserve"> bude ukončená ak na základe Výzvy nedostane vyhlasovateľ, v lehote 20 min., žiadne nové ceny, ktoré spĺňajú</w:t>
      </w:r>
      <w:r w:rsidRPr="006A07BA">
        <w:rPr>
          <w:rFonts w:ascii="Calibri Light" w:hAnsi="Calibri Light" w:cs="Calibri Light"/>
        </w:rPr>
        <w:t xml:space="preserve"> požiadavky týkajúce sa minimálnych rozdielov uvedených v predchádzajúcich bodoch. Koniec </w:t>
      </w:r>
      <w:proofErr w:type="spellStart"/>
      <w:r w:rsidRPr="006A07BA">
        <w:rPr>
          <w:rFonts w:ascii="Calibri Light" w:hAnsi="Calibri Light" w:cs="Calibri Light"/>
        </w:rPr>
        <w:t>eAukcie</w:t>
      </w:r>
      <w:proofErr w:type="spellEnd"/>
      <w:r w:rsidRPr="006A07BA">
        <w:rPr>
          <w:rFonts w:ascii="Calibri Light" w:hAnsi="Calibri Light" w:cs="Calibri Light"/>
        </w:rPr>
        <w:t xml:space="preserve"> sa môže </w:t>
      </w:r>
      <w:r w:rsidRPr="006A07BA">
        <w:rPr>
          <w:rFonts w:ascii="Calibri Light" w:hAnsi="Calibri Light" w:cs="Calibri Light"/>
          <w:b/>
        </w:rPr>
        <w:t>predĺžiť</w:t>
      </w:r>
      <w:r w:rsidRPr="006A07BA">
        <w:rPr>
          <w:rFonts w:ascii="Calibri Light" w:hAnsi="Calibri Light" w:cs="Calibri Light"/>
        </w:rPr>
        <w:t xml:space="preserve"> v prípade predkladania nových cien (teda pri akejkoľvek úspešnej zmene ceny) </w:t>
      </w:r>
      <w:r w:rsidRPr="006A07BA">
        <w:rPr>
          <w:rFonts w:ascii="Calibri Light" w:hAnsi="Calibri Light" w:cs="Calibri Light"/>
          <w:b/>
        </w:rPr>
        <w:t>v posledných dvoch minútach</w:t>
      </w:r>
      <w:r w:rsidRPr="006A07BA">
        <w:rPr>
          <w:rFonts w:ascii="Calibri Light" w:hAnsi="Calibri Light" w:cs="Calibri Light"/>
        </w:rPr>
        <w:t xml:space="preserve"> trvania aukcie vždy o ďalšie </w:t>
      </w:r>
      <w:r w:rsidRPr="002C7B8A">
        <w:rPr>
          <w:rFonts w:ascii="Calibri Light" w:hAnsi="Calibri Light" w:cs="Calibri Light"/>
        </w:rPr>
        <w:t xml:space="preserve">dve minúty (tzn. k času, kedy došlo k predĺženiu, </w:t>
      </w:r>
      <w:r w:rsidRPr="002C7B8A">
        <w:rPr>
          <w:rFonts w:ascii="Calibri Light" w:hAnsi="Calibri Light" w:cs="Calibri Light"/>
          <w:b/>
        </w:rPr>
        <w:t>sa k času zostávajúcemu do konca kola pridajú celé 2 min</w:t>
      </w:r>
      <w:r w:rsidRPr="002C7B8A">
        <w:rPr>
          <w:rFonts w:ascii="Calibri Light" w:hAnsi="Calibri Light" w:cs="Calibri Light"/>
        </w:rPr>
        <w:t xml:space="preserve">.). </w:t>
      </w:r>
      <w:proofErr w:type="spellStart"/>
      <w:r w:rsidRPr="002C7B8A">
        <w:rPr>
          <w:rFonts w:ascii="Calibri Light" w:hAnsi="Calibri Light" w:cs="Calibri Light"/>
        </w:rPr>
        <w:t>eAukcia</w:t>
      </w:r>
      <w:proofErr w:type="spellEnd"/>
      <w:r w:rsidRPr="002C7B8A">
        <w:rPr>
          <w:rFonts w:ascii="Calibri Light" w:hAnsi="Calibri Light" w:cs="Calibri Light"/>
        </w:rPr>
        <w:t xml:space="preserve"> sa bude predlžovať v prípade, ak dôjde k úprave ceny ktoréhokoľvek uchádzača. Počet predĺžení nie je limitovaný. Po ukončení </w:t>
      </w:r>
      <w:proofErr w:type="spellStart"/>
      <w:r w:rsidRPr="002C7B8A">
        <w:rPr>
          <w:rFonts w:ascii="Calibri Light" w:hAnsi="Calibri Light" w:cs="Calibri Light"/>
        </w:rPr>
        <w:t>eAukcie</w:t>
      </w:r>
      <w:proofErr w:type="spellEnd"/>
      <w:r w:rsidRPr="002C7B8A">
        <w:rPr>
          <w:rFonts w:ascii="Calibri Light" w:hAnsi="Calibri Light" w:cs="Calibri Light"/>
        </w:rPr>
        <w:t xml:space="preserve"> už nebude možné upravovať ceny. </w:t>
      </w:r>
    </w:p>
    <w:p w14:paraId="51C357FC" w14:textId="57570798" w:rsidR="008246A2" w:rsidRPr="002C7B8A" w:rsidRDefault="002C7B8A" w:rsidP="006D77E6">
      <w:pPr>
        <w:pStyle w:val="Odsekzoznamu"/>
        <w:numPr>
          <w:ilvl w:val="2"/>
          <w:numId w:val="8"/>
        </w:numPr>
        <w:tabs>
          <w:tab w:val="left" w:pos="1843"/>
          <w:tab w:val="left" w:pos="2127"/>
        </w:tabs>
        <w:spacing w:after="0" w:line="240" w:lineRule="auto"/>
        <w:ind w:left="1843" w:hanging="850"/>
        <w:jc w:val="both"/>
        <w:rPr>
          <w:rFonts w:ascii="Calibri Light" w:hAnsi="Calibri Light" w:cs="Calibri Light"/>
        </w:rPr>
      </w:pPr>
      <w:r w:rsidRPr="002C7B8A">
        <w:rPr>
          <w:rFonts w:ascii="Calibri Light" w:hAnsi="Calibri Light" w:cs="Calibri Light"/>
          <w:bCs/>
        </w:rPr>
        <w:t xml:space="preserve">Výsledkom </w:t>
      </w:r>
      <w:proofErr w:type="spellStart"/>
      <w:r w:rsidRPr="002C7B8A">
        <w:rPr>
          <w:rFonts w:ascii="Calibri Light" w:hAnsi="Calibri Light" w:cs="Calibri Light"/>
          <w:bCs/>
        </w:rPr>
        <w:t>eAukcie</w:t>
      </w:r>
      <w:proofErr w:type="spellEnd"/>
      <w:r w:rsidRPr="002C7B8A">
        <w:rPr>
          <w:rFonts w:ascii="Calibri Light" w:hAnsi="Calibri Light" w:cs="Calibri Light"/>
          <w:bCs/>
        </w:rPr>
        <w:t xml:space="preserve"> bude zostavenie objektívneho poradia ponúk podľa celkového súčtu bodov automatizovaným vyhodnotením</w:t>
      </w:r>
      <w:r w:rsidR="006D77E6" w:rsidRPr="002C7B8A">
        <w:rPr>
          <w:rFonts w:ascii="Calibri Light" w:hAnsi="Calibri Light" w:cs="Calibri Light"/>
        </w:rPr>
        <w:t xml:space="preserve">. </w:t>
      </w:r>
    </w:p>
    <w:p w14:paraId="55BCB93A" w14:textId="77A5D849" w:rsidR="008246A2" w:rsidRPr="00304C30" w:rsidRDefault="008246A2" w:rsidP="00304C30">
      <w:pPr>
        <w:pStyle w:val="Odsekzoznamu"/>
        <w:numPr>
          <w:ilvl w:val="2"/>
          <w:numId w:val="8"/>
        </w:numPr>
        <w:tabs>
          <w:tab w:val="left" w:pos="1843"/>
          <w:tab w:val="left" w:pos="2127"/>
        </w:tabs>
        <w:spacing w:after="0" w:line="240" w:lineRule="auto"/>
        <w:ind w:left="1843" w:hanging="850"/>
        <w:jc w:val="both"/>
        <w:rPr>
          <w:rFonts w:ascii="Calibri Light" w:hAnsi="Calibri Light" w:cs="Calibri Light"/>
        </w:rPr>
      </w:pPr>
      <w:r w:rsidRPr="002C7B8A">
        <w:rPr>
          <w:rFonts w:ascii="Calibri Light" w:hAnsi="Calibri Light" w:cs="Calibri Light"/>
        </w:rPr>
        <w:t>Technické</w:t>
      </w:r>
      <w:r w:rsidRPr="006A07BA">
        <w:rPr>
          <w:rFonts w:ascii="Calibri Light" w:hAnsi="Calibri Light" w:cs="Calibri Light"/>
        </w:rPr>
        <w:t xml:space="preserve"> požiadavky na prístup do </w:t>
      </w:r>
      <w:proofErr w:type="spellStart"/>
      <w:r w:rsidRPr="006A07BA">
        <w:rPr>
          <w:rFonts w:ascii="Calibri Light" w:hAnsi="Calibri Light" w:cs="Calibri Light"/>
        </w:rPr>
        <w:t>eAukcie</w:t>
      </w:r>
      <w:proofErr w:type="spellEnd"/>
      <w:r w:rsidRPr="006A07BA">
        <w:rPr>
          <w:rFonts w:ascii="Calibri Light" w:hAnsi="Calibri Light" w:cs="Calibri Light"/>
        </w:rPr>
        <w:t>: počítač uchádzača musí byť pripojený k</w:t>
      </w:r>
      <w:r w:rsidR="0056001A">
        <w:rPr>
          <w:rFonts w:ascii="Calibri Light" w:hAnsi="Calibri Light" w:cs="Calibri Light"/>
        </w:rPr>
        <w:t> </w:t>
      </w:r>
      <w:r w:rsidRPr="006A07BA">
        <w:rPr>
          <w:rFonts w:ascii="Calibri Light" w:hAnsi="Calibri Light" w:cs="Calibri Light"/>
        </w:rPr>
        <w:t xml:space="preserve">Internetu. Na bezproblémovú účasť v </w:t>
      </w:r>
      <w:proofErr w:type="spellStart"/>
      <w:r w:rsidRPr="006A07BA">
        <w:rPr>
          <w:rFonts w:ascii="Calibri Light" w:hAnsi="Calibri Light" w:cs="Calibri Light"/>
        </w:rPr>
        <w:t>eAukcii</w:t>
      </w:r>
      <w:proofErr w:type="spellEnd"/>
      <w:r w:rsidRPr="006A07BA">
        <w:rPr>
          <w:rFonts w:ascii="Calibri Light" w:hAnsi="Calibri Light" w:cs="Calibri Light"/>
        </w:rPr>
        <w:t xml:space="preserve"> je nutné používať jeden z podporovaných internetových prehliadačov:</w:t>
      </w:r>
    </w:p>
    <w:p w14:paraId="441AC322" w14:textId="77777777" w:rsidR="008246A2" w:rsidRPr="006A07BA" w:rsidRDefault="008246A2" w:rsidP="008246A2">
      <w:pPr>
        <w:pStyle w:val="Odsekzoznamu"/>
        <w:numPr>
          <w:ilvl w:val="0"/>
          <w:numId w:val="10"/>
        </w:numPr>
        <w:tabs>
          <w:tab w:val="left" w:pos="2552"/>
        </w:tabs>
        <w:spacing w:after="0" w:line="240" w:lineRule="auto"/>
        <w:ind w:left="2552" w:hanging="425"/>
        <w:jc w:val="both"/>
        <w:rPr>
          <w:rFonts w:ascii="Calibri Light" w:hAnsi="Calibri Light" w:cs="Calibri Light"/>
        </w:rPr>
      </w:pPr>
      <w:proofErr w:type="spellStart"/>
      <w:r w:rsidRPr="006A07BA">
        <w:rPr>
          <w:rFonts w:ascii="Calibri Light" w:hAnsi="Calibri Light" w:cs="Calibri Light"/>
        </w:rPr>
        <w:t>Mozilla</w:t>
      </w:r>
      <w:proofErr w:type="spellEnd"/>
      <w:r w:rsidRPr="006A07BA">
        <w:rPr>
          <w:rFonts w:ascii="Calibri Light" w:hAnsi="Calibri Light" w:cs="Calibri Light"/>
        </w:rPr>
        <w:t xml:space="preserve"> Firefox od verzie 13.0 a vyššie alebo</w:t>
      </w:r>
    </w:p>
    <w:p w14:paraId="51BCB9C1" w14:textId="1E9B1E44" w:rsidR="008246A2" w:rsidRPr="006A07BA" w:rsidRDefault="008246A2" w:rsidP="008246A2">
      <w:pPr>
        <w:pStyle w:val="Odsekzoznamu"/>
        <w:numPr>
          <w:ilvl w:val="0"/>
          <w:numId w:val="10"/>
        </w:numPr>
        <w:tabs>
          <w:tab w:val="left" w:pos="2552"/>
        </w:tabs>
        <w:spacing w:after="0" w:line="240" w:lineRule="auto"/>
        <w:ind w:left="2552" w:hanging="425"/>
        <w:jc w:val="both"/>
        <w:rPr>
          <w:rFonts w:ascii="Calibri Light" w:hAnsi="Calibri Light" w:cs="Calibri Light"/>
        </w:rPr>
      </w:pPr>
      <w:r w:rsidRPr="006A07BA">
        <w:rPr>
          <w:rFonts w:ascii="Calibri Light" w:hAnsi="Calibri Light" w:cs="Calibri Light"/>
        </w:rPr>
        <w:t>Google Chrome</w:t>
      </w:r>
      <w:r w:rsidR="00707D6D" w:rsidRPr="006A07BA">
        <w:rPr>
          <w:rFonts w:ascii="Calibri Light" w:hAnsi="Calibri Light" w:cs="Calibri Light"/>
        </w:rPr>
        <w:t xml:space="preserve">, Microsoft </w:t>
      </w:r>
      <w:proofErr w:type="spellStart"/>
      <w:r w:rsidR="00707D6D" w:rsidRPr="006A07BA">
        <w:rPr>
          <w:rFonts w:ascii="Calibri Light" w:hAnsi="Calibri Light" w:cs="Calibri Light"/>
        </w:rPr>
        <w:t>Edge</w:t>
      </w:r>
      <w:proofErr w:type="spellEnd"/>
      <w:r w:rsidRPr="006A07BA">
        <w:rPr>
          <w:rFonts w:ascii="Calibri Light" w:hAnsi="Calibri Light" w:cs="Calibri Light"/>
        </w:rPr>
        <w:t>.</w:t>
      </w:r>
    </w:p>
    <w:p w14:paraId="502F091D" w14:textId="77777777" w:rsidR="008246A2" w:rsidRPr="006A07BA" w:rsidRDefault="008246A2" w:rsidP="008246A2">
      <w:pPr>
        <w:pStyle w:val="Odsekzoznamu"/>
        <w:tabs>
          <w:tab w:val="left" w:pos="1843"/>
          <w:tab w:val="left" w:pos="2127"/>
        </w:tabs>
        <w:spacing w:after="0" w:line="240" w:lineRule="auto"/>
        <w:ind w:left="1843"/>
        <w:jc w:val="both"/>
        <w:rPr>
          <w:rFonts w:ascii="Calibri Light" w:hAnsi="Calibri Light" w:cs="Calibri Light"/>
        </w:rPr>
      </w:pPr>
      <w:r w:rsidRPr="006A07BA">
        <w:rPr>
          <w:rFonts w:ascii="Calibri Light" w:hAnsi="Calibri Light" w:cs="Calibri Light"/>
        </w:rPr>
        <w:t xml:space="preserve">Správna funkčnosť iných internetových prehliadačov je možná, avšak nie je garantovaná. Ďalej je nutné mať v použitom internetovom prehliadači zapnuté </w:t>
      </w:r>
      <w:proofErr w:type="spellStart"/>
      <w:r w:rsidRPr="006A07BA">
        <w:rPr>
          <w:rFonts w:ascii="Calibri Light" w:hAnsi="Calibri Light" w:cs="Calibri Light"/>
        </w:rPr>
        <w:t>cookies</w:t>
      </w:r>
      <w:proofErr w:type="spellEnd"/>
      <w:r w:rsidRPr="006A07BA">
        <w:rPr>
          <w:rFonts w:ascii="Calibri Light" w:hAnsi="Calibri Light" w:cs="Calibri Light"/>
        </w:rPr>
        <w:t xml:space="preserve"> a </w:t>
      </w:r>
      <w:proofErr w:type="spellStart"/>
      <w:r w:rsidRPr="006A07BA">
        <w:rPr>
          <w:rFonts w:ascii="Calibri Light" w:hAnsi="Calibri Light" w:cs="Calibri Light"/>
        </w:rPr>
        <w:t>javascript</w:t>
      </w:r>
      <w:proofErr w:type="spellEnd"/>
      <w:r w:rsidRPr="006A07BA">
        <w:rPr>
          <w:rFonts w:ascii="Calibri Light" w:hAnsi="Calibri Light" w:cs="Calibri Light"/>
        </w:rPr>
        <w:t>.</w:t>
      </w:r>
    </w:p>
    <w:p w14:paraId="377D7BDF" w14:textId="77777777" w:rsidR="008246A2" w:rsidRPr="006A07BA" w:rsidRDefault="008246A2" w:rsidP="008246A2">
      <w:pPr>
        <w:pStyle w:val="Odsekzoznamu"/>
        <w:numPr>
          <w:ilvl w:val="2"/>
          <w:numId w:val="8"/>
        </w:numPr>
        <w:tabs>
          <w:tab w:val="left" w:pos="1843"/>
          <w:tab w:val="left" w:pos="2127"/>
        </w:tabs>
        <w:spacing w:after="0" w:line="240" w:lineRule="auto"/>
        <w:ind w:left="1843" w:hanging="850"/>
        <w:jc w:val="both"/>
        <w:rPr>
          <w:rFonts w:ascii="Calibri Light" w:hAnsi="Calibri Light" w:cs="Calibri Light"/>
        </w:rPr>
      </w:pPr>
      <w:r w:rsidRPr="006A07BA">
        <w:rPr>
          <w:rFonts w:ascii="Calibri Light" w:hAnsi="Calibri Light" w:cs="Calibri Light"/>
        </w:rPr>
        <w:t xml:space="preserve">Podrobnejšie informácie o procese </w:t>
      </w:r>
      <w:proofErr w:type="spellStart"/>
      <w:r w:rsidRPr="006A07BA">
        <w:rPr>
          <w:rFonts w:ascii="Calibri Light" w:hAnsi="Calibri Light" w:cs="Calibri Light"/>
        </w:rPr>
        <w:t>eAukcie</w:t>
      </w:r>
      <w:proofErr w:type="spellEnd"/>
      <w:r w:rsidRPr="006A07BA">
        <w:rPr>
          <w:rFonts w:ascii="Calibri Light" w:hAnsi="Calibri Light" w:cs="Calibri Light"/>
        </w:rPr>
        <w:t xml:space="preserve"> budú uvedené vo Výzve. </w:t>
      </w:r>
    </w:p>
    <w:p w14:paraId="6405E7C9" w14:textId="07749233" w:rsidR="008246A2" w:rsidRPr="006A07BA" w:rsidRDefault="008246A2" w:rsidP="008246A2">
      <w:pPr>
        <w:pStyle w:val="Odsekzoznamu"/>
        <w:numPr>
          <w:ilvl w:val="2"/>
          <w:numId w:val="8"/>
        </w:numPr>
        <w:tabs>
          <w:tab w:val="left" w:pos="1843"/>
          <w:tab w:val="left" w:pos="2127"/>
        </w:tabs>
        <w:spacing w:after="0" w:line="240" w:lineRule="auto"/>
        <w:ind w:left="1843" w:hanging="850"/>
        <w:jc w:val="both"/>
        <w:rPr>
          <w:rFonts w:ascii="Calibri Light" w:hAnsi="Calibri Light" w:cs="Calibri Light"/>
        </w:rPr>
      </w:pPr>
      <w:r w:rsidRPr="006A07BA">
        <w:rPr>
          <w:rFonts w:ascii="Calibri Light" w:hAnsi="Calibri Light" w:cs="Calibri Light"/>
        </w:rPr>
        <w:t>Pre prípad eliminácie akejkoľvek nepredvídateľnej situácie (napr. výpadok elektrickej energie, konektivity k internetu, alebo inej objektívnej príčiny zabraňujúcej v ďalšom pokračovaní uchádzača v </w:t>
      </w:r>
      <w:proofErr w:type="spellStart"/>
      <w:r w:rsidRPr="006A07BA">
        <w:rPr>
          <w:rFonts w:ascii="Calibri Light" w:hAnsi="Calibri Light" w:cs="Calibri Light"/>
        </w:rPr>
        <w:t>eAukcii</w:t>
      </w:r>
      <w:proofErr w:type="spellEnd"/>
      <w:r w:rsidRPr="006A07BA">
        <w:rPr>
          <w:rFonts w:ascii="Calibri Light" w:hAnsi="Calibri Light" w:cs="Calibri Light"/>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6A07BA">
        <w:rPr>
          <w:rFonts w:ascii="Calibri Light" w:hAnsi="Calibri Light" w:cs="Calibri Light"/>
        </w:rPr>
        <w:t>eAukcie</w:t>
      </w:r>
      <w:proofErr w:type="spellEnd"/>
      <w:r w:rsidRPr="006A07BA">
        <w:rPr>
          <w:rFonts w:ascii="Calibri Light" w:hAnsi="Calibri Light" w:cs="Calibri Light"/>
        </w:rPr>
        <w:t xml:space="preserve"> </w:t>
      </w:r>
      <w:r w:rsidR="00620662" w:rsidRPr="006A07BA">
        <w:rPr>
          <w:rFonts w:ascii="Calibri Light" w:hAnsi="Calibri Light" w:cs="Calibri Light"/>
        </w:rPr>
        <w:t xml:space="preserve">resp. pokračovania Aukčného kola </w:t>
      </w:r>
      <w:r w:rsidRPr="006A07BA">
        <w:rPr>
          <w:rFonts w:ascii="Calibri Light" w:hAnsi="Calibri Light" w:cs="Calibri Light"/>
        </w:rPr>
        <w:t>v prípade nepredvídateľných technických problémov na</w:t>
      </w:r>
      <w:r w:rsidR="0056001A">
        <w:rPr>
          <w:rFonts w:ascii="Calibri Light" w:hAnsi="Calibri Light" w:cs="Calibri Light"/>
        </w:rPr>
        <w:t> </w:t>
      </w:r>
      <w:r w:rsidRPr="006A07BA">
        <w:rPr>
          <w:rFonts w:ascii="Calibri Light" w:hAnsi="Calibri Light" w:cs="Calibri Light"/>
        </w:rPr>
        <w:t>strane vyhlasovateľa.</w:t>
      </w:r>
    </w:p>
    <w:p w14:paraId="5199F8B0" w14:textId="52571B28" w:rsidR="008246A2" w:rsidRPr="006A07BA" w:rsidRDefault="00BA1B6F" w:rsidP="008246A2">
      <w:pPr>
        <w:pStyle w:val="Odsekzoznamu"/>
        <w:numPr>
          <w:ilvl w:val="2"/>
          <w:numId w:val="8"/>
        </w:numPr>
        <w:tabs>
          <w:tab w:val="left" w:pos="1843"/>
          <w:tab w:val="left" w:pos="2127"/>
        </w:tabs>
        <w:spacing w:after="0" w:line="240" w:lineRule="auto"/>
        <w:ind w:left="1843" w:hanging="850"/>
        <w:jc w:val="both"/>
        <w:rPr>
          <w:rFonts w:ascii="Calibri Light" w:hAnsi="Calibri Light" w:cs="Calibri Light"/>
        </w:rPr>
      </w:pPr>
      <w:r>
        <w:rPr>
          <w:rFonts w:ascii="Calibri Light" w:hAnsi="Calibri Light" w:cs="Calibri Light"/>
          <w:color w:val="000000"/>
        </w:rPr>
        <w:t>Vyhlasovateľ</w:t>
      </w:r>
      <w:r w:rsidR="008246A2" w:rsidRPr="006A07BA">
        <w:rPr>
          <w:rFonts w:ascii="Calibri Light" w:hAnsi="Calibri Light" w:cs="Calibri Light"/>
          <w:color w:val="000000"/>
        </w:rPr>
        <w:t xml:space="preserve"> si vyhradzuje právo v prípade vzniku nepredvídateľných situácií uskutočniť ďalšie súťažné kolo elektronickej aukcie. V takomto prípade bude určený doplňujúci termín realizácie elektronickej aukcie</w:t>
      </w:r>
      <w:r w:rsidR="00D57470">
        <w:rPr>
          <w:rFonts w:ascii="Calibri Light" w:hAnsi="Calibri Light" w:cs="Calibri Light"/>
          <w:color w:val="000000"/>
        </w:rPr>
        <w:t>,</w:t>
      </w:r>
      <w:r w:rsidR="008246A2" w:rsidRPr="006A07BA">
        <w:rPr>
          <w:rFonts w:ascii="Calibri Light" w:hAnsi="Calibri Light" w:cs="Calibri Light"/>
          <w:color w:val="000000"/>
        </w:rPr>
        <w:t xml:space="preserve"> pričom bude elektronická aukcia pokračovať s naposledy zaznamenanými</w:t>
      </w:r>
      <w:r w:rsidR="001A4ACD" w:rsidRPr="006A07BA">
        <w:rPr>
          <w:rFonts w:ascii="Calibri Light" w:hAnsi="Calibri Light" w:cs="Calibri Light"/>
          <w:color w:val="000000"/>
        </w:rPr>
        <w:t xml:space="preserve"> hodnotami všetkých uchádzačov.</w:t>
      </w:r>
    </w:p>
    <w:p w14:paraId="1AE65CA5" w14:textId="77777777" w:rsidR="008246A2" w:rsidRPr="006A07BA" w:rsidRDefault="008246A2" w:rsidP="008246A2">
      <w:pPr>
        <w:pStyle w:val="Nadpis1"/>
        <w:rPr>
          <w:rFonts w:ascii="Calibri Light" w:hAnsi="Calibri Light" w:cs="Calibri Light"/>
        </w:rPr>
      </w:pPr>
      <w:bookmarkStart w:id="123" w:name="_Toc172810997"/>
      <w:r w:rsidRPr="006A07BA">
        <w:rPr>
          <w:rFonts w:ascii="Calibri Light" w:hAnsi="Calibri Light" w:cs="Calibri Light"/>
        </w:rPr>
        <w:t>Časť VII.</w:t>
      </w:r>
      <w:r w:rsidRPr="006A07BA">
        <w:rPr>
          <w:rFonts w:ascii="Calibri Light" w:hAnsi="Calibri Light" w:cs="Calibri Light"/>
        </w:rPr>
        <w:br/>
        <w:t>Dôvernosť a etika vo verejnom obstarávaní</w:t>
      </w:r>
      <w:bookmarkEnd w:id="121"/>
      <w:bookmarkEnd w:id="122"/>
      <w:bookmarkEnd w:id="123"/>
    </w:p>
    <w:p w14:paraId="127CDE37" w14:textId="77777777" w:rsidR="008246A2" w:rsidRPr="006A07BA"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24" w:name="_Toc172810998"/>
      <w:bookmarkStart w:id="125" w:name="_Toc350112600"/>
      <w:bookmarkStart w:id="126" w:name="_Toc338855276"/>
      <w:r w:rsidRPr="006A07BA">
        <w:rPr>
          <w:rFonts w:ascii="Calibri Light" w:hAnsi="Calibri Light" w:cs="Calibri Light"/>
          <w:color w:val="548DD4" w:themeColor="text2" w:themeTint="99"/>
        </w:rPr>
        <w:t>Dôvernosť procesu verejného obstarávania</w:t>
      </w:r>
      <w:bookmarkEnd w:id="124"/>
    </w:p>
    <w:p w14:paraId="5B65A744" w14:textId="7C35AB1F" w:rsidR="008246A2" w:rsidRPr="006A07B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6A07BA">
        <w:rPr>
          <w:rFonts w:ascii="Calibri Light" w:hAnsi="Calibri Light" w:cs="Calibri Light"/>
        </w:rPr>
        <w:t>Informácie, týkajúce sa preskúmavania, vysvetľovania, vyhodnocovania ponúk a odporúčaní na</w:t>
      </w:r>
      <w:r w:rsidR="00684F81">
        <w:rPr>
          <w:rFonts w:ascii="Calibri Light" w:hAnsi="Calibri Light" w:cs="Calibri Light"/>
        </w:rPr>
        <w:t> </w:t>
      </w:r>
      <w:r w:rsidRPr="006A07BA">
        <w:rPr>
          <w:rFonts w:ascii="Calibri Light" w:hAnsi="Calibri Light" w:cs="Calibri Light"/>
        </w:rPr>
        <w:t>prijatie ponuky najúspešnejšieho uchádzača sú dôverné. Členovia komisie na</w:t>
      </w:r>
      <w:r w:rsidR="008112E0">
        <w:rPr>
          <w:rFonts w:ascii="Calibri Light" w:hAnsi="Calibri Light" w:cs="Calibri Light"/>
        </w:rPr>
        <w:t> </w:t>
      </w:r>
      <w:r w:rsidRPr="006A07BA">
        <w:rPr>
          <w:rFonts w:ascii="Calibri Light" w:hAnsi="Calibri Light" w:cs="Calibri Light"/>
        </w:rPr>
        <w:t xml:space="preserve">vyhodnocovanie ponúk a zodpovedné osoby </w:t>
      </w:r>
      <w:r w:rsidR="008112E0">
        <w:rPr>
          <w:rFonts w:ascii="Calibri Light" w:hAnsi="Calibri Light" w:cs="Calibri Light"/>
        </w:rPr>
        <w:t xml:space="preserve">obstarávateľa </w:t>
      </w:r>
      <w:r w:rsidRPr="006A07BA">
        <w:rPr>
          <w:rFonts w:ascii="Calibri Light" w:hAnsi="Calibri Light" w:cs="Calibri Light"/>
        </w:rPr>
        <w:t>nebudú počas prebiehajúceho procesu verejného obstarávania poskytovať alebo zverejňovať uvedené informácie o obsahu ponúk ani uchádzačom, ani žiadnym tretím osobám.</w:t>
      </w:r>
    </w:p>
    <w:p w14:paraId="65CEB9E3" w14:textId="115BA0F9" w:rsidR="008246A2" w:rsidRPr="006A07B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6A07BA">
        <w:rPr>
          <w:rFonts w:ascii="Calibri Light" w:hAnsi="Calibri Light" w:cs="Calibri Light"/>
        </w:rPr>
        <w:t>Informácie, ktoré uchádzač v ponuke označí za dôverné, nebudú zverejnené alebo inak použité bez</w:t>
      </w:r>
      <w:r w:rsidR="00684F81">
        <w:rPr>
          <w:rFonts w:ascii="Calibri Light" w:hAnsi="Calibri Light" w:cs="Calibri Light"/>
        </w:rPr>
        <w:t> </w:t>
      </w:r>
      <w:r w:rsidRPr="006A07BA">
        <w:rPr>
          <w:rFonts w:ascii="Calibri Light" w:hAnsi="Calibri Light" w:cs="Calibri Light"/>
        </w:rPr>
        <w:t>predošlého súhlasu uchádzača, pokiaľ uvedené nebude v rozpore so zákonom o verejnom obstarávaní a inými všeobecne záväznými právnymi predpismi/osobitnými predpismi (zákon č.</w:t>
      </w:r>
      <w:r w:rsidR="00684F81">
        <w:rPr>
          <w:rFonts w:ascii="Calibri Light" w:hAnsi="Calibri Light" w:cs="Calibri Light"/>
        </w:rPr>
        <w:t> </w:t>
      </w:r>
      <w:r w:rsidRPr="006A07BA">
        <w:rPr>
          <w:rFonts w:ascii="Calibri Light" w:hAnsi="Calibri Light" w:cs="Calibri Light"/>
        </w:rPr>
        <w:t>211/2000 Z. z. o slobodnom prístupe k informáciám a o zmene a doplnení niektorých zákonov, zákon č. 215/2004 Z. z. o ochrane utajovaných skutočností a o zmene a doplnení niektorých zákonov, atď.)</w:t>
      </w:r>
    </w:p>
    <w:p w14:paraId="46BE1FAB" w14:textId="7EF4CE1D" w:rsidR="008246A2" w:rsidRPr="006A07B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6A07BA">
        <w:rPr>
          <w:rFonts w:ascii="Calibri Light" w:hAnsi="Calibri Light" w:cs="Calibri Light"/>
        </w:rPr>
        <w:lastRenderedPageBreak/>
        <w:t>Za dôverné informácie je možné označiť výhradne technické riešenia a predlohy, návody, výkresy, projektové dokumentácie, modely, spôsob výpočtu jednotkových cien a ak sa neuvádzajú jednotkové ceny</w:t>
      </w:r>
      <w:r w:rsidR="0021422D">
        <w:rPr>
          <w:rFonts w:ascii="Calibri Light" w:hAnsi="Calibri Light" w:cs="Calibri Light"/>
        </w:rPr>
        <w:t>,</w:t>
      </w:r>
      <w:r w:rsidRPr="006A07BA">
        <w:rPr>
          <w:rFonts w:ascii="Calibri Light" w:hAnsi="Calibri Light" w:cs="Calibri Light"/>
        </w:rPr>
        <w:t xml:space="preserve"> ale len cena, tak aj spôsob výpočtu ceny a vzory. Ako obchodné tajomstvo uchádzač nemôže označiť údaje, ktoré sú návrhmi na plnenie kritérií.</w:t>
      </w:r>
    </w:p>
    <w:p w14:paraId="06D1B3AC" w14:textId="77777777" w:rsidR="008246A2" w:rsidRPr="006A07B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6A07BA">
        <w:rPr>
          <w:rFonts w:ascii="Calibri Light" w:hAnsi="Calibri Light" w:cs="Calibri Light"/>
        </w:rPr>
        <w:t>Ponuky uchádzačov, ani ich jednotlivé časti nebude možné použiť bez predchádzajúceho súhlasu uchádzačov.</w:t>
      </w:r>
    </w:p>
    <w:p w14:paraId="35E68B14" w14:textId="632F12D0" w:rsidR="008246A2" w:rsidRPr="006A07BA" w:rsidRDefault="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6A07BA">
        <w:rPr>
          <w:rFonts w:ascii="Calibri Light" w:hAnsi="Calibri Light" w:cs="Calibri Light"/>
        </w:rPr>
        <w:t>Uchádzač, ktorého ponuka bude prijatá a s ktorým bude uzavretá zmluva (ďalej len „zmluvný dodávateľ“), akýkoľvek iný dodávateľ, s ktorým je/bude zmluvný dodávateľ prepojený alebo ku</w:t>
      </w:r>
      <w:r w:rsidR="00684F81">
        <w:rPr>
          <w:rFonts w:ascii="Calibri Light" w:hAnsi="Calibri Light" w:cs="Calibri Light"/>
        </w:rPr>
        <w:t> </w:t>
      </w:r>
      <w:r w:rsidRPr="006A07BA">
        <w:rPr>
          <w:rFonts w:ascii="Calibri Light" w:hAnsi="Calibri Light" w:cs="Calibri Light"/>
        </w:rPr>
        <w:t xml:space="preserve">ktorému je/bude pridružený (ďalej len „pridružený podnik“), jeho dodávatelia vo vzťahu k plneniu uzavretej zmluve (ďalej len „poddodávateľ“), vrátane ich pracovníkov, budú povinní dodržiavať mlčanlivosť vo vzťahu ku skutočnostiam, zisteným počas plnenia zmluvy/platnosti zmluvy, resp. súvisiace s predmetom plnenia zmluvy. Všetky dokumenty, ktoré zmluvný dodávateľ od </w:t>
      </w:r>
      <w:r w:rsidR="0060104B" w:rsidRPr="0060104B">
        <w:rPr>
          <w:rFonts w:ascii="Calibri Light" w:hAnsi="Calibri Light" w:cs="Calibri Light"/>
        </w:rPr>
        <w:t>obstarávateľa</w:t>
      </w:r>
      <w:r w:rsidRPr="006A07BA">
        <w:rPr>
          <w:rFonts w:ascii="Calibri Light" w:hAnsi="Calibri Light" w:cs="Calibri Light"/>
        </w:rPr>
        <w:t xml:space="preserve"> obdrží alebo zmluvný dodávateľ, pridružený podnik alebo jeho poddodávatelia, vrátane ich pracovníkov vyhotovia podľa požiadaviek </w:t>
      </w:r>
      <w:r w:rsidR="0060104B" w:rsidRPr="006A07BA">
        <w:rPr>
          <w:rFonts w:ascii="Calibri Light" w:hAnsi="Calibri Light" w:cs="Calibri Light"/>
        </w:rPr>
        <w:t>obstarávateľa</w:t>
      </w:r>
      <w:r w:rsidRPr="006A07BA">
        <w:rPr>
          <w:rFonts w:ascii="Calibri Light" w:hAnsi="Calibri Light" w:cs="Calibri Light"/>
        </w:rPr>
        <w:t xml:space="preserve"> a</w:t>
      </w:r>
      <w:r w:rsidR="0054105B">
        <w:rPr>
          <w:rFonts w:ascii="Calibri Light" w:hAnsi="Calibri Light" w:cs="Calibri Light"/>
        </w:rPr>
        <w:t> </w:t>
      </w:r>
      <w:r w:rsidRPr="006A07BA">
        <w:rPr>
          <w:rFonts w:ascii="Calibri Light" w:hAnsi="Calibri Light" w:cs="Calibri Light"/>
        </w:rPr>
        <w:t>v</w:t>
      </w:r>
      <w:r w:rsidR="0054105B">
        <w:rPr>
          <w:rFonts w:ascii="Calibri Light" w:hAnsi="Calibri Light" w:cs="Calibri Light"/>
        </w:rPr>
        <w:t> </w:t>
      </w:r>
      <w:r w:rsidRPr="006A07BA">
        <w:rPr>
          <w:rFonts w:ascii="Calibri Light" w:hAnsi="Calibri Light" w:cs="Calibri Light"/>
        </w:rPr>
        <w:t>súlade s uzavretou zmluvou, budú dôverné a nebude možné ich použiť bez</w:t>
      </w:r>
      <w:r w:rsidR="0054105B">
        <w:rPr>
          <w:rFonts w:ascii="Calibri Light" w:hAnsi="Calibri Light" w:cs="Calibri Light"/>
        </w:rPr>
        <w:t> </w:t>
      </w:r>
      <w:r w:rsidRPr="006A07BA">
        <w:rPr>
          <w:rFonts w:ascii="Calibri Light" w:hAnsi="Calibri Light" w:cs="Calibri Light"/>
        </w:rPr>
        <w:t xml:space="preserve">predchádzajúceho súhlasu </w:t>
      </w:r>
      <w:r w:rsidR="005A2AFD">
        <w:rPr>
          <w:rFonts w:ascii="Calibri Light" w:hAnsi="Calibri Light" w:cs="Calibri Light"/>
        </w:rPr>
        <w:t>obstarávateľa</w:t>
      </w:r>
      <w:r w:rsidRPr="006A07BA">
        <w:rPr>
          <w:rFonts w:ascii="Calibri Light" w:hAnsi="Calibri Light" w:cs="Calibri Light"/>
        </w:rPr>
        <w:t>.</w:t>
      </w:r>
    </w:p>
    <w:p w14:paraId="044A33D4" w14:textId="5B08ECF2" w:rsidR="00C47CE3" w:rsidRPr="006A07BA" w:rsidRDefault="00C47CE3">
      <w:pPr>
        <w:pStyle w:val="Odsekzoznamu"/>
        <w:numPr>
          <w:ilvl w:val="1"/>
          <w:numId w:val="8"/>
        </w:numPr>
        <w:tabs>
          <w:tab w:val="left" w:pos="993"/>
        </w:tabs>
        <w:spacing w:after="0" w:line="240" w:lineRule="auto"/>
        <w:ind w:left="993" w:hanging="567"/>
        <w:jc w:val="both"/>
        <w:rPr>
          <w:rFonts w:ascii="Calibri Light" w:hAnsi="Calibri Light" w:cs="Calibri Light"/>
        </w:rPr>
      </w:pPr>
      <w:r w:rsidRPr="006A07BA">
        <w:rPr>
          <w:rFonts w:ascii="Calibri Light" w:hAnsi="Calibri Light" w:cs="Calibri Light"/>
        </w:rPr>
        <w:t>Uchádzač nesmie byť v konflikte záujmov a nesmie mať nijaké spojenie na ostatných uchádzačov zúčastnených v tomto verejnom obstarávaní.</w:t>
      </w:r>
    </w:p>
    <w:p w14:paraId="68723D94" w14:textId="77777777" w:rsidR="008246A2" w:rsidRPr="005168FE"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27" w:name="_Toc172810999"/>
      <w:bookmarkEnd w:id="125"/>
      <w:bookmarkEnd w:id="126"/>
      <w:r w:rsidRPr="005168FE">
        <w:rPr>
          <w:rFonts w:ascii="Calibri Light" w:hAnsi="Calibri Light" w:cs="Calibri Light"/>
          <w:color w:val="548DD4" w:themeColor="text2" w:themeTint="99"/>
        </w:rPr>
        <w:t>Revízne postupy</w:t>
      </w:r>
      <w:bookmarkEnd w:id="127"/>
    </w:p>
    <w:p w14:paraId="086E3BC8" w14:textId="37985709" w:rsidR="008246A2" w:rsidRPr="006A07BA" w:rsidRDefault="008246A2" w:rsidP="008246A2">
      <w:pPr>
        <w:pStyle w:val="Odsekzoznamu"/>
        <w:numPr>
          <w:ilvl w:val="1"/>
          <w:numId w:val="8"/>
        </w:numPr>
        <w:tabs>
          <w:tab w:val="left" w:pos="993"/>
        </w:tabs>
        <w:spacing w:after="0" w:line="240" w:lineRule="auto"/>
        <w:ind w:left="993" w:hanging="567"/>
        <w:jc w:val="both"/>
        <w:rPr>
          <w:rFonts w:ascii="Calibri Light" w:hAnsi="Calibri Light" w:cs="Calibri Light"/>
        </w:rPr>
      </w:pPr>
      <w:r w:rsidRPr="006A07BA">
        <w:rPr>
          <w:rFonts w:ascii="Calibri Light" w:hAnsi="Calibri Light" w:cs="Calibri Light"/>
        </w:rPr>
        <w:t xml:space="preserve">Uchádzač </w:t>
      </w:r>
      <w:r w:rsidR="00DE150E">
        <w:rPr>
          <w:rFonts w:ascii="Calibri Light" w:hAnsi="Calibri Light" w:cs="Calibri Light"/>
        </w:rPr>
        <w:t>a</w:t>
      </w:r>
      <w:r w:rsidR="00DE150E" w:rsidRPr="00DE150E">
        <w:rPr>
          <w:rFonts w:ascii="Calibri Light" w:hAnsi="Calibri Light" w:cs="Calibri Light"/>
        </w:rPr>
        <w:t>lebo záujemca, ktorého práva alebo právom chránené záujmy boli alebo mohli byť dotknuté</w:t>
      </w:r>
      <w:r w:rsidR="00DE150E">
        <w:rPr>
          <w:rFonts w:ascii="Calibri Light" w:hAnsi="Calibri Light" w:cs="Calibri Light"/>
        </w:rPr>
        <w:t xml:space="preserve"> </w:t>
      </w:r>
      <w:r w:rsidRPr="006A07BA">
        <w:rPr>
          <w:rFonts w:ascii="Calibri Light" w:hAnsi="Calibri Light" w:cs="Calibri Light"/>
        </w:rPr>
        <w:t xml:space="preserve">postupom </w:t>
      </w:r>
      <w:r w:rsidR="002279EA" w:rsidRPr="002279EA">
        <w:rPr>
          <w:rFonts w:ascii="Calibri Light" w:hAnsi="Calibri Light" w:cs="Calibri Light"/>
        </w:rPr>
        <w:t>obstarávateľa</w:t>
      </w:r>
      <w:r w:rsidR="00813CD7">
        <w:rPr>
          <w:rFonts w:ascii="Calibri Light" w:hAnsi="Calibri Light" w:cs="Calibri Light"/>
        </w:rPr>
        <w:t>,</w:t>
      </w:r>
      <w:r w:rsidR="002279EA" w:rsidRPr="002279EA" w:rsidDel="002279EA">
        <w:rPr>
          <w:rFonts w:ascii="Calibri Light" w:hAnsi="Calibri Light" w:cs="Calibri Light"/>
        </w:rPr>
        <w:t xml:space="preserve"> </w:t>
      </w:r>
      <w:r w:rsidRPr="006A07BA">
        <w:rPr>
          <w:rFonts w:ascii="Calibri Light" w:hAnsi="Calibri Light" w:cs="Calibri Light"/>
        </w:rPr>
        <w:t>môže podať podľa §</w:t>
      </w:r>
      <w:r w:rsidR="00077BAC" w:rsidRPr="006A07BA">
        <w:rPr>
          <w:rFonts w:ascii="Calibri Light" w:hAnsi="Calibri Light" w:cs="Calibri Light"/>
        </w:rPr>
        <w:t xml:space="preserve"> </w:t>
      </w:r>
      <w:r w:rsidRPr="006A07BA">
        <w:rPr>
          <w:rFonts w:ascii="Calibri Light" w:hAnsi="Calibri Light" w:cs="Calibri Light"/>
        </w:rPr>
        <w:t>170 zákona o verejnom obstarávaní námietku proti</w:t>
      </w:r>
      <w:r w:rsidR="0099601A">
        <w:rPr>
          <w:rFonts w:ascii="Calibri Light" w:hAnsi="Calibri Light" w:cs="Calibri Light"/>
        </w:rPr>
        <w:t> </w:t>
      </w:r>
      <w:r w:rsidRPr="006A07BA">
        <w:rPr>
          <w:rFonts w:ascii="Calibri Light" w:hAnsi="Calibri Light" w:cs="Calibri Light"/>
        </w:rPr>
        <w:t xml:space="preserve">postupu </w:t>
      </w:r>
      <w:r w:rsidR="002279EA" w:rsidRPr="002279EA">
        <w:rPr>
          <w:rFonts w:ascii="Calibri Light" w:hAnsi="Calibri Light" w:cs="Calibri Light"/>
        </w:rPr>
        <w:t>obstarávateľa</w:t>
      </w:r>
      <w:r w:rsidRPr="006A07BA">
        <w:rPr>
          <w:rFonts w:ascii="Calibri Light" w:hAnsi="Calibri Light" w:cs="Calibri Light"/>
        </w:rPr>
        <w:t>.</w:t>
      </w:r>
    </w:p>
    <w:p w14:paraId="07F8245B" w14:textId="6AA50F6F" w:rsidR="008246A2" w:rsidRPr="006A07BA" w:rsidRDefault="008246A2" w:rsidP="008246A2">
      <w:pPr>
        <w:pStyle w:val="Nadpis1"/>
        <w:rPr>
          <w:rFonts w:ascii="Calibri Light" w:hAnsi="Calibri Light" w:cs="Calibri Light"/>
        </w:rPr>
      </w:pPr>
      <w:bookmarkStart w:id="128" w:name="_Toc172811000"/>
      <w:r w:rsidRPr="006A07BA">
        <w:rPr>
          <w:rFonts w:ascii="Calibri Light" w:hAnsi="Calibri Light" w:cs="Calibri Light"/>
        </w:rPr>
        <w:t>Časť V</w:t>
      </w:r>
      <w:r w:rsidR="00B5615D">
        <w:rPr>
          <w:rFonts w:ascii="Calibri Light" w:hAnsi="Calibri Light" w:cs="Calibri Light"/>
        </w:rPr>
        <w:t>I</w:t>
      </w:r>
      <w:r w:rsidRPr="006A07BA">
        <w:rPr>
          <w:rFonts w:ascii="Calibri Light" w:hAnsi="Calibri Light" w:cs="Calibri Light"/>
        </w:rPr>
        <w:t>II.</w:t>
      </w:r>
      <w:r w:rsidRPr="006A07BA">
        <w:rPr>
          <w:rFonts w:ascii="Calibri Light" w:hAnsi="Calibri Light" w:cs="Calibri Light"/>
        </w:rPr>
        <w:br/>
        <w:t>Prijatie ponuky</w:t>
      </w:r>
      <w:bookmarkEnd w:id="128"/>
    </w:p>
    <w:p w14:paraId="0A272944" w14:textId="3896F90D" w:rsidR="00277532" w:rsidRPr="005168FE" w:rsidRDefault="002B4D2B" w:rsidP="002B4D2B">
      <w:pPr>
        <w:pStyle w:val="Nadpis2"/>
        <w:numPr>
          <w:ilvl w:val="0"/>
          <w:numId w:val="8"/>
        </w:numPr>
        <w:tabs>
          <w:tab w:val="left" w:pos="426"/>
        </w:tabs>
        <w:spacing w:line="240" w:lineRule="auto"/>
        <w:ind w:left="426" w:hanging="426"/>
        <w:jc w:val="both"/>
        <w:rPr>
          <w:rFonts w:ascii="Calibri Light" w:hAnsi="Calibri Light" w:cs="Calibri Light"/>
          <w:color w:val="548DD4" w:themeColor="text2" w:themeTint="99"/>
        </w:rPr>
      </w:pPr>
      <w:bookmarkStart w:id="129" w:name="_Toc101780122"/>
      <w:bookmarkStart w:id="130" w:name="_Toc172811001"/>
      <w:r w:rsidRPr="005168FE">
        <w:rPr>
          <w:rFonts w:ascii="Calibri Light" w:hAnsi="Calibri Light" w:cs="Calibri Light"/>
          <w:color w:val="548DD4" w:themeColor="text2" w:themeTint="99"/>
        </w:rPr>
        <w:t>Postup po vyhodnotení ponúk</w:t>
      </w:r>
      <w:bookmarkEnd w:id="129"/>
      <w:bookmarkEnd w:id="130"/>
    </w:p>
    <w:p w14:paraId="58EC3F78" w14:textId="77777777" w:rsidR="00C3662B" w:rsidRPr="00C3662B" w:rsidRDefault="00C3662B">
      <w:pPr>
        <w:numPr>
          <w:ilvl w:val="1"/>
          <w:numId w:val="31"/>
        </w:numPr>
        <w:tabs>
          <w:tab w:val="left" w:pos="993"/>
        </w:tabs>
        <w:spacing w:after="0" w:line="240" w:lineRule="auto"/>
        <w:ind w:left="993"/>
        <w:contextualSpacing/>
        <w:jc w:val="both"/>
        <w:rPr>
          <w:rFonts w:ascii="Calibri Light" w:eastAsia="Calibri" w:hAnsi="Calibri Light" w:cs="Calibri"/>
        </w:rPr>
      </w:pPr>
      <w:r w:rsidRPr="00C3662B">
        <w:rPr>
          <w:rFonts w:ascii="Calibri Light" w:eastAsia="Calibri" w:hAnsi="Calibri Light" w:cs="Calibri"/>
        </w:rPr>
        <w:t xml:space="preserve">Všetkým </w:t>
      </w:r>
      <w:r w:rsidRPr="00C3662B">
        <w:rPr>
          <w:rFonts w:ascii="Calibri Light" w:eastAsia="Calibri" w:hAnsi="Calibri Light" w:cs="Calibri"/>
          <w:b/>
          <w:bCs/>
        </w:rPr>
        <w:t>dotknutým</w:t>
      </w:r>
      <w:r w:rsidRPr="00C3662B">
        <w:rPr>
          <w:rFonts w:ascii="Calibri Light" w:eastAsia="Calibri" w:hAnsi="Calibri Light" w:cs="Calibri"/>
        </w:rPr>
        <w:t xml:space="preserve"> uchádzačom bude zaslaný výsledok vyhodnotenia ponúk vrátane poradia uchádzačov. </w:t>
      </w:r>
    </w:p>
    <w:p w14:paraId="7A4BC637" w14:textId="77777777" w:rsidR="00C3662B" w:rsidRPr="00C3662B" w:rsidRDefault="00C3662B">
      <w:pPr>
        <w:numPr>
          <w:ilvl w:val="1"/>
          <w:numId w:val="31"/>
        </w:numPr>
        <w:tabs>
          <w:tab w:val="left" w:pos="993"/>
        </w:tabs>
        <w:spacing w:after="0" w:line="240" w:lineRule="auto"/>
        <w:ind w:left="993"/>
        <w:contextualSpacing/>
        <w:jc w:val="both"/>
        <w:rPr>
          <w:rFonts w:ascii="Calibri Light" w:eastAsia="Calibri" w:hAnsi="Calibri Light" w:cs="Calibri"/>
        </w:rPr>
      </w:pPr>
      <w:r w:rsidRPr="00C3662B">
        <w:rPr>
          <w:rFonts w:ascii="Calibri Light" w:eastAsia="Calibri" w:hAnsi="Calibri Light" w:cs="Calibri"/>
        </w:rPr>
        <w:t>Dotknutým uchádzačom je uchádzač:</w:t>
      </w:r>
    </w:p>
    <w:p w14:paraId="48003433" w14:textId="77777777" w:rsidR="00C3662B" w:rsidRPr="00C3662B" w:rsidRDefault="00C3662B">
      <w:pPr>
        <w:numPr>
          <w:ilvl w:val="2"/>
          <w:numId w:val="31"/>
        </w:numPr>
        <w:spacing w:after="0" w:line="240" w:lineRule="auto"/>
        <w:ind w:left="1701" w:hanging="708"/>
        <w:contextualSpacing/>
        <w:jc w:val="both"/>
        <w:rPr>
          <w:rFonts w:ascii="Calibri Light" w:eastAsia="Calibri" w:hAnsi="Calibri Light" w:cs="Calibri"/>
        </w:rPr>
      </w:pPr>
      <w:r w:rsidRPr="00C3662B">
        <w:rPr>
          <w:rFonts w:ascii="Calibri Light" w:eastAsia="Calibri" w:hAnsi="Calibri Light" w:cs="Calibri"/>
        </w:rPr>
        <w:t>ktorého ponuka sa vyhodnocovala,</w:t>
      </w:r>
    </w:p>
    <w:p w14:paraId="4ADF6B0F" w14:textId="77777777" w:rsidR="00C3662B" w:rsidRPr="00C3662B" w:rsidRDefault="00C3662B">
      <w:pPr>
        <w:numPr>
          <w:ilvl w:val="2"/>
          <w:numId w:val="31"/>
        </w:numPr>
        <w:spacing w:after="0" w:line="240" w:lineRule="auto"/>
        <w:ind w:left="1701" w:hanging="708"/>
        <w:contextualSpacing/>
        <w:jc w:val="both"/>
        <w:rPr>
          <w:rFonts w:ascii="Calibri Light" w:eastAsia="Calibri" w:hAnsi="Calibri Light" w:cs="Calibri"/>
        </w:rPr>
      </w:pPr>
      <w:r w:rsidRPr="00C3662B">
        <w:rPr>
          <w:rFonts w:ascii="Calibri Light" w:eastAsia="Calibri" w:hAnsi="Calibri Light" w:cs="Calibri"/>
        </w:rPr>
        <w:t xml:space="preserve">vylúčený uchádzač, ktorému plynie lehota na podanie námietok proti vylúčeniu, </w:t>
      </w:r>
    </w:p>
    <w:p w14:paraId="781AF2D1" w14:textId="0C08B3C7" w:rsidR="00C3662B" w:rsidRPr="00C3662B" w:rsidRDefault="00C3662B">
      <w:pPr>
        <w:numPr>
          <w:ilvl w:val="2"/>
          <w:numId w:val="31"/>
        </w:numPr>
        <w:spacing w:after="0" w:line="240" w:lineRule="auto"/>
        <w:ind w:left="1701" w:hanging="708"/>
        <w:contextualSpacing/>
        <w:jc w:val="both"/>
        <w:rPr>
          <w:rFonts w:ascii="Calibri Light" w:eastAsia="Calibri" w:hAnsi="Calibri Light" w:cs="Calibri"/>
        </w:rPr>
      </w:pPr>
      <w:r w:rsidRPr="00C3662B">
        <w:rPr>
          <w:rFonts w:ascii="Calibri Light" w:eastAsia="Calibri" w:hAnsi="Calibri Light" w:cs="Calibri"/>
        </w:rPr>
        <w:t xml:space="preserve">ktorý podal námietky proti vylúčeniu, pričom úrad o námietkach zatiaľ právoplatne nerozhodol. </w:t>
      </w:r>
    </w:p>
    <w:p w14:paraId="3CE229FF" w14:textId="26C9C970" w:rsidR="00C3662B" w:rsidRPr="00C3662B" w:rsidRDefault="00813CD7">
      <w:pPr>
        <w:numPr>
          <w:ilvl w:val="1"/>
          <w:numId w:val="31"/>
        </w:numPr>
        <w:tabs>
          <w:tab w:val="left" w:pos="993"/>
        </w:tabs>
        <w:spacing w:after="0" w:line="240" w:lineRule="auto"/>
        <w:ind w:left="993"/>
        <w:contextualSpacing/>
        <w:jc w:val="both"/>
        <w:rPr>
          <w:rFonts w:ascii="Calibri Light" w:eastAsia="Calibri" w:hAnsi="Calibri Light" w:cs="Calibri"/>
        </w:rPr>
      </w:pPr>
      <w:r>
        <w:rPr>
          <w:rFonts w:ascii="Calibri Light" w:eastAsia="Calibri" w:hAnsi="Calibri Light" w:cs="Calibri"/>
        </w:rPr>
        <w:t>Obstarávateľ ú</w:t>
      </w:r>
      <w:r w:rsidR="00C3662B" w:rsidRPr="00C3662B">
        <w:rPr>
          <w:rFonts w:ascii="Calibri Light" w:eastAsia="Calibri" w:hAnsi="Calibri Light" w:cs="Calibri"/>
        </w:rPr>
        <w:t>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4B71EF08" w14:textId="77777777" w:rsidR="00C3662B" w:rsidRPr="00C3662B" w:rsidRDefault="00C3662B">
      <w:pPr>
        <w:numPr>
          <w:ilvl w:val="0"/>
          <w:numId w:val="32"/>
        </w:numPr>
        <w:shd w:val="clear" w:color="auto" w:fill="FFFFFF"/>
        <w:spacing w:line="240" w:lineRule="auto"/>
        <w:contextualSpacing/>
        <w:jc w:val="both"/>
        <w:rPr>
          <w:rFonts w:ascii="Calibri Light" w:eastAsia="Calibri" w:hAnsi="Calibri Light" w:cs="Calibri Light"/>
        </w:rPr>
      </w:pPr>
      <w:r w:rsidRPr="00C3662B">
        <w:rPr>
          <w:rFonts w:ascii="Calibri Light" w:eastAsia="Calibri" w:hAnsi="Calibri Light" w:cs="Calibri Light"/>
        </w:rPr>
        <w:t>identifikáciu úspešného uchádzača alebo uchádzačov,</w:t>
      </w:r>
    </w:p>
    <w:p w14:paraId="6CEBE61D" w14:textId="77777777" w:rsidR="00C3662B" w:rsidRPr="00C3662B" w:rsidRDefault="00C3662B">
      <w:pPr>
        <w:numPr>
          <w:ilvl w:val="0"/>
          <w:numId w:val="32"/>
        </w:numPr>
        <w:shd w:val="clear" w:color="auto" w:fill="FFFFFF"/>
        <w:spacing w:line="240" w:lineRule="auto"/>
        <w:contextualSpacing/>
        <w:jc w:val="both"/>
        <w:rPr>
          <w:rFonts w:ascii="Calibri Light" w:eastAsia="Calibri" w:hAnsi="Calibri Light" w:cs="Calibri Light"/>
        </w:rPr>
      </w:pPr>
      <w:r w:rsidRPr="00C3662B">
        <w:rPr>
          <w:rFonts w:ascii="Calibri Light" w:eastAsia="Calibri" w:hAnsi="Calibri Light" w:cs="Calibri Light"/>
        </w:rPr>
        <w:t>informáciu o charakteristikách a výhodách prijatej ponuky alebo ponúk,</w:t>
      </w:r>
    </w:p>
    <w:p w14:paraId="30E7C911" w14:textId="6885CE8C" w:rsidR="00C3662B" w:rsidRPr="00C3662B" w:rsidRDefault="00C3662B">
      <w:pPr>
        <w:numPr>
          <w:ilvl w:val="0"/>
          <w:numId w:val="32"/>
        </w:numPr>
        <w:shd w:val="clear" w:color="auto" w:fill="FFFFFF"/>
        <w:spacing w:line="240" w:lineRule="auto"/>
        <w:contextualSpacing/>
        <w:jc w:val="both"/>
        <w:rPr>
          <w:rFonts w:ascii="Calibri Light" w:eastAsia="Calibri" w:hAnsi="Calibri Light" w:cs="Calibri Light"/>
        </w:rPr>
      </w:pPr>
      <w:r w:rsidRPr="00C3662B">
        <w:rPr>
          <w:rFonts w:ascii="Calibri Light" w:eastAsia="Calibri" w:hAnsi="Calibri Light" w:cs="Calibri Light"/>
        </w:rPr>
        <w:t>výsledok vyhodnotenia splnenia podmienok účasti u úspešného uchádzača, ktorý obsahuje informácie preukazujúce splnenie podmienok účasti týkajúcich sa finančného a</w:t>
      </w:r>
      <w:r w:rsidR="0016210A">
        <w:rPr>
          <w:rFonts w:ascii="Calibri Light" w:eastAsia="Calibri" w:hAnsi="Calibri Light" w:cs="Calibri Light"/>
        </w:rPr>
        <w:t> </w:t>
      </w:r>
      <w:r w:rsidRPr="00C3662B">
        <w:rPr>
          <w:rFonts w:ascii="Calibri Light" w:eastAsia="Calibri" w:hAnsi="Calibri Light" w:cs="Calibri Light"/>
        </w:rPr>
        <w:t>ekonomického postavenia a technickej spôsobilosti alebo odbornej spôsobilosti vrátane identifikácie osoby poskytujúcej finančné zdroje podľa </w:t>
      </w:r>
      <w:hyperlink r:id="rId20" w:anchor="paragraf-33.odsek-2" w:tooltip="Odkaz na predpis alebo ustanovenie" w:history="1">
        <w:r w:rsidRPr="00C3662B">
          <w:rPr>
            <w:rFonts w:ascii="Calibri Light" w:eastAsia="Calibri" w:hAnsi="Calibri Light" w:cs="Calibri Light"/>
          </w:rPr>
          <w:t>§ 33 ods. 2</w:t>
        </w:r>
      </w:hyperlink>
      <w:r w:rsidRPr="00C3662B">
        <w:rPr>
          <w:rFonts w:ascii="Calibri Light" w:eastAsia="Calibri" w:hAnsi="Calibri Light" w:cs="Calibri Light"/>
        </w:rPr>
        <w:t> zákona o verejnom obstarávaní a osoby poskytujúcej technické a odborné kapacity podľa </w:t>
      </w:r>
      <w:hyperlink r:id="rId21" w:anchor="paragraf-34.odsek-3" w:tooltip="Odkaz na predpis alebo ustanovenie" w:history="1">
        <w:r w:rsidRPr="00C3662B">
          <w:rPr>
            <w:rFonts w:ascii="Calibri Light" w:eastAsia="Calibri" w:hAnsi="Calibri Light" w:cs="Calibri Light"/>
          </w:rPr>
          <w:t>§ 34 ods. 3</w:t>
        </w:r>
      </w:hyperlink>
      <w:r w:rsidRPr="00C3662B">
        <w:rPr>
          <w:rFonts w:ascii="Calibri Light" w:eastAsia="Calibri" w:hAnsi="Calibri Light" w:cs="Calibri Light"/>
        </w:rPr>
        <w:t xml:space="preserve"> zákona o verejnom obstarávaní</w:t>
      </w:r>
    </w:p>
    <w:p w14:paraId="4719659F" w14:textId="77777777" w:rsidR="00C3662B" w:rsidRPr="00C3662B" w:rsidRDefault="00C3662B">
      <w:pPr>
        <w:numPr>
          <w:ilvl w:val="0"/>
          <w:numId w:val="32"/>
        </w:numPr>
        <w:shd w:val="clear" w:color="auto" w:fill="FFFFFF"/>
        <w:tabs>
          <w:tab w:val="left" w:pos="993"/>
        </w:tabs>
        <w:spacing w:after="0" w:line="240" w:lineRule="auto"/>
        <w:contextualSpacing/>
        <w:jc w:val="both"/>
        <w:rPr>
          <w:rFonts w:ascii="Calibri Light" w:eastAsia="Calibri" w:hAnsi="Calibri Light" w:cs="Calibri"/>
        </w:rPr>
      </w:pPr>
      <w:r w:rsidRPr="00C3662B">
        <w:rPr>
          <w:rFonts w:ascii="Calibri Light" w:eastAsia="Calibri" w:hAnsi="Calibri Light" w:cs="Calibri Light"/>
        </w:rPr>
        <w:t>lehotu, v ktorej môže byť doručená námietka.</w:t>
      </w:r>
    </w:p>
    <w:p w14:paraId="25E4CD62" w14:textId="77777777" w:rsidR="00C3662B" w:rsidRPr="00C3662B" w:rsidRDefault="00C3662B" w:rsidP="00304C30"/>
    <w:p w14:paraId="0E910B6A" w14:textId="77777777" w:rsidR="008246A2" w:rsidRPr="00A36D94"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31" w:name="_Toc105490534"/>
      <w:bookmarkStart w:id="132" w:name="_Toc107991955"/>
      <w:bookmarkStart w:id="133" w:name="_Toc105490535"/>
      <w:bookmarkStart w:id="134" w:name="_Toc107991956"/>
      <w:bookmarkStart w:id="135" w:name="_Toc105490536"/>
      <w:bookmarkStart w:id="136" w:name="_Toc107991957"/>
      <w:bookmarkStart w:id="137" w:name="_Toc172811002"/>
      <w:bookmarkEnd w:id="131"/>
      <w:bookmarkEnd w:id="132"/>
      <w:bookmarkEnd w:id="133"/>
      <w:bookmarkEnd w:id="134"/>
      <w:bookmarkEnd w:id="135"/>
      <w:bookmarkEnd w:id="136"/>
      <w:r w:rsidRPr="00A36D94">
        <w:rPr>
          <w:rFonts w:ascii="Calibri Light" w:hAnsi="Calibri Light" w:cs="Calibri Light"/>
          <w:color w:val="548DD4" w:themeColor="text2" w:themeTint="99"/>
        </w:rPr>
        <w:t>Uzavretie zmluvy</w:t>
      </w:r>
      <w:bookmarkEnd w:id="137"/>
    </w:p>
    <w:p w14:paraId="6D6F9E0C" w14:textId="3E589016" w:rsidR="008246A2" w:rsidRPr="002C7B8A" w:rsidRDefault="004D19AA">
      <w:pPr>
        <w:pStyle w:val="Odsekzoznamu"/>
        <w:numPr>
          <w:ilvl w:val="1"/>
          <w:numId w:val="8"/>
        </w:numPr>
        <w:tabs>
          <w:tab w:val="left" w:pos="993"/>
        </w:tabs>
        <w:spacing w:after="0" w:line="240" w:lineRule="auto"/>
        <w:ind w:left="993" w:hanging="567"/>
        <w:jc w:val="both"/>
        <w:rPr>
          <w:rFonts w:ascii="Calibri Light" w:hAnsi="Calibri Light" w:cs="Calibri Light"/>
          <w:color w:val="000000"/>
        </w:rPr>
      </w:pPr>
      <w:r>
        <w:rPr>
          <w:rFonts w:ascii="Calibri Light" w:hAnsi="Calibri Light" w:cs="Calibri Light"/>
          <w:color w:val="000000"/>
        </w:rPr>
        <w:t>O</w:t>
      </w:r>
      <w:r w:rsidR="00E74645" w:rsidRPr="00E74645">
        <w:rPr>
          <w:rFonts w:ascii="Calibri Light" w:hAnsi="Calibri Light" w:cs="Calibri Light"/>
          <w:color w:val="000000"/>
        </w:rPr>
        <w:t xml:space="preserve">bstarávateľ </w:t>
      </w:r>
      <w:r w:rsidR="00E74645" w:rsidRPr="002C7B8A">
        <w:rPr>
          <w:rFonts w:ascii="Calibri Light" w:hAnsi="Calibri Light" w:cs="Calibri Light"/>
          <w:color w:val="000000"/>
        </w:rPr>
        <w:t xml:space="preserve">po uplynutí lehôt stanovených zákonom o verejnom obstarávaní písomne vyzve </w:t>
      </w:r>
      <w:r w:rsidR="002C7B8A" w:rsidRPr="002C7B8A">
        <w:rPr>
          <w:rFonts w:ascii="Calibri Light" w:hAnsi="Calibri Light" w:cs="Calibri Light"/>
        </w:rPr>
        <w:t xml:space="preserve">úspešného uchádzača </w:t>
      </w:r>
      <w:r w:rsidR="00E74645" w:rsidRPr="002C7B8A">
        <w:rPr>
          <w:rFonts w:ascii="Calibri Light" w:hAnsi="Calibri Light" w:cs="Calibri Light"/>
          <w:color w:val="000000"/>
        </w:rPr>
        <w:t xml:space="preserve">na uzavretie </w:t>
      </w:r>
      <w:r w:rsidR="00A36D94" w:rsidRPr="002C7B8A">
        <w:rPr>
          <w:rFonts w:ascii="Calibri Light" w:hAnsi="Calibri Light" w:cs="Calibri Light"/>
          <w:color w:val="000000"/>
        </w:rPr>
        <w:t>z</w:t>
      </w:r>
      <w:r w:rsidR="00E74645" w:rsidRPr="002C7B8A">
        <w:rPr>
          <w:rFonts w:ascii="Calibri Light" w:hAnsi="Calibri Light" w:cs="Calibri Light"/>
          <w:color w:val="000000"/>
        </w:rPr>
        <w:t>mluvy podľa bodu</w:t>
      </w:r>
      <w:r w:rsidR="003C5274" w:rsidRPr="002C7B8A">
        <w:rPr>
          <w:rFonts w:ascii="Calibri Light" w:hAnsi="Calibri Light" w:cs="Calibri Light"/>
          <w:color w:val="000000"/>
        </w:rPr>
        <w:t xml:space="preserve"> </w:t>
      </w:r>
      <w:r w:rsidR="003C5274" w:rsidRPr="002C7B8A">
        <w:rPr>
          <w:rFonts w:ascii="Calibri Light" w:hAnsi="Calibri Light" w:cs="Calibri Light"/>
          <w:color w:val="000000"/>
        </w:rPr>
        <w:fldChar w:fldCharType="begin"/>
      </w:r>
      <w:r w:rsidR="003C5274" w:rsidRPr="002C7B8A">
        <w:rPr>
          <w:rFonts w:ascii="Calibri Light" w:hAnsi="Calibri Light" w:cs="Calibri Light"/>
          <w:color w:val="000000"/>
        </w:rPr>
        <w:instrText xml:space="preserve"> REF _Ref108012278 \r \h </w:instrText>
      </w:r>
      <w:r w:rsidR="002C7B8A">
        <w:rPr>
          <w:rFonts w:ascii="Calibri Light" w:hAnsi="Calibri Light" w:cs="Calibri Light"/>
          <w:color w:val="000000"/>
        </w:rPr>
        <w:instrText xml:space="preserve"> \* MERGEFORMAT </w:instrText>
      </w:r>
      <w:r w:rsidR="003C5274" w:rsidRPr="002C7B8A">
        <w:rPr>
          <w:rFonts w:ascii="Calibri Light" w:hAnsi="Calibri Light" w:cs="Calibri Light"/>
          <w:color w:val="000000"/>
        </w:rPr>
      </w:r>
      <w:r w:rsidR="003C5274" w:rsidRPr="002C7B8A">
        <w:rPr>
          <w:rFonts w:ascii="Calibri Light" w:hAnsi="Calibri Light" w:cs="Calibri Light"/>
          <w:color w:val="000000"/>
        </w:rPr>
        <w:fldChar w:fldCharType="separate"/>
      </w:r>
      <w:r w:rsidR="0020094D" w:rsidRPr="002C7B8A">
        <w:rPr>
          <w:rFonts w:ascii="Calibri Light" w:hAnsi="Calibri Light" w:cs="Calibri Light"/>
          <w:color w:val="000000"/>
        </w:rPr>
        <w:t>8.1</w:t>
      </w:r>
      <w:r w:rsidR="003C5274" w:rsidRPr="002C7B8A">
        <w:rPr>
          <w:rFonts w:ascii="Calibri Light" w:hAnsi="Calibri Light" w:cs="Calibri Light"/>
          <w:color w:val="000000"/>
        </w:rPr>
        <w:fldChar w:fldCharType="end"/>
      </w:r>
      <w:r w:rsidR="00E74645" w:rsidRPr="002C7B8A">
        <w:rPr>
          <w:rFonts w:ascii="Calibri Light" w:hAnsi="Calibri Light" w:cs="Calibri Light"/>
          <w:color w:val="000000"/>
        </w:rPr>
        <w:t>.</w:t>
      </w:r>
    </w:p>
    <w:p w14:paraId="6D1E9CDF" w14:textId="5C7DCB36" w:rsidR="00E31929" w:rsidRDefault="00E31929" w:rsidP="00B2069A">
      <w:pPr>
        <w:pStyle w:val="Odsekzoznamu"/>
        <w:numPr>
          <w:ilvl w:val="1"/>
          <w:numId w:val="27"/>
        </w:numPr>
        <w:tabs>
          <w:tab w:val="left" w:pos="993"/>
        </w:tabs>
        <w:spacing w:after="0" w:line="240" w:lineRule="auto"/>
        <w:ind w:left="993"/>
        <w:jc w:val="both"/>
        <w:rPr>
          <w:rFonts w:ascii="Calibri Light" w:hAnsi="Calibri Light" w:cs="Calibri Light"/>
        </w:rPr>
      </w:pPr>
      <w:r w:rsidRPr="002C7B8A">
        <w:rPr>
          <w:rFonts w:ascii="Calibri Light" w:hAnsi="Calibri Light" w:cs="Calibri Light"/>
          <w:color w:val="000000"/>
        </w:rPr>
        <w:lastRenderedPageBreak/>
        <w:t>Úspešný uchád</w:t>
      </w:r>
      <w:r w:rsidRPr="00A36D94">
        <w:rPr>
          <w:rFonts w:ascii="Calibri Light" w:hAnsi="Calibri Light" w:cs="Calibri Light"/>
          <w:color w:val="000000"/>
        </w:rPr>
        <w:t>zač je povinný poskytnúť riadnu súčinnosť potrebnú na uzavretie Zmluvy v súlade s</w:t>
      </w:r>
      <w:r w:rsidR="000276EB">
        <w:rPr>
          <w:rFonts w:ascii="Calibri Light" w:hAnsi="Calibri Light" w:cs="Calibri Light"/>
          <w:color w:val="000000"/>
        </w:rPr>
        <w:t> </w:t>
      </w:r>
      <w:r w:rsidRPr="00A36D94">
        <w:rPr>
          <w:rFonts w:ascii="Calibri Light" w:hAnsi="Calibri Light" w:cs="Calibri Light"/>
          <w:color w:val="000000"/>
        </w:rPr>
        <w:t>§ 56 ods. 8 zákona o verejnom obstarávaní. Ak úspešný uchádzač odmietne uzavrieť</w:t>
      </w:r>
      <w:r w:rsidR="005E328D">
        <w:rPr>
          <w:rFonts w:ascii="Calibri Light" w:hAnsi="Calibri Light" w:cs="Calibri Light"/>
          <w:color w:val="000000"/>
        </w:rPr>
        <w:t xml:space="preserve"> zmluvu</w:t>
      </w:r>
      <w:r w:rsidRPr="00A36D94">
        <w:rPr>
          <w:rFonts w:ascii="Calibri Light" w:hAnsi="Calibri Light" w:cs="Calibri Light"/>
          <w:color w:val="000000"/>
        </w:rPr>
        <w:t xml:space="preserve"> alebo nesplní povinnosť podľa § 11, alebo podľa § 56 ods. </w:t>
      </w:r>
      <w:r w:rsidR="006D19B2">
        <w:rPr>
          <w:rFonts w:ascii="Calibri Light" w:hAnsi="Calibri Light" w:cs="Calibri Light"/>
          <w:color w:val="000000"/>
        </w:rPr>
        <w:t>5</w:t>
      </w:r>
      <w:r w:rsidRPr="00A36D94">
        <w:rPr>
          <w:rFonts w:ascii="Calibri Light" w:hAnsi="Calibri Light" w:cs="Calibri Light"/>
          <w:color w:val="000000"/>
        </w:rPr>
        <w:t xml:space="preserve"> zákona o</w:t>
      </w:r>
      <w:r w:rsidR="006E0A92">
        <w:rPr>
          <w:rFonts w:ascii="Calibri Light" w:hAnsi="Calibri Light" w:cs="Calibri Light"/>
          <w:color w:val="000000"/>
        </w:rPr>
        <w:t> </w:t>
      </w:r>
      <w:r w:rsidRPr="00A36D94">
        <w:rPr>
          <w:rFonts w:ascii="Calibri Light" w:hAnsi="Calibri Light" w:cs="Calibri Light"/>
          <w:color w:val="000000"/>
        </w:rPr>
        <w:t>verejnom obstarávaní, môže byť Zmluva uzavretá s uchádzačom, ktorý sa umiestnil ako ďalší v poradí</w:t>
      </w:r>
      <w:r w:rsidRPr="00A36D94">
        <w:rPr>
          <w:rFonts w:ascii="Calibri Light" w:hAnsi="Calibri Light" w:cs="Calibri Light"/>
        </w:rPr>
        <w:t>.</w:t>
      </w:r>
    </w:p>
    <w:p w14:paraId="638EE340" w14:textId="77777777" w:rsidR="000276EB" w:rsidRPr="00593229" w:rsidRDefault="000276EB" w:rsidP="00B2069A">
      <w:pPr>
        <w:pStyle w:val="Odsekzoznamu"/>
        <w:numPr>
          <w:ilvl w:val="1"/>
          <w:numId w:val="16"/>
        </w:numPr>
        <w:tabs>
          <w:tab w:val="left" w:pos="993"/>
        </w:tabs>
        <w:spacing w:after="0" w:line="240" w:lineRule="auto"/>
        <w:ind w:left="993" w:hanging="567"/>
        <w:contextualSpacing w:val="0"/>
        <w:jc w:val="both"/>
        <w:rPr>
          <w:rFonts w:ascii="Calibri Light" w:hAnsi="Calibri Light" w:cs="Calibri Light"/>
        </w:rPr>
      </w:pPr>
      <w:r w:rsidRPr="00593229">
        <w:rPr>
          <w:rFonts w:ascii="Calibri Light" w:hAnsi="Calibri Light" w:cs="Calibri Light"/>
        </w:rPr>
        <w:t>Úspešný uchádzač pred podpisom zmluvy, ktorá bude výsledkom tohto VO, bude povinný:</w:t>
      </w:r>
    </w:p>
    <w:p w14:paraId="7BB0EFA7" w14:textId="1296862E" w:rsidR="000276EB" w:rsidRPr="00593229" w:rsidRDefault="000276EB" w:rsidP="00B2069A">
      <w:pPr>
        <w:pStyle w:val="Odsekzoznamu"/>
        <w:numPr>
          <w:ilvl w:val="2"/>
          <w:numId w:val="16"/>
        </w:numPr>
        <w:tabs>
          <w:tab w:val="left" w:pos="1843"/>
        </w:tabs>
        <w:spacing w:after="0" w:line="240" w:lineRule="auto"/>
        <w:ind w:left="1843" w:hanging="850"/>
        <w:contextualSpacing w:val="0"/>
        <w:jc w:val="both"/>
        <w:rPr>
          <w:rFonts w:ascii="Calibri Light" w:hAnsi="Calibri Light" w:cs="Calibri Light"/>
        </w:rPr>
      </w:pPr>
      <w:r w:rsidRPr="00593229">
        <w:rPr>
          <w:rFonts w:ascii="Calibri Light" w:hAnsi="Calibri Light" w:cs="Calibri Light"/>
        </w:rPr>
        <w:t>uviesť údaje o všetkých známych subdodávateľoch, údaj o osobe oprávnenej konať za subdodávateľa v rozsahu meno a priezvisko, adresa pobytu, dátum narodenia v</w:t>
      </w:r>
      <w:r>
        <w:rPr>
          <w:rFonts w:ascii="Calibri Light" w:hAnsi="Calibri Light" w:cs="Calibri Light"/>
        </w:rPr>
        <w:t> </w:t>
      </w:r>
      <w:r w:rsidRPr="00593229">
        <w:rPr>
          <w:rFonts w:ascii="Calibri Light" w:hAnsi="Calibri Light" w:cs="Calibri Light"/>
        </w:rPr>
        <w:t xml:space="preserve">súlade s </w:t>
      </w:r>
      <w:r w:rsidR="00D34E4A">
        <w:rPr>
          <w:rFonts w:ascii="Calibri Light" w:hAnsi="Calibri Light" w:cs="Calibri Light"/>
        </w:rPr>
        <w:t> </w:t>
      </w:r>
      <w:r w:rsidR="00813CD7">
        <w:rPr>
          <w:rFonts w:ascii="Calibri Light" w:hAnsi="Calibri Light" w:cs="Calibri Light"/>
        </w:rPr>
        <w:t>§</w:t>
      </w:r>
      <w:r w:rsidRPr="00593229">
        <w:rPr>
          <w:rFonts w:ascii="Calibri Light" w:hAnsi="Calibri Light" w:cs="Calibri Light"/>
        </w:rPr>
        <w:t xml:space="preserve"> 41 ods. 3 zákona o verejnom obstarávaní</w:t>
      </w:r>
      <w:r w:rsidR="00813CD7">
        <w:rPr>
          <w:rFonts w:ascii="Calibri Light" w:hAnsi="Calibri Light" w:cs="Calibri Light"/>
        </w:rPr>
        <w:t>;</w:t>
      </w:r>
    </w:p>
    <w:p w14:paraId="4DE6DEF7" w14:textId="33A65061" w:rsidR="000276EB" w:rsidRDefault="000276EB" w:rsidP="00B2069A">
      <w:pPr>
        <w:pStyle w:val="Odsekzoznamu"/>
        <w:numPr>
          <w:ilvl w:val="2"/>
          <w:numId w:val="16"/>
        </w:numPr>
        <w:tabs>
          <w:tab w:val="left" w:pos="1843"/>
        </w:tabs>
        <w:spacing w:after="0" w:line="240" w:lineRule="auto"/>
        <w:ind w:left="1843" w:hanging="850"/>
        <w:contextualSpacing w:val="0"/>
        <w:jc w:val="both"/>
        <w:rPr>
          <w:rFonts w:ascii="Calibri Light" w:hAnsi="Calibri Light" w:cs="Calibri Light"/>
        </w:rPr>
      </w:pPr>
      <w:r w:rsidRPr="00593229">
        <w:rPr>
          <w:rFonts w:ascii="Calibri Light" w:hAnsi="Calibri Light" w:cs="Calibri Light"/>
        </w:rPr>
        <w:t xml:space="preserve">byť zapísaný v registri </w:t>
      </w:r>
      <w:r w:rsidRPr="00593229">
        <w:rPr>
          <w:rFonts w:ascii="Calibri Light" w:hAnsi="Calibri Light" w:cs="Calibri Light"/>
          <w:color w:val="20231E"/>
        </w:rPr>
        <w:t>partnerov verejného sektora</w:t>
      </w:r>
      <w:r w:rsidRPr="00593229">
        <w:rPr>
          <w:rFonts w:ascii="Calibri Light" w:hAnsi="Calibri Light" w:cs="Calibri Light"/>
        </w:rPr>
        <w:t xml:space="preserve"> v súlade so zákonom; táto povinnosť sa vzťahuje aj na subdodávateľov a všetkých členov skupiny dodávateľov podľa § 11 zákona o verejnom obstarávaní</w:t>
      </w:r>
      <w:r w:rsidR="00813CD7">
        <w:rPr>
          <w:rFonts w:ascii="Calibri Light" w:hAnsi="Calibri Light" w:cs="Calibri Light"/>
        </w:rPr>
        <w:t>.</w:t>
      </w:r>
    </w:p>
    <w:p w14:paraId="12409EDC" w14:textId="449B9F94" w:rsidR="000276EB" w:rsidRPr="00304C30" w:rsidRDefault="000276EB" w:rsidP="00B2069A">
      <w:pPr>
        <w:pStyle w:val="Odsekzoznamu"/>
        <w:numPr>
          <w:ilvl w:val="1"/>
          <w:numId w:val="16"/>
        </w:numPr>
        <w:tabs>
          <w:tab w:val="left" w:pos="993"/>
        </w:tabs>
        <w:autoSpaceDE w:val="0"/>
        <w:autoSpaceDN w:val="0"/>
        <w:adjustRightInd w:val="0"/>
        <w:spacing w:after="0" w:line="240" w:lineRule="auto"/>
        <w:ind w:hanging="574"/>
        <w:jc w:val="both"/>
        <w:rPr>
          <w:rFonts w:ascii="Calibri Light" w:hAnsi="Calibri Light" w:cs="Calibri Light"/>
        </w:rPr>
      </w:pPr>
      <w:r w:rsidRPr="00593229">
        <w:rPr>
          <w:rFonts w:ascii="Calibri Light" w:hAnsi="Calibri Light" w:cs="Calibri Light"/>
        </w:rPr>
        <w:t>V prípade, že úspešný uchádzač pred podpisom zmluvy v lehote do 10 pracovných dní odo</w:t>
      </w:r>
      <w:r w:rsidR="00D0245A">
        <w:rPr>
          <w:rFonts w:ascii="Calibri Light" w:hAnsi="Calibri Light" w:cs="Calibri Light"/>
        </w:rPr>
        <w:t> </w:t>
      </w:r>
      <w:r w:rsidRPr="00593229">
        <w:rPr>
          <w:rFonts w:ascii="Calibri Light" w:hAnsi="Calibri Light" w:cs="Calibri Light"/>
        </w:rPr>
        <w:t xml:space="preserve">dňa uplynutia lehoty podľa § 56 ods. </w:t>
      </w:r>
      <w:r>
        <w:rPr>
          <w:rFonts w:ascii="Calibri Light" w:hAnsi="Calibri Light" w:cs="Calibri Light"/>
        </w:rPr>
        <w:t>2</w:t>
      </w:r>
      <w:r w:rsidRPr="001D5AB0">
        <w:rPr>
          <w:rFonts w:ascii="Calibri Light" w:hAnsi="Calibri Light" w:cs="Calibri Light"/>
        </w:rPr>
        <w:t xml:space="preserve"> až </w:t>
      </w:r>
      <w:r w:rsidR="00DA7D42">
        <w:rPr>
          <w:rFonts w:ascii="Calibri Light" w:hAnsi="Calibri Light" w:cs="Calibri Light"/>
        </w:rPr>
        <w:t>5</w:t>
      </w:r>
      <w:r w:rsidRPr="001D5AB0">
        <w:rPr>
          <w:rFonts w:ascii="Calibri Light" w:hAnsi="Calibri Light" w:cs="Calibri Light"/>
        </w:rPr>
        <w:t xml:space="preserve"> zákona o verejnom obstarávaní, ak bol na</w:t>
      </w:r>
      <w:r>
        <w:rPr>
          <w:rFonts w:ascii="Calibri Light" w:hAnsi="Calibri Light" w:cs="Calibri Light"/>
        </w:rPr>
        <w:t> </w:t>
      </w:r>
      <w:r w:rsidRPr="001D5AB0">
        <w:rPr>
          <w:rFonts w:ascii="Calibri Light" w:hAnsi="Calibri Light" w:cs="Calibri Light"/>
        </w:rPr>
        <w:t>uzavretie zmluvy písomne vyzvaný, nepredloží doklady a/alebo dokumenty uvedené v</w:t>
      </w:r>
      <w:r>
        <w:rPr>
          <w:rFonts w:ascii="Calibri Light" w:hAnsi="Calibri Light" w:cs="Calibri Light"/>
        </w:rPr>
        <w:t> </w:t>
      </w:r>
      <w:r w:rsidRPr="001D5AB0">
        <w:rPr>
          <w:rFonts w:ascii="Calibri Light" w:hAnsi="Calibri Light" w:cs="Calibri Light"/>
        </w:rPr>
        <w:t>tomto bode, resp. nebude úspešný uchádzač alebo jeho subdodávatelia v </w:t>
      </w:r>
      <w:r w:rsidRPr="001D5AB0">
        <w:rPr>
          <w:rFonts w:ascii="Calibri Light" w:hAnsi="Calibri Light" w:cs="Calibri Light"/>
          <w:color w:val="20231E"/>
        </w:rPr>
        <w:t>registri partnerov verejného sektora</w:t>
      </w:r>
      <w:r w:rsidRPr="001D5AB0">
        <w:rPr>
          <w:rFonts w:ascii="Calibri Light" w:hAnsi="Calibri Light" w:cs="Calibri Light"/>
        </w:rPr>
        <w:t xml:space="preserve"> v súlade so</w:t>
      </w:r>
      <w:r w:rsidR="00D34E4A">
        <w:rPr>
          <w:rFonts w:ascii="Calibri Light" w:hAnsi="Calibri Light" w:cs="Calibri Light"/>
        </w:rPr>
        <w:t> </w:t>
      </w:r>
      <w:r w:rsidRPr="001D5AB0">
        <w:rPr>
          <w:rFonts w:ascii="Calibri Light" w:hAnsi="Calibri Light" w:cs="Calibri Light"/>
        </w:rPr>
        <w:t xml:space="preserve">zákonom o verejnom obstarávaní, </w:t>
      </w:r>
      <w:r>
        <w:rPr>
          <w:rFonts w:ascii="Calibri Light" w:hAnsi="Calibri Light" w:cs="Calibri Light"/>
        </w:rPr>
        <w:t>obstarávateľ</w:t>
      </w:r>
      <w:r w:rsidRPr="001D5AB0">
        <w:rPr>
          <w:rFonts w:ascii="Calibri Light" w:hAnsi="Calibri Light" w:cs="Calibri Light"/>
        </w:rPr>
        <w:t xml:space="preserve"> to bude považovať za neposkytnutie riadnej súčinnosti a bude postupovať podľa zákona o verejnom obstarávaní.</w:t>
      </w:r>
    </w:p>
    <w:p w14:paraId="4A7503A8" w14:textId="0D34AB7C" w:rsidR="00E31929" w:rsidRPr="00A36D94" w:rsidRDefault="00E31929" w:rsidP="00B2069A">
      <w:pPr>
        <w:pStyle w:val="Odsekzoznamu"/>
        <w:numPr>
          <w:ilvl w:val="1"/>
          <w:numId w:val="27"/>
        </w:numPr>
        <w:tabs>
          <w:tab w:val="left" w:pos="993"/>
        </w:tabs>
        <w:spacing w:after="0" w:line="240" w:lineRule="auto"/>
        <w:ind w:left="993"/>
        <w:jc w:val="both"/>
        <w:rPr>
          <w:rFonts w:ascii="Calibri Light" w:hAnsi="Calibri Light" w:cs="Calibri Light"/>
        </w:rPr>
      </w:pPr>
      <w:r w:rsidRPr="00E31929">
        <w:rPr>
          <w:rFonts w:ascii="Calibri Light" w:hAnsi="Calibri Light" w:cs="Calibri Light"/>
          <w:color w:val="000000"/>
        </w:rPr>
        <w:t xml:space="preserve">Zmluvy s úspešnými uchádzačmi, ktorých ponuky boli prijaté, budú uzavreté v lehote viazanosti ponúk a </w:t>
      </w:r>
      <w:r w:rsidRPr="002C7B8A">
        <w:rPr>
          <w:rFonts w:ascii="Calibri Light" w:hAnsi="Calibri Light" w:cs="Calibri Light"/>
          <w:b/>
          <w:bCs/>
          <w:color w:val="000000"/>
        </w:rPr>
        <w:t>to najskôr</w:t>
      </w:r>
      <w:r w:rsidRPr="00E31929">
        <w:rPr>
          <w:rFonts w:ascii="Calibri Light" w:hAnsi="Calibri Light" w:cs="Calibri Light"/>
          <w:color w:val="000000"/>
        </w:rPr>
        <w:t xml:space="preserve"> </w:t>
      </w:r>
      <w:r w:rsidRPr="00E31929">
        <w:rPr>
          <w:rFonts w:ascii="Calibri Light" w:hAnsi="Calibri Light" w:cs="Calibri Light"/>
          <w:b/>
          <w:color w:val="000000"/>
        </w:rPr>
        <w:t>jedenásty</w:t>
      </w:r>
      <w:r w:rsidRPr="00E31929">
        <w:rPr>
          <w:rFonts w:ascii="Calibri Light" w:hAnsi="Calibri Light" w:cs="Calibri Light"/>
          <w:color w:val="000000"/>
        </w:rPr>
        <w:t xml:space="preserve"> deň odo dňa odoslania informácie o výsledku vyhodnocovania ponúk všetkým uchádzačom, ktorých ponuky boli vyhodnocované, ak neboli doručené námietky podľa § 170 zákona o verejnom obstarávaní.</w:t>
      </w:r>
    </w:p>
    <w:p w14:paraId="061A2C8F" w14:textId="69D5A631" w:rsidR="00E31929" w:rsidRPr="00A36D94" w:rsidRDefault="00E31929" w:rsidP="00B2069A">
      <w:pPr>
        <w:pStyle w:val="Odsekzoznamu"/>
        <w:numPr>
          <w:ilvl w:val="1"/>
          <w:numId w:val="27"/>
        </w:numPr>
        <w:tabs>
          <w:tab w:val="left" w:pos="993"/>
        </w:tabs>
        <w:spacing w:after="0" w:line="240" w:lineRule="auto"/>
        <w:ind w:left="993"/>
        <w:jc w:val="both"/>
        <w:rPr>
          <w:rFonts w:ascii="Calibri Light" w:hAnsi="Calibri Light" w:cs="Calibri Light"/>
        </w:rPr>
      </w:pPr>
      <w:r w:rsidRPr="00A36D94">
        <w:rPr>
          <w:rFonts w:ascii="Calibri Light" w:hAnsi="Calibri Light" w:cs="Calibri Light"/>
        </w:rPr>
        <w:t xml:space="preserve">Uzavretá </w:t>
      </w:r>
      <w:r w:rsidR="005E328D">
        <w:rPr>
          <w:rFonts w:ascii="Calibri Light" w:hAnsi="Calibri Light" w:cs="Calibri Light"/>
        </w:rPr>
        <w:t>zmluva</w:t>
      </w:r>
      <w:r w:rsidRPr="00A36D94">
        <w:rPr>
          <w:rFonts w:ascii="Calibri Light" w:hAnsi="Calibri Light" w:cs="Calibri Light"/>
        </w:rPr>
        <w:t xml:space="preserve"> nesmie byť v rozpore so súťažnými podkladmi a s ponukou predloženou úspešným uchádzačom.</w:t>
      </w:r>
    </w:p>
    <w:p w14:paraId="6B04EB2A" w14:textId="77777777" w:rsidR="000276EB" w:rsidRPr="00304C30" w:rsidRDefault="000276EB">
      <w:pPr>
        <w:pStyle w:val="Odsekzoznamu"/>
        <w:numPr>
          <w:ilvl w:val="1"/>
          <w:numId w:val="33"/>
        </w:numPr>
        <w:tabs>
          <w:tab w:val="left" w:pos="993"/>
        </w:tabs>
        <w:spacing w:after="0" w:line="240" w:lineRule="auto"/>
        <w:ind w:left="993"/>
        <w:jc w:val="both"/>
        <w:rPr>
          <w:rFonts w:ascii="Calibri Light" w:hAnsi="Calibri Light" w:cs="Calibri Light"/>
        </w:rPr>
      </w:pPr>
      <w:r w:rsidRPr="00304C30">
        <w:rPr>
          <w:rFonts w:ascii="Calibri Light" w:hAnsi="Calibri Light" w:cs="Calibri Light"/>
        </w:rPr>
        <w:t xml:space="preserve">Obstarávateľ nesmie uzavrieť Zmluvu s uchádzačom, </w:t>
      </w:r>
    </w:p>
    <w:p w14:paraId="36BEAC56" w14:textId="77777777" w:rsidR="000276EB" w:rsidRPr="00304C30" w:rsidRDefault="000276EB">
      <w:pPr>
        <w:pStyle w:val="Odsekzoznamu"/>
        <w:numPr>
          <w:ilvl w:val="2"/>
          <w:numId w:val="33"/>
        </w:numPr>
        <w:spacing w:after="0" w:line="240" w:lineRule="auto"/>
        <w:ind w:left="1701" w:hanging="708"/>
        <w:jc w:val="both"/>
        <w:rPr>
          <w:rFonts w:ascii="Calibri Light" w:hAnsi="Calibri Light" w:cs="Calibri Light"/>
        </w:rPr>
      </w:pPr>
      <w:r w:rsidRPr="00304C30">
        <w:rPr>
          <w:rFonts w:ascii="Calibri Light" w:hAnsi="Calibri Light" w:cs="Calibri Light"/>
        </w:rPr>
        <w:t>ktorý má povinnosť a nie je zapísaný v registri partnerov verejného sektora</w:t>
      </w:r>
    </w:p>
    <w:p w14:paraId="4BE61F4E" w14:textId="0E665F86" w:rsidR="000276EB" w:rsidRPr="00304C30" w:rsidRDefault="000276EB">
      <w:pPr>
        <w:pStyle w:val="Odsekzoznamu"/>
        <w:numPr>
          <w:ilvl w:val="2"/>
          <w:numId w:val="33"/>
        </w:numPr>
        <w:spacing w:after="0" w:line="240" w:lineRule="auto"/>
        <w:ind w:left="1701" w:hanging="708"/>
        <w:jc w:val="both"/>
        <w:rPr>
          <w:rFonts w:ascii="Calibri Light" w:hAnsi="Calibri Light" w:cs="Calibri Light"/>
        </w:rPr>
      </w:pPr>
      <w:r w:rsidRPr="00304C30">
        <w:rPr>
          <w:rFonts w:ascii="Calibri Light" w:hAnsi="Calibri Light" w:cs="Calibri Light"/>
        </w:rPr>
        <w:t>ktorého subdodávatelia majú povinnosť a nie sú zapísaní v registri partnerov verejného sektora</w:t>
      </w:r>
    </w:p>
    <w:p w14:paraId="564BD8CA" w14:textId="046E86F2" w:rsidR="000276EB" w:rsidRPr="00304C30" w:rsidRDefault="000276EB">
      <w:pPr>
        <w:pStyle w:val="Odsekzoznamu"/>
        <w:numPr>
          <w:ilvl w:val="2"/>
          <w:numId w:val="33"/>
        </w:numPr>
        <w:spacing w:after="0" w:line="240" w:lineRule="auto"/>
        <w:ind w:left="1701" w:hanging="708"/>
        <w:jc w:val="both"/>
        <w:rPr>
          <w:rFonts w:ascii="Calibri Light" w:hAnsi="Calibri Light" w:cs="Calibri Light"/>
        </w:rPr>
      </w:pPr>
      <w:r w:rsidRPr="00304C30">
        <w:rPr>
          <w:rFonts w:ascii="Calibri Light" w:hAnsi="Calibri Light" w:cs="Calibri Light"/>
        </w:rPr>
        <w:t>ktorého konečným užívateľom výhod zapísaným v registri partnerov verejného sektora je prezident Slovenskej republiky, člen vlády, vedúci ústredného orgánu štátnej správy, ktorý nie je členom vlády, vedúci orgánu štátnej správy s</w:t>
      </w:r>
      <w:r w:rsidR="003645B0">
        <w:rPr>
          <w:rFonts w:ascii="Calibri Light" w:hAnsi="Calibri Light" w:cs="Calibri Light"/>
        </w:rPr>
        <w:t> </w:t>
      </w:r>
      <w:r w:rsidRPr="00304C30">
        <w:rPr>
          <w:rFonts w:ascii="Calibri Light" w:hAnsi="Calibri Light" w:cs="Calibri Light"/>
        </w:rPr>
        <w:t>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36C894FA" w14:textId="78D3E661" w:rsidR="000276EB" w:rsidRPr="00304C30" w:rsidRDefault="000276EB">
      <w:pPr>
        <w:pStyle w:val="Odsekzoznamu"/>
        <w:numPr>
          <w:ilvl w:val="2"/>
          <w:numId w:val="33"/>
        </w:numPr>
        <w:spacing w:after="0" w:line="240" w:lineRule="auto"/>
        <w:ind w:left="1701" w:hanging="708"/>
        <w:jc w:val="both"/>
        <w:rPr>
          <w:rFonts w:ascii="Calibri Light" w:hAnsi="Calibri Light" w:cs="Calibri Light"/>
        </w:rPr>
      </w:pPr>
      <w:r w:rsidRPr="00304C30">
        <w:rPr>
          <w:rFonts w:ascii="Calibri Light" w:hAnsi="Calibri Light" w:cs="Calibri Light"/>
        </w:rPr>
        <w:t>ktorého subdodávatelia majú v registri partnerov verejného sektora zapísaného ako konečného užívateľa výhod osobu podľa predchádzajúceho bodu</w:t>
      </w:r>
      <w:r w:rsidR="00CC1A52">
        <w:rPr>
          <w:rFonts w:ascii="Calibri Light" w:hAnsi="Calibri Light" w:cs="Calibri Light"/>
        </w:rPr>
        <w:t>.</w:t>
      </w:r>
    </w:p>
    <w:p w14:paraId="4807FB42" w14:textId="5A047F4A" w:rsidR="000276EB" w:rsidRPr="00304C30" w:rsidRDefault="000276EB" w:rsidP="000276EB">
      <w:pPr>
        <w:pStyle w:val="Odsekzoznamu"/>
        <w:tabs>
          <w:tab w:val="left" w:pos="993"/>
        </w:tabs>
        <w:spacing w:after="0" w:line="240" w:lineRule="auto"/>
        <w:ind w:left="993"/>
        <w:jc w:val="both"/>
        <w:rPr>
          <w:rFonts w:ascii="Calibri Light" w:hAnsi="Calibri Light" w:cs="Calibri Light"/>
        </w:rPr>
      </w:pPr>
      <w:r w:rsidRPr="00304C30">
        <w:rPr>
          <w:rFonts w:ascii="Calibri Light" w:hAnsi="Calibri Light" w:cs="Calibri Light"/>
        </w:rPr>
        <w:t xml:space="preserve">Ďalšie informácie a formuláre žiadostí potrebné pre úspešné zapísanie do Registra sú uvedené na </w:t>
      </w:r>
      <w:hyperlink r:id="rId22" w:history="1">
        <w:r w:rsidRPr="00304C30">
          <w:rPr>
            <w:rStyle w:val="Hypertextovprepojenie"/>
            <w:rFonts w:ascii="Calibri Light" w:hAnsi="Calibri Light" w:cs="Calibri Light"/>
          </w:rPr>
          <w:t>https://www.justice.gov.sk/Stranky/Registre/Dalsie-uzitocne-zoznamy-a-registre/RPVS/Uvod.aspx</w:t>
        </w:r>
      </w:hyperlink>
    </w:p>
    <w:p w14:paraId="7D2AA070" w14:textId="77777777" w:rsidR="0001686D" w:rsidRPr="00A36D94" w:rsidRDefault="0001686D" w:rsidP="00A36D94">
      <w:pPr>
        <w:pStyle w:val="Odsekzoznamu"/>
        <w:tabs>
          <w:tab w:val="left" w:pos="993"/>
        </w:tabs>
        <w:spacing w:after="0" w:line="240" w:lineRule="auto"/>
        <w:ind w:left="993"/>
        <w:jc w:val="both"/>
        <w:rPr>
          <w:rFonts w:ascii="Calibri Light" w:hAnsi="Calibri Light" w:cs="Calibri Light"/>
        </w:rPr>
      </w:pPr>
    </w:p>
    <w:p w14:paraId="726D4F1D" w14:textId="77777777" w:rsidR="008246A2" w:rsidRPr="00A36D94"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38" w:name="_Toc172811003"/>
      <w:bookmarkStart w:id="139" w:name="_Toc350112605"/>
      <w:bookmarkStart w:id="140" w:name="_Toc338855281"/>
      <w:r w:rsidRPr="00A36D94">
        <w:rPr>
          <w:rFonts w:ascii="Calibri Light" w:hAnsi="Calibri Light" w:cs="Calibri Light"/>
          <w:color w:val="548DD4" w:themeColor="text2" w:themeTint="99"/>
        </w:rPr>
        <w:t>Ďalšie informácie</w:t>
      </w:r>
      <w:bookmarkEnd w:id="138"/>
    </w:p>
    <w:p w14:paraId="35B71B53" w14:textId="3F67BA8A" w:rsidR="00A27AEF" w:rsidRPr="00A27AEF" w:rsidRDefault="00A27AEF" w:rsidP="00B2069A">
      <w:pPr>
        <w:pStyle w:val="Odsekzoznamu"/>
        <w:numPr>
          <w:ilvl w:val="1"/>
          <w:numId w:val="28"/>
        </w:numPr>
        <w:tabs>
          <w:tab w:val="left" w:pos="993"/>
        </w:tabs>
        <w:spacing w:after="0" w:line="240" w:lineRule="auto"/>
        <w:ind w:left="993"/>
        <w:jc w:val="both"/>
        <w:rPr>
          <w:rFonts w:ascii="Calibri Light" w:eastAsia="Calibri" w:hAnsi="Calibri Light" w:cs="Calibri"/>
        </w:rPr>
      </w:pPr>
      <w:r w:rsidRPr="00A27AEF">
        <w:rPr>
          <w:rFonts w:ascii="Calibri Light" w:eastAsia="Calibri" w:hAnsi="Calibri Light" w:cs="Calibri"/>
        </w:rPr>
        <w:t>Obstarávateľ si vyhradzuje právo možnosti zrušiť verejné obstarávanie podľa § 57 zákona o</w:t>
      </w:r>
      <w:r w:rsidR="000276EB">
        <w:rPr>
          <w:rFonts w:ascii="Calibri Light" w:eastAsia="Calibri" w:hAnsi="Calibri Light" w:cs="Calibri"/>
        </w:rPr>
        <w:t> </w:t>
      </w:r>
      <w:r w:rsidRPr="00A27AEF">
        <w:rPr>
          <w:rFonts w:ascii="Calibri Light" w:eastAsia="Calibri" w:hAnsi="Calibri Light" w:cs="Calibri"/>
        </w:rPr>
        <w:t xml:space="preserve">verejnom obstarávaní a ak ponuky budú neregulárne alebo inak neprijateľné, </w:t>
      </w:r>
      <w:r w:rsidRPr="00A27AEF">
        <w:rPr>
          <w:rFonts w:ascii="Calibri Light" w:eastAsia="Calibri" w:hAnsi="Calibri Light" w:cs="Garamond"/>
          <w:color w:val="000000"/>
        </w:rPr>
        <w:t>ak sa v</w:t>
      </w:r>
      <w:r w:rsidR="00CC1A52">
        <w:rPr>
          <w:rFonts w:ascii="Calibri Light" w:eastAsia="Calibri" w:hAnsi="Calibri Light" w:cs="Garamond"/>
          <w:color w:val="000000"/>
        </w:rPr>
        <w:t> </w:t>
      </w:r>
      <w:r w:rsidRPr="00A27AEF">
        <w:rPr>
          <w:rFonts w:ascii="Calibri Light" w:eastAsia="Calibri" w:hAnsi="Calibri Light" w:cs="Garamond"/>
          <w:color w:val="000000"/>
        </w:rPr>
        <w:t>priebehu postupu verejného obstarávania vyskytli dôvody hodné osobitného zreteľa, pre ktoré nemožno od</w:t>
      </w:r>
      <w:r w:rsidR="0068637A">
        <w:rPr>
          <w:rFonts w:ascii="Calibri Light" w:eastAsia="Calibri" w:hAnsi="Calibri Light" w:cs="Garamond"/>
          <w:color w:val="000000"/>
        </w:rPr>
        <w:t> </w:t>
      </w:r>
      <w:r w:rsidRPr="00A27AEF">
        <w:rPr>
          <w:rFonts w:ascii="Calibri Light" w:eastAsia="Calibri" w:hAnsi="Calibri Light" w:cs="Garamond"/>
          <w:color w:val="000000"/>
        </w:rPr>
        <w:t>obstarávateľa požadovať, aby vo verejnom obstarávaní pokračoval,</w:t>
      </w:r>
      <w:r w:rsidRPr="00A27AEF">
        <w:rPr>
          <w:rFonts w:ascii="Calibri Light" w:eastAsia="Calibri" w:hAnsi="Calibri Light" w:cs="Calibri"/>
        </w:rPr>
        <w:t xml:space="preserve"> prípadne ak navrhované ceny v ponukách budú vyššie ako predpokladaná hodnota určená obstarávateľom na predmet zákazky.</w:t>
      </w:r>
    </w:p>
    <w:p w14:paraId="4CA0031D" w14:textId="3E3AE29F" w:rsidR="00A27AEF" w:rsidRPr="00A27AEF" w:rsidRDefault="00A27AEF" w:rsidP="00B2069A">
      <w:pPr>
        <w:numPr>
          <w:ilvl w:val="1"/>
          <w:numId w:val="28"/>
        </w:numPr>
        <w:tabs>
          <w:tab w:val="left" w:pos="993"/>
        </w:tabs>
        <w:spacing w:after="0" w:line="240" w:lineRule="auto"/>
        <w:ind w:left="993"/>
        <w:contextualSpacing/>
        <w:jc w:val="both"/>
        <w:rPr>
          <w:rFonts w:ascii="Calibri Light" w:eastAsia="Calibri" w:hAnsi="Calibri Light" w:cs="Calibri"/>
        </w:rPr>
      </w:pPr>
      <w:r w:rsidRPr="00A27AEF">
        <w:rPr>
          <w:rFonts w:ascii="Calibri Light" w:eastAsia="Calibri" w:hAnsi="Calibri Light" w:cs="Calibri Light"/>
        </w:rPr>
        <w:lastRenderedPageBreak/>
        <w:t xml:space="preserve">Obstarávateľ si vyhradzuje právo neprijať ponuku a zrušiť použitý postup zadávania zákazky </w:t>
      </w:r>
      <w:r w:rsidRPr="00A27AEF">
        <w:rPr>
          <w:rFonts w:ascii="Calibri Light" w:eastAsia="Calibri" w:hAnsi="Calibri Light" w:cs="Calibri"/>
        </w:rPr>
        <w:t>ak ceny položiek/položky úspešného uchádzača po elektronickej aukcii budú vyššie ako ceny položiek/položky</w:t>
      </w:r>
      <w:r w:rsidR="00AE1DFA">
        <w:rPr>
          <w:rFonts w:ascii="Calibri Light" w:eastAsia="Calibri" w:hAnsi="Calibri Light" w:cs="Calibri"/>
        </w:rPr>
        <w:t>,</w:t>
      </w:r>
      <w:r w:rsidRPr="00A27AEF">
        <w:rPr>
          <w:rFonts w:ascii="Calibri Light" w:eastAsia="Calibri" w:hAnsi="Calibri Light" w:cs="Calibri"/>
        </w:rPr>
        <w:t xml:space="preserve"> z ktorých sa vypočítala predpokladaná hodnota zákazky.</w:t>
      </w:r>
    </w:p>
    <w:p w14:paraId="31A43FB6" w14:textId="77777777" w:rsidR="00A27AEF" w:rsidRPr="00A27AEF" w:rsidRDefault="00A27AEF" w:rsidP="00B2069A">
      <w:pPr>
        <w:numPr>
          <w:ilvl w:val="1"/>
          <w:numId w:val="28"/>
        </w:numPr>
        <w:tabs>
          <w:tab w:val="left" w:pos="993"/>
        </w:tabs>
        <w:spacing w:after="0" w:line="240" w:lineRule="auto"/>
        <w:ind w:left="993"/>
        <w:contextualSpacing/>
        <w:jc w:val="both"/>
        <w:rPr>
          <w:rFonts w:ascii="Calibri Light" w:eastAsia="Calibri" w:hAnsi="Calibri Light" w:cs="Calibri"/>
        </w:rPr>
      </w:pPr>
      <w:r w:rsidRPr="00A27AEF">
        <w:rPr>
          <w:rFonts w:ascii="Calibri Light" w:eastAsia="Calibri" w:hAnsi="Calibri Light" w:cs="Calibri"/>
        </w:rPr>
        <w:t>Obstarávateľ si vyhradzuje právo primerane predĺžiť lehotu viazanosti ponúk a o tejto skutočnosti informuje všetkých uchádzačov.</w:t>
      </w:r>
    </w:p>
    <w:p w14:paraId="052CEA3C" w14:textId="77777777" w:rsidR="00A27AEF" w:rsidRPr="00A27AEF" w:rsidRDefault="00A27AEF" w:rsidP="00B2069A">
      <w:pPr>
        <w:numPr>
          <w:ilvl w:val="1"/>
          <w:numId w:val="28"/>
        </w:numPr>
        <w:tabs>
          <w:tab w:val="left" w:pos="993"/>
        </w:tabs>
        <w:spacing w:after="0" w:line="240" w:lineRule="auto"/>
        <w:ind w:left="993"/>
        <w:contextualSpacing/>
        <w:jc w:val="both"/>
        <w:rPr>
          <w:rFonts w:ascii="Calibri Light" w:eastAsia="Calibri" w:hAnsi="Calibri Light" w:cs="Calibri"/>
        </w:rPr>
      </w:pPr>
      <w:r w:rsidRPr="00A27AEF">
        <w:rPr>
          <w:rFonts w:ascii="Calibri Light" w:eastAsia="Calibri" w:hAnsi="Calibri Light" w:cs="Calibri"/>
        </w:rPr>
        <w:t>Ponuky musia byť v súlade s platnými právnymi predpismi Slovenskej republiky.</w:t>
      </w:r>
    </w:p>
    <w:p w14:paraId="2722AD5B" w14:textId="77777777" w:rsidR="00A27AEF" w:rsidRPr="00A27AEF" w:rsidRDefault="00A27AEF" w:rsidP="00B2069A">
      <w:pPr>
        <w:numPr>
          <w:ilvl w:val="1"/>
          <w:numId w:val="28"/>
        </w:numPr>
        <w:tabs>
          <w:tab w:val="left" w:pos="993"/>
        </w:tabs>
        <w:spacing w:after="0" w:line="240" w:lineRule="auto"/>
        <w:ind w:left="993"/>
        <w:contextualSpacing/>
        <w:jc w:val="both"/>
        <w:rPr>
          <w:rFonts w:ascii="Calibri Light" w:eastAsia="Calibri" w:hAnsi="Calibri Light" w:cs="Calibri"/>
        </w:rPr>
      </w:pPr>
      <w:r w:rsidRPr="00A27AEF">
        <w:rPr>
          <w:rFonts w:ascii="Calibri Light" w:eastAsia="Calibri" w:hAnsi="Calibri Light" w:cs="Calibri"/>
        </w:rPr>
        <w:t>Riziko plynúce z oneskoreného doručenia ponuky znáša uchádzač.</w:t>
      </w:r>
    </w:p>
    <w:p w14:paraId="78614051" w14:textId="77777777" w:rsidR="00A27AEF" w:rsidRPr="00A27AEF" w:rsidRDefault="00A27AEF" w:rsidP="00B2069A">
      <w:pPr>
        <w:numPr>
          <w:ilvl w:val="1"/>
          <w:numId w:val="28"/>
        </w:numPr>
        <w:tabs>
          <w:tab w:val="left" w:pos="993"/>
        </w:tabs>
        <w:spacing w:after="0" w:line="240" w:lineRule="auto"/>
        <w:ind w:left="993"/>
        <w:contextualSpacing/>
        <w:jc w:val="both"/>
        <w:rPr>
          <w:rFonts w:ascii="Calibri Light" w:eastAsia="Calibri" w:hAnsi="Calibri Light" w:cs="Calibri"/>
        </w:rPr>
      </w:pPr>
      <w:r w:rsidRPr="00A27AEF">
        <w:rPr>
          <w:rFonts w:ascii="Calibri Light" w:eastAsia="Calibri" w:hAnsi="Calibri Light" w:cs="Calibri"/>
        </w:rPr>
        <w:t>Predložené ponuky sa uchádzačom nevracajú a uchádzači nemajú právo na úhradu nákladov spojených so spracovaním ponúk a s účasťou v tomto verejnom obstarávaní.</w:t>
      </w:r>
    </w:p>
    <w:p w14:paraId="45ED4F79" w14:textId="77777777" w:rsidR="00A27AEF" w:rsidRPr="00A27AEF" w:rsidRDefault="00A27AEF" w:rsidP="00B2069A">
      <w:pPr>
        <w:numPr>
          <w:ilvl w:val="1"/>
          <w:numId w:val="28"/>
        </w:numPr>
        <w:tabs>
          <w:tab w:val="left" w:pos="993"/>
        </w:tabs>
        <w:spacing w:after="0" w:line="240" w:lineRule="auto"/>
        <w:ind w:left="993"/>
        <w:contextualSpacing/>
        <w:jc w:val="both"/>
        <w:rPr>
          <w:rFonts w:ascii="Calibri Light" w:eastAsia="Calibri" w:hAnsi="Calibri Light" w:cs="Calibri"/>
        </w:rPr>
      </w:pPr>
      <w:r w:rsidRPr="00A27AEF">
        <w:rPr>
          <w:rFonts w:ascii="Calibri Light" w:eastAsia="Calibri" w:hAnsi="Calibri Light" w:cs="Calibri"/>
        </w:rPr>
        <w:t>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728E13E7" w14:textId="6D18747E" w:rsidR="00442CF8" w:rsidRPr="00664C86" w:rsidRDefault="00A27AEF" w:rsidP="00A27AEF">
      <w:pPr>
        <w:pStyle w:val="Odsekzoznamu"/>
        <w:numPr>
          <w:ilvl w:val="1"/>
          <w:numId w:val="8"/>
        </w:numPr>
        <w:tabs>
          <w:tab w:val="left" w:pos="993"/>
        </w:tabs>
        <w:spacing w:after="0" w:line="240" w:lineRule="auto"/>
        <w:ind w:left="993" w:hanging="567"/>
        <w:jc w:val="both"/>
        <w:rPr>
          <w:rFonts w:ascii="Calibri Light" w:hAnsi="Calibri Light" w:cs="Calibri Light"/>
        </w:rPr>
      </w:pPr>
      <w:r w:rsidRPr="00A27AEF">
        <w:rPr>
          <w:rFonts w:ascii="Calibri Light" w:eastAsia="Calibri" w:hAnsi="Calibri Light" w:cs="Calibri"/>
        </w:rPr>
        <w:t xml:space="preserve">Obstarávateľ si vyhradzuje právo postupovať podľa ustanovenia § 98 zákona o verejnom obstarávaní, </w:t>
      </w:r>
      <w:proofErr w:type="spellStart"/>
      <w:r w:rsidRPr="00A27AEF">
        <w:rPr>
          <w:rFonts w:ascii="Calibri Light" w:eastAsia="Calibri" w:hAnsi="Calibri Light" w:cs="Calibri"/>
        </w:rPr>
        <w:t>t.j</w:t>
      </w:r>
      <w:proofErr w:type="spellEnd"/>
      <w:r w:rsidRPr="00A27AEF">
        <w:rPr>
          <w:rFonts w:ascii="Calibri Light" w:eastAsia="Calibri" w:hAnsi="Calibri Light" w:cs="Calibri"/>
        </w:rPr>
        <w:t>. prejsť na postup priameho rokovacieho konania a to v prípadoch stanovených v zákone.</w:t>
      </w:r>
      <w:r w:rsidR="000276EB">
        <w:rPr>
          <w:rFonts w:ascii="Calibri Light" w:eastAsia="Calibri" w:hAnsi="Calibri Light" w:cs="Calibri"/>
        </w:rPr>
        <w:t xml:space="preserve"> </w:t>
      </w:r>
      <w:r w:rsidR="003D47E1" w:rsidRPr="00664C86">
        <w:rPr>
          <w:rFonts w:ascii="Calibri Light" w:hAnsi="Calibri Light" w:cs="Calibri Light"/>
          <w:color w:val="000000"/>
        </w:rPr>
        <w:t>Celý p</w:t>
      </w:r>
      <w:r w:rsidR="00442CF8" w:rsidRPr="00664C86">
        <w:rPr>
          <w:rFonts w:ascii="Calibri Light" w:hAnsi="Calibri Light" w:cs="Calibri Light"/>
          <w:color w:val="000000"/>
        </w:rPr>
        <w:t xml:space="preserve">ostup tejto nadlimitnej verejnej súťaže podľa zákona </w:t>
      </w:r>
      <w:r w:rsidR="00446EC3" w:rsidRPr="00664C86">
        <w:rPr>
          <w:rFonts w:ascii="Calibri Light" w:hAnsi="Calibri Light" w:cs="Calibri Light"/>
        </w:rPr>
        <w:t>o verejnom obstarávaní</w:t>
      </w:r>
      <w:r w:rsidR="00446EC3" w:rsidRPr="00664C86">
        <w:rPr>
          <w:rFonts w:ascii="Calibri Light" w:hAnsi="Calibri Light" w:cs="Calibri Light"/>
          <w:color w:val="000000"/>
        </w:rPr>
        <w:t xml:space="preserve"> </w:t>
      </w:r>
      <w:r w:rsidR="00442CF8" w:rsidRPr="00664C86">
        <w:rPr>
          <w:rFonts w:ascii="Calibri Light" w:hAnsi="Calibri Light" w:cs="Calibri Light"/>
          <w:color w:val="000000"/>
        </w:rPr>
        <w:t xml:space="preserve">sa realizuje prostredníctvom </w:t>
      </w:r>
      <w:r w:rsidR="00D841FC" w:rsidRPr="00664C86">
        <w:rPr>
          <w:rFonts w:ascii="Calibri Light" w:eastAsia="Calibri" w:hAnsi="Calibri Light" w:cs="Calibri Light"/>
        </w:rPr>
        <w:t xml:space="preserve">systému ERANET. </w:t>
      </w:r>
    </w:p>
    <w:p w14:paraId="0AC4D879" w14:textId="77777777" w:rsidR="008246A2" w:rsidRPr="00664C86"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41" w:name="_Toc96509985"/>
      <w:bookmarkStart w:id="142" w:name="_Toc96509986"/>
      <w:bookmarkStart w:id="143" w:name="_Toc96509987"/>
      <w:bookmarkStart w:id="144" w:name="_Toc96509988"/>
      <w:bookmarkStart w:id="145" w:name="_Toc172811004"/>
      <w:bookmarkEnd w:id="141"/>
      <w:bookmarkEnd w:id="142"/>
      <w:bookmarkEnd w:id="143"/>
      <w:bookmarkEnd w:id="144"/>
      <w:r w:rsidRPr="00664C86">
        <w:rPr>
          <w:rFonts w:ascii="Calibri Light" w:hAnsi="Calibri Light" w:cs="Calibri Light"/>
          <w:color w:val="548DD4" w:themeColor="text2" w:themeTint="99"/>
        </w:rPr>
        <w:t xml:space="preserve">Pravidlá </w:t>
      </w:r>
      <w:r w:rsidRPr="00664C86">
        <w:rPr>
          <w:rFonts w:ascii="Calibri Light" w:hAnsi="Calibri Light" w:cs="Calibri Light"/>
        </w:rPr>
        <w:t>pre zmenu subdodávateľa počas plnenia zmluvy</w:t>
      </w:r>
      <w:bookmarkEnd w:id="145"/>
    </w:p>
    <w:p w14:paraId="6B8B1D4F" w14:textId="086B59B2" w:rsidR="008C0A6C" w:rsidRPr="00664C86" w:rsidRDefault="008C0A6C" w:rsidP="00B2069A">
      <w:pPr>
        <w:pStyle w:val="Odsekzoznamu"/>
        <w:numPr>
          <w:ilvl w:val="1"/>
          <w:numId w:val="29"/>
        </w:numPr>
        <w:tabs>
          <w:tab w:val="left" w:pos="993"/>
        </w:tabs>
        <w:spacing w:after="0" w:line="240" w:lineRule="auto"/>
        <w:ind w:left="993"/>
        <w:jc w:val="both"/>
        <w:rPr>
          <w:rFonts w:ascii="Calibri Light" w:hAnsi="Calibri Light" w:cs="Calibri Light"/>
          <w:color w:val="20231E"/>
        </w:rPr>
      </w:pPr>
      <w:r w:rsidRPr="00664C86">
        <w:rPr>
          <w:rFonts w:ascii="Calibri Light" w:hAnsi="Calibri Light" w:cs="Calibri Light"/>
        </w:rPr>
        <w:t>Obstarávateľ v súlade s §</w:t>
      </w:r>
      <w:r w:rsidR="00813CD7">
        <w:rPr>
          <w:rFonts w:ascii="Calibri Light" w:hAnsi="Calibri Light" w:cs="Calibri Light"/>
        </w:rPr>
        <w:t xml:space="preserve"> </w:t>
      </w:r>
      <w:r w:rsidRPr="00664C86">
        <w:rPr>
          <w:rFonts w:ascii="Calibri Light" w:hAnsi="Calibri Light" w:cs="Calibri Light"/>
        </w:rPr>
        <w:t>41 zákona o verejnom obstarávaní určuje pravidlá pre zmenu subdodávateľa počas plnenia Zmluvy. Úspešný uchádzač je povinný obstarávateľovi najneskôr v</w:t>
      </w:r>
      <w:r w:rsidR="0068637A">
        <w:rPr>
          <w:rFonts w:ascii="Calibri Light" w:hAnsi="Calibri Light" w:cs="Calibri Light"/>
        </w:rPr>
        <w:t> </w:t>
      </w:r>
      <w:r w:rsidRPr="00664C86">
        <w:rPr>
          <w:rFonts w:ascii="Calibri Light" w:hAnsi="Calibri Light" w:cs="Calibri Light"/>
        </w:rPr>
        <w:t>deň, ktorý predchádza dňu, v ktorom nastane zmena subdodávateľa, predložiť písomné oznámenie o zmene subdodávateľa, ktoré bude obsahovať minimálne tieto údaje a</w:t>
      </w:r>
      <w:r w:rsidR="00081DB6">
        <w:rPr>
          <w:rFonts w:ascii="Calibri Light" w:hAnsi="Calibri Light" w:cs="Calibri Light"/>
        </w:rPr>
        <w:t> </w:t>
      </w:r>
      <w:r w:rsidRPr="00664C86">
        <w:rPr>
          <w:rFonts w:ascii="Calibri Light" w:hAnsi="Calibri Light" w:cs="Calibri Light"/>
        </w:rPr>
        <w:t>doklady: identifikačné údaje navrhovaného subdodávateľa, údaje o osobe oprávnenej konať za</w:t>
      </w:r>
      <w:r w:rsidR="0068637A">
        <w:rPr>
          <w:rFonts w:ascii="Calibri Light" w:hAnsi="Calibri Light" w:cs="Calibri Light"/>
        </w:rPr>
        <w:t> </w:t>
      </w:r>
      <w:r w:rsidRPr="00664C86">
        <w:rPr>
          <w:rFonts w:ascii="Calibri Light" w:hAnsi="Calibri Light" w:cs="Calibri Light"/>
        </w:rPr>
        <w:t>subdodávateľa (meno a priezvisko, adresa pobytu, dátum narodenia). Povinnosť byť zapísaný v</w:t>
      </w:r>
      <w:r w:rsidR="0068637A">
        <w:rPr>
          <w:rFonts w:ascii="Calibri Light" w:hAnsi="Calibri Light" w:cs="Calibri Light"/>
        </w:rPr>
        <w:t> </w:t>
      </w:r>
      <w:r w:rsidRPr="00664C86">
        <w:rPr>
          <w:rFonts w:ascii="Calibri Light" w:hAnsi="Calibri Light" w:cs="Calibri Light"/>
        </w:rPr>
        <w:t>registri partnerov verejného sektora sa vzťahuje aj na subdodávateľov podľa zákona o verejnom obstarávaní a na subdodávateľov podľa zákona č. 315/2016 Z. z. o registri partnerov verejného sektora a o zmene a doplnení niektorých zákonov</w:t>
      </w:r>
      <w:r w:rsidRPr="00664C86">
        <w:rPr>
          <w:rFonts w:ascii="Calibri Light" w:hAnsi="Calibri Light" w:cs="Calibri Light"/>
          <w:color w:val="20231E"/>
        </w:rPr>
        <w:t>.</w:t>
      </w:r>
    </w:p>
    <w:bookmarkEnd w:id="139"/>
    <w:bookmarkEnd w:id="140"/>
    <w:p w14:paraId="77875D6B" w14:textId="77777777" w:rsidR="008246A2" w:rsidRPr="00664C86" w:rsidRDefault="008246A2" w:rsidP="008246A2">
      <w:pPr>
        <w:rPr>
          <w:rFonts w:ascii="Calibri Light" w:eastAsiaTheme="majorEastAsia" w:hAnsi="Calibri Light" w:cs="Calibri Light"/>
          <w:bCs/>
        </w:rPr>
      </w:pPr>
      <w:r w:rsidRPr="00664C86">
        <w:rPr>
          <w:rFonts w:ascii="Calibri Light" w:hAnsi="Calibri Light" w:cs="Calibri Light"/>
        </w:rPr>
        <w:br w:type="page"/>
      </w:r>
    </w:p>
    <w:p w14:paraId="1F17C3EA" w14:textId="77777777" w:rsidR="008246A2" w:rsidRPr="00664C86" w:rsidRDefault="008246A2" w:rsidP="008246A2">
      <w:pPr>
        <w:pStyle w:val="Nadpis1"/>
        <w:jc w:val="right"/>
        <w:rPr>
          <w:rFonts w:ascii="Calibri Light" w:hAnsi="Calibri Light" w:cs="Calibri Light"/>
        </w:rPr>
      </w:pPr>
      <w:bookmarkStart w:id="146" w:name="_Toc384317080"/>
      <w:bookmarkStart w:id="147" w:name="_Toc172811005"/>
      <w:r w:rsidRPr="00664C86">
        <w:rPr>
          <w:rFonts w:ascii="Calibri Light" w:hAnsi="Calibri Light" w:cs="Calibri Light"/>
        </w:rPr>
        <w:lastRenderedPageBreak/>
        <w:t>A.2 PODMIENKY ÚČASTI</w:t>
      </w:r>
      <w:bookmarkEnd w:id="146"/>
      <w:bookmarkEnd w:id="147"/>
    </w:p>
    <w:p w14:paraId="6DC3AD2A" w14:textId="77777777" w:rsidR="008246A2" w:rsidRPr="00664C86" w:rsidRDefault="008246A2" w:rsidP="008246A2">
      <w:pPr>
        <w:spacing w:line="240" w:lineRule="auto"/>
        <w:ind w:right="-1"/>
        <w:jc w:val="both"/>
        <w:rPr>
          <w:rFonts w:ascii="Calibri Light" w:hAnsi="Calibri Light" w:cs="Calibri Light"/>
        </w:rPr>
      </w:pPr>
    </w:p>
    <w:p w14:paraId="06D71734" w14:textId="77777777" w:rsidR="008246A2" w:rsidRPr="00664C86" w:rsidRDefault="008246A2" w:rsidP="009A585C">
      <w:pPr>
        <w:pStyle w:val="Nadpis2"/>
        <w:numPr>
          <w:ilvl w:val="0"/>
          <w:numId w:val="12"/>
        </w:numPr>
        <w:spacing w:line="240" w:lineRule="auto"/>
        <w:jc w:val="both"/>
        <w:rPr>
          <w:rFonts w:ascii="Calibri Light" w:hAnsi="Calibri Light" w:cs="Calibri Light"/>
          <w:color w:val="548DD4" w:themeColor="text2" w:themeTint="99"/>
        </w:rPr>
      </w:pPr>
      <w:bookmarkStart w:id="148" w:name="_Toc428262848"/>
      <w:bookmarkStart w:id="149" w:name="_Ref172809513"/>
      <w:bookmarkStart w:id="150" w:name="_Toc172811006"/>
      <w:r w:rsidRPr="00664C86">
        <w:rPr>
          <w:rFonts w:ascii="Calibri Light" w:hAnsi="Calibri Light" w:cs="Calibri Light"/>
          <w:color w:val="548DD4" w:themeColor="text2" w:themeTint="99"/>
        </w:rPr>
        <w:t>Podmienky účasti vo verejnom obstarávaní, týkajúce sa osobného postavenia</w:t>
      </w:r>
      <w:bookmarkEnd w:id="148"/>
      <w:bookmarkEnd w:id="149"/>
      <w:bookmarkEnd w:id="150"/>
    </w:p>
    <w:p w14:paraId="036961F6" w14:textId="6BD02D0F" w:rsidR="00306C64" w:rsidRPr="009E4087" w:rsidRDefault="00306C64" w:rsidP="009E4087">
      <w:pPr>
        <w:pStyle w:val="Odsekzoznamu"/>
        <w:numPr>
          <w:ilvl w:val="1"/>
          <w:numId w:val="16"/>
        </w:numPr>
        <w:tabs>
          <w:tab w:val="left" w:pos="993"/>
        </w:tabs>
        <w:spacing w:after="0" w:line="240" w:lineRule="auto"/>
        <w:ind w:left="993" w:hanging="567"/>
        <w:jc w:val="both"/>
        <w:rPr>
          <w:rFonts w:ascii="Calibri Light" w:hAnsi="Calibri Light" w:cs="Calibri Light"/>
        </w:rPr>
      </w:pPr>
      <w:r w:rsidRPr="00664C86">
        <w:rPr>
          <w:rFonts w:ascii="Calibri Light" w:hAnsi="Calibri Light" w:cs="Calibri Light"/>
        </w:rPr>
        <w:t xml:space="preserve">Uchádzač musí spĺňať podmienky účasti týkajúce sa osobného postavenia uvedené v § 32 ods. 1 </w:t>
      </w:r>
      <w:r w:rsidR="002E0B83">
        <w:rPr>
          <w:rFonts w:ascii="Calibri Light" w:hAnsi="Calibri Light" w:cs="Calibri Light"/>
        </w:rPr>
        <w:t xml:space="preserve">písm. e) </w:t>
      </w:r>
      <w:r w:rsidRPr="00664C86">
        <w:rPr>
          <w:rFonts w:ascii="Calibri Light" w:hAnsi="Calibri Light" w:cs="Calibri Light"/>
        </w:rPr>
        <w:t xml:space="preserve">zákona o verejnom obstarávaní. Ich splnenie preukáže podľa § 32 ods. 2, 4, 5 a 7 zákona </w:t>
      </w:r>
      <w:r w:rsidR="00446EC3" w:rsidRPr="00664C86">
        <w:rPr>
          <w:rFonts w:ascii="Calibri Light" w:hAnsi="Calibri Light" w:cs="Calibri Light"/>
        </w:rPr>
        <w:t xml:space="preserve">o verejnom obstarávaní </w:t>
      </w:r>
      <w:r w:rsidRPr="00664C86">
        <w:rPr>
          <w:rFonts w:ascii="Calibri Light" w:hAnsi="Calibri Light" w:cs="Calibri Light"/>
        </w:rPr>
        <w:t>predložením naskenovaných originálnych dokladov požadovaných v bod</w:t>
      </w:r>
      <w:r w:rsidR="007D4662">
        <w:rPr>
          <w:rFonts w:ascii="Calibri Light" w:hAnsi="Calibri Light" w:cs="Calibri Light"/>
        </w:rPr>
        <w:t>e</w:t>
      </w:r>
      <w:r w:rsidRPr="00664C86">
        <w:rPr>
          <w:rFonts w:ascii="Calibri Light" w:hAnsi="Calibri Light" w:cs="Calibri Light"/>
        </w:rPr>
        <w:t xml:space="preserve"> 3</w:t>
      </w:r>
      <w:r w:rsidR="002F6F81">
        <w:rPr>
          <w:rFonts w:ascii="Calibri Light" w:hAnsi="Calibri Light" w:cs="Calibri Light"/>
        </w:rPr>
        <w:t>4</w:t>
      </w:r>
      <w:r w:rsidRPr="00593229">
        <w:rPr>
          <w:rFonts w:ascii="Calibri Light" w:hAnsi="Calibri Light" w:cs="Calibri Light"/>
        </w:rPr>
        <w:t>.1.1.</w:t>
      </w:r>
      <w:r w:rsidR="005C4684">
        <w:rPr>
          <w:rFonts w:ascii="Calibri Light" w:hAnsi="Calibri Light" w:cs="Calibri Light"/>
        </w:rPr>
        <w:t xml:space="preserve"> až </w:t>
      </w:r>
      <w:r w:rsidR="00D35151">
        <w:rPr>
          <w:rFonts w:ascii="Calibri Light" w:hAnsi="Calibri Light" w:cs="Calibri Light"/>
          <w:highlight w:val="yellow"/>
        </w:rPr>
        <w:fldChar w:fldCharType="begin"/>
      </w:r>
      <w:r w:rsidR="00D35151">
        <w:rPr>
          <w:rFonts w:ascii="Calibri Light" w:hAnsi="Calibri Light" w:cs="Calibri Light"/>
        </w:rPr>
        <w:instrText xml:space="preserve"> REF _Ref187647275 \r \h </w:instrText>
      </w:r>
      <w:r w:rsidR="00D35151">
        <w:rPr>
          <w:rFonts w:ascii="Calibri Light" w:hAnsi="Calibri Light" w:cs="Calibri Light"/>
          <w:highlight w:val="yellow"/>
        </w:rPr>
      </w:r>
      <w:r w:rsidR="00D35151">
        <w:rPr>
          <w:rFonts w:ascii="Calibri Light" w:hAnsi="Calibri Light" w:cs="Calibri Light"/>
          <w:highlight w:val="yellow"/>
        </w:rPr>
        <w:fldChar w:fldCharType="separate"/>
      </w:r>
      <w:r w:rsidR="0020094D">
        <w:rPr>
          <w:rFonts w:ascii="Calibri Light" w:hAnsi="Calibri Light" w:cs="Calibri Light"/>
        </w:rPr>
        <w:t>34.1.7</w:t>
      </w:r>
      <w:r w:rsidR="00D35151">
        <w:rPr>
          <w:rFonts w:ascii="Calibri Light" w:hAnsi="Calibri Light" w:cs="Calibri Light"/>
          <w:highlight w:val="yellow"/>
        </w:rPr>
        <w:fldChar w:fldCharType="end"/>
      </w:r>
      <w:r w:rsidR="00D35151">
        <w:rPr>
          <w:rFonts w:ascii="Calibri Light" w:hAnsi="Calibri Light" w:cs="Calibri Light"/>
        </w:rPr>
        <w:t xml:space="preserve"> </w:t>
      </w:r>
      <w:r w:rsidRPr="009E4087">
        <w:rPr>
          <w:rFonts w:ascii="Calibri Light" w:hAnsi="Calibri Light" w:cs="Calibri Light"/>
        </w:rPr>
        <w:t>alebo ich úradne osvedčených kópií. Uchádzač preukazuje:</w:t>
      </w:r>
    </w:p>
    <w:p w14:paraId="56FFC59A" w14:textId="77777777" w:rsidR="005C4684" w:rsidRPr="00593229" w:rsidRDefault="005C4684" w:rsidP="005C4684">
      <w:pPr>
        <w:pStyle w:val="Odsekzoznamu"/>
        <w:numPr>
          <w:ilvl w:val="2"/>
          <w:numId w:val="16"/>
        </w:numPr>
        <w:tabs>
          <w:tab w:val="left" w:pos="1843"/>
        </w:tabs>
        <w:spacing w:after="0" w:line="240" w:lineRule="auto"/>
        <w:ind w:left="1843" w:hanging="850"/>
        <w:jc w:val="both"/>
        <w:rPr>
          <w:rFonts w:ascii="Calibri Light" w:hAnsi="Calibri Light" w:cs="Calibri Light"/>
        </w:rPr>
      </w:pPr>
      <w:r w:rsidRPr="00FF15B4">
        <w:rPr>
          <w:rFonts w:ascii="Calibri Light" w:hAnsi="Calibri Light" w:cs="Calibri Light"/>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E184F1D" w14:textId="55D062FC" w:rsidR="005C4684" w:rsidRPr="009E4087" w:rsidRDefault="005C4684" w:rsidP="009E4087">
      <w:pPr>
        <w:pStyle w:val="Zkladntext"/>
        <w:ind w:left="1843"/>
        <w:rPr>
          <w:rFonts w:ascii="Calibri Light" w:hAnsi="Calibri Light" w:cs="Calibri Light"/>
          <w:b w:val="0"/>
          <w:sz w:val="22"/>
          <w:szCs w:val="22"/>
        </w:rPr>
      </w:pPr>
      <w:r w:rsidRPr="00593229">
        <w:rPr>
          <w:rFonts w:ascii="Calibri Light" w:hAnsi="Calibri Light" w:cs="Calibri Light"/>
          <w:sz w:val="22"/>
          <w:szCs w:val="22"/>
        </w:rPr>
        <w:t>-</w:t>
      </w:r>
      <w:r w:rsidRPr="00593229">
        <w:rPr>
          <w:rFonts w:ascii="Calibri Light" w:hAnsi="Calibri Light" w:cs="Calibri Light"/>
          <w:sz w:val="22"/>
          <w:szCs w:val="22"/>
        </w:rPr>
        <w:tab/>
        <w:t>doloženým výpisom z registra trestov nie starším ako tri mesiace,</w:t>
      </w:r>
    </w:p>
    <w:p w14:paraId="35A0103C" w14:textId="77777777" w:rsidR="005C4684" w:rsidRPr="00593229" w:rsidRDefault="005C4684" w:rsidP="005C4684">
      <w:pPr>
        <w:pStyle w:val="Odsekzoznamu"/>
        <w:numPr>
          <w:ilvl w:val="2"/>
          <w:numId w:val="16"/>
        </w:numPr>
        <w:tabs>
          <w:tab w:val="left" w:pos="1843"/>
        </w:tabs>
        <w:spacing w:after="0" w:line="240" w:lineRule="auto"/>
        <w:ind w:left="1843" w:hanging="850"/>
        <w:jc w:val="both"/>
        <w:rPr>
          <w:rFonts w:ascii="Calibri Light" w:hAnsi="Calibri Light" w:cs="Calibri Light"/>
        </w:rPr>
      </w:pPr>
      <w:r w:rsidRPr="00593229">
        <w:rPr>
          <w:rFonts w:ascii="Calibri Light" w:hAnsi="Calibri Light" w:cs="Calibri Light"/>
          <w:color w:val="20231E"/>
        </w:rPr>
        <w:t>nemá evidované nedoplatky na poistnom na sociálne poistenie a zdravotná poisťovňa neeviduje voči nemu pohľadávky po splatnosti podľa osobitných predpisov</w:t>
      </w:r>
      <w:r w:rsidRPr="00593229" w:rsidDel="00F8540E">
        <w:rPr>
          <w:rFonts w:ascii="Calibri Light" w:hAnsi="Calibri Light" w:cs="Calibri Light"/>
          <w:color w:val="20231E"/>
        </w:rPr>
        <w:t xml:space="preserve"> </w:t>
      </w:r>
      <w:r w:rsidRPr="00593229">
        <w:rPr>
          <w:rFonts w:ascii="Calibri Light" w:hAnsi="Calibri Light" w:cs="Calibri Light"/>
          <w:color w:val="20231E"/>
        </w:rPr>
        <w:t>v Slovenskej republike a v štáte sídla, miesta podnikania alebo obvyklého pobytu</w:t>
      </w:r>
      <w:r w:rsidRPr="00593229">
        <w:rPr>
          <w:rFonts w:ascii="Calibri Light" w:hAnsi="Calibri Light" w:cs="Calibri Light"/>
        </w:rPr>
        <w:t>,</w:t>
      </w:r>
    </w:p>
    <w:p w14:paraId="589B9BA5" w14:textId="77777777" w:rsidR="005C4684" w:rsidRPr="00593229" w:rsidRDefault="005C4684" w:rsidP="005C4684">
      <w:pPr>
        <w:pStyle w:val="Odsekzoznamu"/>
        <w:tabs>
          <w:tab w:val="left" w:pos="1843"/>
        </w:tabs>
        <w:spacing w:after="0" w:line="240" w:lineRule="auto"/>
        <w:ind w:left="1843"/>
        <w:jc w:val="both"/>
        <w:rPr>
          <w:rFonts w:ascii="Calibri Light" w:hAnsi="Calibri Light" w:cs="Calibri Light"/>
          <w:b/>
        </w:rPr>
      </w:pPr>
      <w:r w:rsidRPr="00593229">
        <w:rPr>
          <w:rFonts w:ascii="Calibri Light" w:hAnsi="Calibri Light" w:cs="Calibri Light"/>
          <w:b/>
        </w:rPr>
        <w:t>-</w:t>
      </w:r>
      <w:r w:rsidRPr="00593229">
        <w:rPr>
          <w:rFonts w:ascii="Calibri Light" w:hAnsi="Calibri Light" w:cs="Calibri Light"/>
          <w:b/>
        </w:rPr>
        <w:tab/>
        <w:t xml:space="preserve">doloženým potvrdením zdravotnej poisťovne a Sociálnej poisťovne nie starším ako tri mesiace, </w:t>
      </w:r>
    </w:p>
    <w:p w14:paraId="64AEFE94" w14:textId="77777777" w:rsidR="005C4684" w:rsidRPr="00593229" w:rsidRDefault="005C4684" w:rsidP="005C4684">
      <w:pPr>
        <w:pStyle w:val="Odsekzoznamu"/>
        <w:numPr>
          <w:ilvl w:val="2"/>
          <w:numId w:val="16"/>
        </w:numPr>
        <w:tabs>
          <w:tab w:val="left" w:pos="1843"/>
        </w:tabs>
        <w:spacing w:after="0" w:line="240" w:lineRule="auto"/>
        <w:ind w:left="1843" w:hanging="850"/>
        <w:jc w:val="both"/>
        <w:rPr>
          <w:rFonts w:ascii="Calibri Light" w:hAnsi="Calibri Light" w:cs="Calibri Light"/>
        </w:rPr>
      </w:pPr>
      <w:r w:rsidRPr="00593229">
        <w:rPr>
          <w:rFonts w:ascii="Calibri Light" w:hAnsi="Calibri Light" w:cs="Calibri Light"/>
          <w:color w:val="20231E"/>
        </w:rPr>
        <w:t>nemá evidované daňové nedoplatky voči daňovému úradu a colnému úradu podľa osobitných predpisov v Slovenskej republike a</w:t>
      </w:r>
      <w:r>
        <w:rPr>
          <w:rFonts w:ascii="Calibri Light" w:hAnsi="Calibri Light" w:cs="Calibri Light"/>
          <w:color w:val="20231E"/>
        </w:rPr>
        <w:t xml:space="preserve"> </w:t>
      </w:r>
      <w:r w:rsidRPr="00593229">
        <w:rPr>
          <w:rFonts w:ascii="Calibri Light" w:hAnsi="Calibri Light" w:cs="Calibri Light"/>
          <w:color w:val="20231E"/>
        </w:rPr>
        <w:t>v štáte sídla, miesta podnikania alebo obvyklého pobytu</w:t>
      </w:r>
      <w:r w:rsidRPr="00593229">
        <w:rPr>
          <w:rFonts w:ascii="Calibri Light" w:hAnsi="Calibri Light" w:cs="Calibri Light"/>
        </w:rPr>
        <w:t>,</w:t>
      </w:r>
    </w:p>
    <w:p w14:paraId="2869545A" w14:textId="644E475D" w:rsidR="005C4684" w:rsidRPr="00593229" w:rsidRDefault="005C4684" w:rsidP="005C4684">
      <w:pPr>
        <w:pStyle w:val="Odsekzoznamu"/>
        <w:tabs>
          <w:tab w:val="left" w:pos="1843"/>
        </w:tabs>
        <w:spacing w:after="0" w:line="240" w:lineRule="auto"/>
        <w:ind w:left="1843"/>
        <w:jc w:val="both"/>
        <w:rPr>
          <w:rFonts w:ascii="Calibri Light" w:hAnsi="Calibri Light" w:cs="Calibri Light"/>
        </w:rPr>
      </w:pPr>
      <w:r w:rsidRPr="00593229">
        <w:rPr>
          <w:rFonts w:ascii="Calibri Light" w:hAnsi="Calibri Light" w:cs="Calibri Light"/>
          <w:b/>
        </w:rPr>
        <w:t>-</w:t>
      </w:r>
      <w:r w:rsidRPr="00593229">
        <w:rPr>
          <w:rFonts w:ascii="Calibri Light" w:hAnsi="Calibri Light" w:cs="Calibri Light"/>
          <w:b/>
        </w:rPr>
        <w:tab/>
        <w:t>doloženým potvrdením miestne príslušného daňového úradu a</w:t>
      </w:r>
      <w:r w:rsidR="00746397">
        <w:rPr>
          <w:rFonts w:ascii="Calibri Light" w:hAnsi="Calibri Light" w:cs="Calibri Light"/>
          <w:b/>
        </w:rPr>
        <w:t> </w:t>
      </w:r>
      <w:r w:rsidRPr="00593229">
        <w:rPr>
          <w:rFonts w:ascii="Calibri Light" w:hAnsi="Calibri Light" w:cs="Calibri Light"/>
          <w:b/>
        </w:rPr>
        <w:t>miestne príslušného colného úradu</w:t>
      </w:r>
      <w:r w:rsidRPr="00593229" w:rsidDel="00D273C8">
        <w:rPr>
          <w:rFonts w:ascii="Calibri Light" w:hAnsi="Calibri Light" w:cs="Calibri Light"/>
          <w:b/>
        </w:rPr>
        <w:t xml:space="preserve"> </w:t>
      </w:r>
      <w:r w:rsidRPr="00593229">
        <w:rPr>
          <w:rFonts w:ascii="Calibri Light" w:hAnsi="Calibri Light" w:cs="Calibri Light"/>
          <w:b/>
        </w:rPr>
        <w:t>nie starším ako tri mesiace,</w:t>
      </w:r>
    </w:p>
    <w:p w14:paraId="6BD5B957" w14:textId="77777777" w:rsidR="005C4684" w:rsidRPr="00593229" w:rsidRDefault="005C4684" w:rsidP="005C4684">
      <w:pPr>
        <w:pStyle w:val="Odsekzoznamu"/>
        <w:numPr>
          <w:ilvl w:val="2"/>
          <w:numId w:val="16"/>
        </w:numPr>
        <w:tabs>
          <w:tab w:val="left" w:pos="1843"/>
        </w:tabs>
        <w:spacing w:after="0" w:line="240" w:lineRule="auto"/>
        <w:ind w:left="1843" w:hanging="850"/>
        <w:jc w:val="both"/>
        <w:rPr>
          <w:rFonts w:ascii="Calibri Light" w:hAnsi="Calibri Light" w:cs="Calibri Light"/>
        </w:rPr>
      </w:pPr>
      <w:r w:rsidRPr="00593229">
        <w:rPr>
          <w:rFonts w:ascii="Calibri Light" w:hAnsi="Calibri Light" w:cs="Calibri Light"/>
          <w:color w:val="20231E"/>
        </w:rPr>
        <w:t>nebol na jeho majetok vyhlásený konkurz, nie je v reštrukturalizácii, nie je v</w:t>
      </w:r>
      <w:r>
        <w:rPr>
          <w:rFonts w:ascii="Calibri Light" w:hAnsi="Calibri Light" w:cs="Calibri Light"/>
          <w:color w:val="20231E"/>
        </w:rPr>
        <w:t> </w:t>
      </w:r>
      <w:r w:rsidRPr="00593229">
        <w:rPr>
          <w:rFonts w:ascii="Calibri Light" w:hAnsi="Calibri Light" w:cs="Calibri Light"/>
          <w:color w:val="20231E"/>
        </w:rPr>
        <w:t>likvidácii, ani nebolo proti nemu zastavené konkurzné konanie pre nedostatok majetku alebo zrušený konkurz pre nedostatok majetku</w:t>
      </w:r>
    </w:p>
    <w:p w14:paraId="013424BD" w14:textId="77777777" w:rsidR="005C4684" w:rsidRPr="00593229" w:rsidRDefault="005C4684" w:rsidP="005C4684">
      <w:pPr>
        <w:pStyle w:val="Odsekzoznamu"/>
        <w:numPr>
          <w:ilvl w:val="0"/>
          <w:numId w:val="11"/>
        </w:numPr>
        <w:tabs>
          <w:tab w:val="left" w:pos="2127"/>
        </w:tabs>
        <w:spacing w:after="0" w:line="240" w:lineRule="auto"/>
        <w:ind w:left="1843" w:firstLine="0"/>
        <w:jc w:val="both"/>
        <w:rPr>
          <w:rFonts w:ascii="Calibri Light" w:hAnsi="Calibri Light" w:cs="Calibri Light"/>
        </w:rPr>
      </w:pPr>
      <w:r w:rsidRPr="00593229">
        <w:rPr>
          <w:rFonts w:ascii="Calibri Light" w:hAnsi="Calibri Light" w:cs="Calibri Light"/>
          <w:b/>
        </w:rPr>
        <w:t xml:space="preserve">doloženým potvrdením príslušného súdu nie starším ako tri mesiace. </w:t>
      </w:r>
    </w:p>
    <w:p w14:paraId="487209F4" w14:textId="08565CCB" w:rsidR="005C4684" w:rsidRPr="00593229" w:rsidRDefault="005C4684" w:rsidP="005C4684">
      <w:pPr>
        <w:pStyle w:val="Odsekzoznamu"/>
        <w:numPr>
          <w:ilvl w:val="2"/>
          <w:numId w:val="16"/>
        </w:numPr>
        <w:tabs>
          <w:tab w:val="left" w:pos="1843"/>
        </w:tabs>
        <w:spacing w:after="0" w:line="240" w:lineRule="auto"/>
        <w:ind w:left="1843" w:hanging="850"/>
        <w:jc w:val="both"/>
        <w:rPr>
          <w:rFonts w:ascii="Calibri Light" w:hAnsi="Calibri Light" w:cs="Calibri Light"/>
        </w:rPr>
      </w:pPr>
      <w:r w:rsidRPr="00593229">
        <w:rPr>
          <w:rFonts w:ascii="Calibri Light" w:hAnsi="Calibri Light" w:cs="Calibri Light"/>
        </w:rPr>
        <w:t xml:space="preserve">že je oprávnený </w:t>
      </w:r>
      <w:bookmarkStart w:id="151" w:name="_Hlk67061340"/>
      <w:r w:rsidR="007A73E4">
        <w:rPr>
          <w:rFonts w:ascii="Calibri Light" w:hAnsi="Calibri Light" w:cs="Calibri Light"/>
        </w:rPr>
        <w:t>poskytovať službu</w:t>
      </w:r>
      <w:r w:rsidRPr="00593229">
        <w:rPr>
          <w:rFonts w:ascii="Calibri Light" w:hAnsi="Calibri Light" w:cs="Calibri Light"/>
        </w:rPr>
        <w:t xml:space="preserve"> </w:t>
      </w:r>
      <w:bookmarkEnd w:id="151"/>
    </w:p>
    <w:p w14:paraId="59F49E52" w14:textId="295327C0" w:rsidR="005C4684" w:rsidRPr="00593229" w:rsidRDefault="005C4684" w:rsidP="005C4684">
      <w:pPr>
        <w:pStyle w:val="Odsekzoznamu"/>
        <w:tabs>
          <w:tab w:val="left" w:pos="1843"/>
        </w:tabs>
        <w:spacing w:after="0" w:line="240" w:lineRule="auto"/>
        <w:ind w:left="1843"/>
        <w:jc w:val="both"/>
        <w:rPr>
          <w:rFonts w:ascii="Calibri Light" w:hAnsi="Calibri Light" w:cs="Calibri Light"/>
          <w:b/>
        </w:rPr>
      </w:pPr>
      <w:r w:rsidRPr="00593229">
        <w:rPr>
          <w:rFonts w:ascii="Calibri Light" w:hAnsi="Calibri Light" w:cs="Calibri Light"/>
          <w:b/>
        </w:rPr>
        <w:t>-</w:t>
      </w:r>
      <w:r w:rsidRPr="00593229">
        <w:rPr>
          <w:rFonts w:ascii="Calibri Light" w:hAnsi="Calibri Light" w:cs="Calibri Light"/>
          <w:b/>
        </w:rPr>
        <w:tab/>
        <w:t xml:space="preserve">doloženým dokladom o oprávnení </w:t>
      </w:r>
      <w:r w:rsidR="007A73E4">
        <w:rPr>
          <w:rFonts w:ascii="Calibri Light" w:hAnsi="Calibri Light" w:cs="Calibri Light"/>
          <w:b/>
        </w:rPr>
        <w:t>poskytovať službu</w:t>
      </w:r>
      <w:r w:rsidRPr="00593229">
        <w:rPr>
          <w:rFonts w:ascii="Calibri Light" w:hAnsi="Calibri Light" w:cs="Calibri Light"/>
          <w:b/>
        </w:rPr>
        <w:t>, ktor</w:t>
      </w:r>
      <w:r>
        <w:rPr>
          <w:rFonts w:ascii="Calibri Light" w:hAnsi="Calibri Light" w:cs="Calibri Light"/>
          <w:b/>
        </w:rPr>
        <w:t>ý</w:t>
      </w:r>
      <w:r w:rsidRPr="00593229">
        <w:rPr>
          <w:rFonts w:ascii="Calibri Light" w:hAnsi="Calibri Light" w:cs="Calibri Light"/>
          <w:b/>
        </w:rPr>
        <w:t xml:space="preserve"> zodpovedá predmetu zákazky</w:t>
      </w:r>
    </w:p>
    <w:p w14:paraId="186A9C70" w14:textId="77777777" w:rsidR="005C4684" w:rsidRPr="00593229" w:rsidRDefault="005C4684" w:rsidP="005C4684">
      <w:pPr>
        <w:pStyle w:val="Zkladntext"/>
        <w:ind w:left="1843"/>
        <w:rPr>
          <w:rFonts w:ascii="Calibri Light" w:hAnsi="Calibri Light" w:cs="Calibri Light"/>
          <w:b w:val="0"/>
          <w:i/>
          <w:sz w:val="18"/>
          <w:szCs w:val="22"/>
        </w:rPr>
      </w:pPr>
      <w:r w:rsidRPr="00593229">
        <w:rPr>
          <w:rFonts w:ascii="Calibri Light" w:hAnsi="Calibri Light" w:cs="Calibri Light"/>
          <w:b w:val="0"/>
          <w:i/>
          <w:sz w:val="18"/>
          <w:szCs w:val="22"/>
        </w:rPr>
        <w:t>[živnostenské oprávnenie alebo výpis zo živnostenského registra (predkladá fyzická osoba podnikateľ, príspevková organizácia podnikateľ), výpis z obchodného registra (predkladá právnická osoba podnikateľ, fyzická osoba podnikateľ zapísaný v obchodnom registri), iné než živnostenské oprávnenie, vydané podľa osobitných predpisov</w:t>
      </w:r>
      <w:r w:rsidRPr="00593229">
        <w:rPr>
          <w:rFonts w:ascii="Calibri Light" w:hAnsi="Calibri Light" w:cs="Calibri Light"/>
          <w:b w:val="0"/>
          <w:i/>
          <w:sz w:val="18"/>
        </w:rPr>
        <w:t>]</w:t>
      </w:r>
    </w:p>
    <w:p w14:paraId="364E7DB4" w14:textId="3B16119D" w:rsidR="00E0439A" w:rsidRDefault="005C4684" w:rsidP="00C50641">
      <w:pPr>
        <w:pStyle w:val="Odsekzoznamu"/>
        <w:numPr>
          <w:ilvl w:val="2"/>
          <w:numId w:val="16"/>
        </w:numPr>
        <w:tabs>
          <w:tab w:val="left" w:pos="1843"/>
        </w:tabs>
        <w:spacing w:after="0" w:line="240" w:lineRule="auto"/>
        <w:ind w:left="1843" w:hanging="850"/>
        <w:jc w:val="both"/>
        <w:rPr>
          <w:rFonts w:ascii="Calibri Light" w:hAnsi="Calibri Light" w:cs="Calibri Light"/>
        </w:rPr>
      </w:pPr>
      <w:r w:rsidRPr="00593229">
        <w:rPr>
          <w:rFonts w:ascii="Calibri Light" w:hAnsi="Calibri Light" w:cs="Calibri Light"/>
          <w:color w:val="20231E"/>
        </w:rPr>
        <w:t>nemá uložený zákaz účasti vo verejnom obstarávaní potvrdený konečným rozhodnutím v</w:t>
      </w:r>
      <w:r>
        <w:rPr>
          <w:rFonts w:ascii="Calibri Light" w:hAnsi="Calibri Light" w:cs="Calibri Light"/>
          <w:color w:val="20231E"/>
        </w:rPr>
        <w:t> </w:t>
      </w:r>
      <w:r w:rsidRPr="00593229">
        <w:rPr>
          <w:rFonts w:ascii="Calibri Light" w:hAnsi="Calibri Light" w:cs="Calibri Light"/>
          <w:color w:val="20231E"/>
        </w:rPr>
        <w:t>Slovenskej republike a v štáte sídla, miesta podnikania alebo obvyklého pobytu,</w:t>
      </w:r>
      <w:r w:rsidR="00E0439A" w:rsidRPr="00E0439A">
        <w:rPr>
          <w:rFonts w:ascii="Calibri Light" w:hAnsi="Calibri Light" w:cs="Calibri Light"/>
          <w:b/>
        </w:rPr>
        <w:t xml:space="preserve"> </w:t>
      </w:r>
      <w:r w:rsidR="00E0439A" w:rsidRPr="00593229">
        <w:rPr>
          <w:rFonts w:ascii="Calibri Light" w:hAnsi="Calibri Light" w:cs="Calibri Light"/>
          <w:b/>
        </w:rPr>
        <w:t>- doloženým čestným vyhlásením</w:t>
      </w:r>
      <w:r w:rsidR="00E0439A" w:rsidRPr="00593229">
        <w:rPr>
          <w:rFonts w:ascii="Calibri Light" w:hAnsi="Calibri Light" w:cs="Calibri Light"/>
        </w:rPr>
        <w:t>.</w:t>
      </w:r>
    </w:p>
    <w:p w14:paraId="52C4486C" w14:textId="22C89C64" w:rsidR="00E0439A" w:rsidRPr="00467952" w:rsidRDefault="00E0439A" w:rsidP="00467952">
      <w:pPr>
        <w:pStyle w:val="Odsekzoznamu"/>
        <w:numPr>
          <w:ilvl w:val="2"/>
          <w:numId w:val="16"/>
        </w:numPr>
        <w:tabs>
          <w:tab w:val="left" w:pos="1843"/>
        </w:tabs>
        <w:spacing w:line="240" w:lineRule="auto"/>
        <w:ind w:left="1843" w:hanging="850"/>
        <w:rPr>
          <w:rFonts w:ascii="Calibri Light" w:hAnsi="Calibri Light" w:cs="Calibri Light"/>
        </w:rPr>
      </w:pPr>
      <w:bookmarkStart w:id="152" w:name="_Ref187647275"/>
      <w:r>
        <w:rPr>
          <w:rFonts w:ascii="Calibri Light" w:hAnsi="Calibri Light" w:cs="Calibri Light"/>
        </w:rPr>
        <w:t>s</w:t>
      </w:r>
      <w:r w:rsidRPr="00E0439A">
        <w:rPr>
          <w:rFonts w:ascii="Calibri Light" w:hAnsi="Calibri Light" w:cs="Calibri Light"/>
        </w:rPr>
        <w:t xml:space="preserve">plnenie podmienky účasti podľa </w:t>
      </w:r>
      <w:hyperlink r:id="rId23" w:anchor="paragraf-32.odsek-7" w:history="1">
        <w:r w:rsidRPr="00E0439A">
          <w:rPr>
            <w:rStyle w:val="Hypertextovprepojenie"/>
            <w:rFonts w:ascii="Calibri Light" w:hAnsi="Calibri Light" w:cs="Calibri Light"/>
            <w:u w:val="none"/>
          </w:rPr>
          <w:t>§ 32 ods. 7</w:t>
        </w:r>
      </w:hyperlink>
      <w:r w:rsidRPr="00E0439A">
        <w:rPr>
          <w:rFonts w:ascii="Calibri Light" w:hAnsi="Calibri Light" w:cs="Calibri Light"/>
        </w:rPr>
        <w:t xml:space="preserve"> zákona o verejnom obstarávaní - </w:t>
      </w:r>
      <w:r w:rsidRPr="00E0439A">
        <w:rPr>
          <w:rFonts w:ascii="Calibri Light" w:hAnsi="Calibri Light" w:cs="Calibri Light"/>
          <w:b/>
          <w:bCs/>
        </w:rPr>
        <w:t>predložením čestného vyhlásenia</w:t>
      </w:r>
      <w:r w:rsidR="00E24C7A">
        <w:rPr>
          <w:rFonts w:ascii="Calibri Light" w:hAnsi="Calibri Light" w:cs="Calibri Light"/>
          <w:b/>
          <w:bCs/>
        </w:rPr>
        <w:t xml:space="preserve"> v rámci </w:t>
      </w:r>
      <w:r w:rsidR="00E24C7A" w:rsidRPr="00E24C7A">
        <w:rPr>
          <w:rFonts w:ascii="Calibri Light" w:hAnsi="Calibri Light" w:cs="Calibri Light"/>
          <w:b/>
          <w:bCs/>
          <w:color w:val="FF0000"/>
        </w:rPr>
        <w:t xml:space="preserve">Prílohy </w:t>
      </w:r>
      <w:r w:rsidR="0011276A">
        <w:rPr>
          <w:rFonts w:ascii="Calibri Light" w:hAnsi="Calibri Light" w:cs="Calibri Light"/>
          <w:b/>
          <w:bCs/>
          <w:color w:val="FF0000"/>
        </w:rPr>
        <w:t>5</w:t>
      </w:r>
      <w:r w:rsidRPr="00E0439A">
        <w:rPr>
          <w:rFonts w:ascii="Calibri Light" w:hAnsi="Calibri Light" w:cs="Calibri Light"/>
        </w:rPr>
        <w:t xml:space="preserve">, v ktorom uvedie zoznam osôb, ktoré sú osobami podľa bodu </w:t>
      </w:r>
      <w:r w:rsidRPr="00467952">
        <w:rPr>
          <w:rFonts w:ascii="Calibri Light" w:hAnsi="Calibri Light" w:cs="Calibri Light"/>
        </w:rPr>
        <w:fldChar w:fldCharType="begin"/>
      </w:r>
      <w:r w:rsidRPr="00467952">
        <w:rPr>
          <w:rFonts w:ascii="Calibri Light" w:hAnsi="Calibri Light" w:cs="Calibri Light"/>
        </w:rPr>
        <w:instrText xml:space="preserve"> REF _Ref174384150 \r \h  \* MERGEFORMAT </w:instrText>
      </w:r>
      <w:r w:rsidRPr="00467952">
        <w:rPr>
          <w:rFonts w:ascii="Calibri Light" w:hAnsi="Calibri Light" w:cs="Calibri Light"/>
        </w:rPr>
      </w:r>
      <w:r w:rsidRPr="00467952">
        <w:rPr>
          <w:rFonts w:ascii="Calibri Light" w:hAnsi="Calibri Light" w:cs="Calibri Light"/>
        </w:rPr>
        <w:fldChar w:fldCharType="separate"/>
      </w:r>
      <w:r w:rsidR="0020094D">
        <w:rPr>
          <w:rFonts w:ascii="Calibri Light" w:hAnsi="Calibri Light" w:cs="Calibri Light"/>
        </w:rPr>
        <w:t>34.1.7.1</w:t>
      </w:r>
      <w:r w:rsidRPr="00467952">
        <w:rPr>
          <w:rFonts w:ascii="Calibri Light" w:hAnsi="Calibri Light" w:cs="Calibri Light"/>
        </w:rPr>
        <w:fldChar w:fldCharType="end"/>
      </w:r>
      <w:r w:rsidRPr="00467952">
        <w:rPr>
          <w:rFonts w:ascii="Calibri Light" w:hAnsi="Calibri Light" w:cs="Calibri Light"/>
        </w:rPr>
        <w:t>.</w:t>
      </w:r>
      <w:bookmarkEnd w:id="152"/>
    </w:p>
    <w:p w14:paraId="4F1B483A" w14:textId="22D309C8" w:rsidR="00E0439A" w:rsidRPr="00467952" w:rsidRDefault="00E0439A" w:rsidP="00467952">
      <w:pPr>
        <w:pStyle w:val="Odsekzoznamu"/>
        <w:numPr>
          <w:ilvl w:val="3"/>
          <w:numId w:val="16"/>
        </w:numPr>
        <w:tabs>
          <w:tab w:val="left" w:pos="1843"/>
        </w:tabs>
        <w:spacing w:line="240" w:lineRule="auto"/>
        <w:ind w:left="2977" w:hanging="850"/>
        <w:jc w:val="both"/>
        <w:rPr>
          <w:rFonts w:ascii="Calibri Light" w:hAnsi="Calibri Light" w:cs="Calibri Light"/>
        </w:rPr>
      </w:pPr>
      <w:bookmarkStart w:id="153" w:name="_Ref174384150"/>
      <w:r w:rsidRPr="00467952">
        <w:rPr>
          <w:rFonts w:ascii="Calibri Light" w:hAnsi="Calibri Light" w:cs="Calibri Light"/>
        </w:rPr>
        <w:t xml:space="preserve">za osobu </w:t>
      </w:r>
      <w:r w:rsidR="00D96E55">
        <w:rPr>
          <w:rFonts w:ascii="Calibri Light" w:hAnsi="Calibri Light" w:cs="Calibri Light"/>
        </w:rPr>
        <w:t xml:space="preserve">v zmysle § 32 ods. 7 zákona </w:t>
      </w:r>
      <w:r w:rsidRPr="00467952">
        <w:rPr>
          <w:rFonts w:ascii="Calibri Light" w:hAnsi="Calibri Light" w:cs="Calibri Light"/>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w:t>
      </w:r>
      <w:hyperlink r:id="rId24" w:anchor="paragraf-32.odsek-7" w:history="1">
        <w:r w:rsidRPr="00467952">
          <w:rPr>
            <w:rStyle w:val="Hypertextovprepojenie"/>
            <w:rFonts w:ascii="Calibri Light" w:hAnsi="Calibri Light" w:cs="Calibri Light"/>
          </w:rPr>
          <w:t>§ 32 ods. 7</w:t>
        </w:r>
        <w:bookmarkEnd w:id="153"/>
      </w:hyperlink>
      <w:r w:rsidRPr="00467952">
        <w:rPr>
          <w:rFonts w:ascii="Calibri Light" w:hAnsi="Calibri Light" w:cs="Calibri Light"/>
        </w:rPr>
        <w:t xml:space="preserve"> zákona o verejnom obstarávaní</w:t>
      </w:r>
      <w:r w:rsidR="0078076F" w:rsidRPr="00467952">
        <w:rPr>
          <w:rFonts w:ascii="Calibri Light" w:hAnsi="Calibri Light" w:cs="Calibri Light"/>
        </w:rPr>
        <w:t>:</w:t>
      </w:r>
    </w:p>
    <w:p w14:paraId="64AEAF9C" w14:textId="77777777" w:rsidR="00E0439A" w:rsidRPr="00467952" w:rsidRDefault="00E0439A">
      <w:pPr>
        <w:pStyle w:val="Odsekzoznamu"/>
        <w:numPr>
          <w:ilvl w:val="8"/>
          <w:numId w:val="38"/>
        </w:numPr>
        <w:tabs>
          <w:tab w:val="left" w:pos="1843"/>
        </w:tabs>
        <w:spacing w:line="240" w:lineRule="auto"/>
        <w:ind w:left="2977" w:hanging="142"/>
        <w:jc w:val="both"/>
        <w:rPr>
          <w:rFonts w:ascii="Calibri Light" w:hAnsi="Calibri Light" w:cs="Calibri Light"/>
        </w:rPr>
      </w:pPr>
      <w:r w:rsidRPr="00467952">
        <w:rPr>
          <w:rFonts w:ascii="Calibri Light" w:hAnsi="Calibri Light" w:cs="Calibri Light"/>
        </w:rPr>
        <w:t>vlastní väčšinu akcií alebo väčšinový obchodný podiel u uchádzača alebo záujemcu,</w:t>
      </w:r>
    </w:p>
    <w:p w14:paraId="1C93EC02" w14:textId="77777777" w:rsidR="00E0439A" w:rsidRPr="00467952" w:rsidRDefault="00E0439A">
      <w:pPr>
        <w:pStyle w:val="Odsekzoznamu"/>
        <w:numPr>
          <w:ilvl w:val="8"/>
          <w:numId w:val="38"/>
        </w:numPr>
        <w:tabs>
          <w:tab w:val="left" w:pos="1843"/>
        </w:tabs>
        <w:spacing w:line="240" w:lineRule="auto"/>
        <w:ind w:left="2977" w:hanging="142"/>
        <w:jc w:val="both"/>
        <w:rPr>
          <w:rFonts w:ascii="Calibri Light" w:hAnsi="Calibri Light" w:cs="Calibri Light"/>
        </w:rPr>
      </w:pPr>
      <w:r w:rsidRPr="00467952">
        <w:rPr>
          <w:rFonts w:ascii="Calibri Light" w:hAnsi="Calibri Light" w:cs="Calibri Light"/>
        </w:rPr>
        <w:t>má väčšinu hlasovacích práv u uchádzača alebo záujemcu,</w:t>
      </w:r>
    </w:p>
    <w:p w14:paraId="71D1D7A0" w14:textId="77777777" w:rsidR="00E0439A" w:rsidRPr="00467952" w:rsidRDefault="00E0439A">
      <w:pPr>
        <w:pStyle w:val="Odsekzoznamu"/>
        <w:numPr>
          <w:ilvl w:val="8"/>
          <w:numId w:val="38"/>
        </w:numPr>
        <w:tabs>
          <w:tab w:val="left" w:pos="1843"/>
        </w:tabs>
        <w:spacing w:line="240" w:lineRule="auto"/>
        <w:ind w:left="2977" w:hanging="142"/>
        <w:jc w:val="both"/>
        <w:rPr>
          <w:rFonts w:ascii="Calibri Light" w:hAnsi="Calibri Light" w:cs="Calibri Light"/>
        </w:rPr>
      </w:pPr>
      <w:r w:rsidRPr="00467952">
        <w:rPr>
          <w:rFonts w:ascii="Calibri Light" w:hAnsi="Calibri Light" w:cs="Calibri Light"/>
        </w:rPr>
        <w:lastRenderedPageBreak/>
        <w:t>má právo vymenúvať alebo odvolávať väčšinu členov štatutárneho orgánu alebo dozorného orgánu uchádzača alebo záujemcu alebo</w:t>
      </w:r>
    </w:p>
    <w:p w14:paraId="47423023" w14:textId="1A68111A" w:rsidR="00E0439A" w:rsidRPr="00467952" w:rsidRDefault="00E0439A">
      <w:pPr>
        <w:pStyle w:val="Odsekzoznamu"/>
        <w:numPr>
          <w:ilvl w:val="8"/>
          <w:numId w:val="38"/>
        </w:numPr>
        <w:tabs>
          <w:tab w:val="left" w:pos="1843"/>
        </w:tabs>
        <w:spacing w:line="240" w:lineRule="auto"/>
        <w:ind w:left="2977" w:hanging="142"/>
        <w:jc w:val="both"/>
        <w:rPr>
          <w:rFonts w:ascii="Calibri Light" w:hAnsi="Calibri Light" w:cs="Calibri Light"/>
        </w:rPr>
      </w:pPr>
      <w:r w:rsidRPr="00467952">
        <w:rPr>
          <w:rFonts w:ascii="Calibri Light" w:hAnsi="Calibri Light" w:cs="Calibri Light"/>
        </w:rPr>
        <w:t xml:space="preserve">má právo vykonávať rozhodujúci vplyv na základe </w:t>
      </w:r>
      <w:r w:rsidR="008C76BE">
        <w:rPr>
          <w:rFonts w:ascii="Calibri Light" w:hAnsi="Calibri Light" w:cs="Calibri Light"/>
        </w:rPr>
        <w:t>zmluvy</w:t>
      </w:r>
      <w:r w:rsidRPr="00467952">
        <w:rPr>
          <w:rFonts w:ascii="Calibri Light" w:hAnsi="Calibri Light" w:cs="Calibri Light"/>
        </w:rPr>
        <w:t xml:space="preserve"> uzavretej s uchádzačom alebo záujemcom alebo na základe spoločenskej zmluvy, zakladateľskej listiny alebo stanov, ak to umožňuje právo štátu, ktorými sa táto osoba riadi.</w:t>
      </w:r>
    </w:p>
    <w:p w14:paraId="460C4412" w14:textId="21C9B271" w:rsidR="007212BC" w:rsidRPr="007C7C0C" w:rsidRDefault="007212BC" w:rsidP="00B2069A">
      <w:pPr>
        <w:pStyle w:val="Odsekzoznamu"/>
        <w:numPr>
          <w:ilvl w:val="1"/>
          <w:numId w:val="16"/>
        </w:numPr>
        <w:tabs>
          <w:tab w:val="left" w:pos="993"/>
        </w:tabs>
        <w:spacing w:after="0" w:line="240" w:lineRule="auto"/>
        <w:ind w:left="993" w:hanging="567"/>
        <w:jc w:val="both"/>
        <w:rPr>
          <w:rFonts w:ascii="Calibri Light" w:hAnsi="Calibri Light" w:cs="Calibri Light"/>
        </w:rPr>
      </w:pPr>
      <w:r w:rsidRPr="007C7C0C">
        <w:rPr>
          <w:rFonts w:ascii="Calibri Light" w:hAnsi="Calibri Light" w:cs="Calibri Light"/>
        </w:rPr>
        <w:t xml:space="preserve">Uchádzač preukáže </w:t>
      </w:r>
      <w:r w:rsidR="00E72741" w:rsidRPr="007C7C0C">
        <w:rPr>
          <w:rFonts w:ascii="Calibri Light" w:hAnsi="Calibri Light" w:cs="Calibri Light"/>
        </w:rPr>
        <w:t>dané skutočnosti</w:t>
      </w:r>
      <w:r w:rsidR="00890EB5" w:rsidRPr="007C7C0C">
        <w:rPr>
          <w:rFonts w:ascii="Calibri Light" w:hAnsi="Calibri Light" w:cs="Calibri Light"/>
        </w:rPr>
        <w:t xml:space="preserve"> uvedené v</w:t>
      </w:r>
      <w:r w:rsidR="00A636E3" w:rsidRPr="007C7C0C">
        <w:rPr>
          <w:rFonts w:ascii="Calibri Light" w:hAnsi="Calibri Light" w:cs="Calibri Light"/>
        </w:rPr>
        <w:t> </w:t>
      </w:r>
      <w:r w:rsidR="00890EB5" w:rsidRPr="007C7C0C">
        <w:rPr>
          <w:rFonts w:ascii="Calibri Light" w:hAnsi="Calibri Light" w:cs="Calibri Light"/>
        </w:rPr>
        <w:t>predchádzajúcom</w:t>
      </w:r>
      <w:r w:rsidR="00A636E3" w:rsidRPr="007C7C0C">
        <w:rPr>
          <w:rFonts w:ascii="Calibri Light" w:hAnsi="Calibri Light" w:cs="Calibri Light"/>
        </w:rPr>
        <w:t xml:space="preserve"> bode najneskôr ku dň</w:t>
      </w:r>
      <w:r w:rsidR="006705B4" w:rsidRPr="007C7C0C">
        <w:rPr>
          <w:rFonts w:ascii="Calibri Light" w:hAnsi="Calibri Light" w:cs="Calibri Light"/>
        </w:rPr>
        <w:t xml:space="preserve">u uplynutia lehoty stanovenej v prípadnej žiadosti o vysvetlenie </w:t>
      </w:r>
      <w:r w:rsidR="00FA443E" w:rsidRPr="007C7C0C">
        <w:rPr>
          <w:rFonts w:ascii="Calibri Light" w:hAnsi="Calibri Light" w:cs="Calibri Light"/>
        </w:rPr>
        <w:t>podmienok</w:t>
      </w:r>
      <w:r w:rsidR="006705B4" w:rsidRPr="007C7C0C">
        <w:rPr>
          <w:rFonts w:ascii="Calibri Light" w:hAnsi="Calibri Light" w:cs="Calibri Light"/>
        </w:rPr>
        <w:t xml:space="preserve"> účasti podľa § 40 ods. 4  </w:t>
      </w:r>
      <w:r w:rsidR="00FA443E" w:rsidRPr="007C7C0C">
        <w:rPr>
          <w:rFonts w:ascii="Calibri Light" w:hAnsi="Calibri Light" w:cs="Calibri Light"/>
        </w:rPr>
        <w:t>zákona</w:t>
      </w:r>
      <w:r w:rsidR="001A2316" w:rsidRPr="007C7C0C">
        <w:rPr>
          <w:rFonts w:ascii="Calibri Light" w:hAnsi="Calibri Light" w:cs="Calibri Light"/>
        </w:rPr>
        <w:t xml:space="preserve"> o verejnom obstarávaní</w:t>
      </w:r>
      <w:r w:rsidR="005E4B46" w:rsidRPr="007C7C0C">
        <w:rPr>
          <w:rFonts w:ascii="Calibri Light" w:hAnsi="Calibri Light" w:cs="Calibri Light"/>
        </w:rPr>
        <w:t>, ak obstarávateľ neurčí dlhšiu lehotu</w:t>
      </w:r>
      <w:r w:rsidR="00FA443E" w:rsidRPr="007C7C0C">
        <w:rPr>
          <w:rFonts w:ascii="Calibri Light" w:hAnsi="Calibri Light" w:cs="Calibri Light"/>
        </w:rPr>
        <w:t>.</w:t>
      </w:r>
    </w:p>
    <w:p w14:paraId="0D7A94DB" w14:textId="7132D46D" w:rsidR="00306C64" w:rsidRPr="00593229" w:rsidRDefault="00306C64" w:rsidP="00B2069A">
      <w:pPr>
        <w:pStyle w:val="Odsekzoznamu"/>
        <w:numPr>
          <w:ilvl w:val="1"/>
          <w:numId w:val="16"/>
        </w:numPr>
        <w:tabs>
          <w:tab w:val="left" w:pos="993"/>
        </w:tabs>
        <w:spacing w:after="0" w:line="240" w:lineRule="auto"/>
        <w:ind w:left="993" w:hanging="567"/>
        <w:jc w:val="both"/>
        <w:rPr>
          <w:rFonts w:ascii="Calibri Light" w:hAnsi="Calibri Light" w:cs="Calibri Light"/>
        </w:rPr>
      </w:pPr>
      <w:r w:rsidRPr="00593229">
        <w:rPr>
          <w:rFonts w:ascii="Calibri Light" w:hAnsi="Calibri Light" w:cs="Calibri Light"/>
        </w:rPr>
        <w:t xml:space="preserve">Uchádzač zapísaný v zozname hospodárskych subjektov podľa zákona </w:t>
      </w:r>
      <w:r w:rsidR="001F3275" w:rsidRPr="00593229">
        <w:rPr>
          <w:rFonts w:ascii="Calibri Light" w:hAnsi="Calibri Light" w:cs="Calibri Light"/>
        </w:rPr>
        <w:t xml:space="preserve">o verejnom obstarávaní </w:t>
      </w:r>
      <w:r w:rsidRPr="00593229">
        <w:rPr>
          <w:rFonts w:ascii="Calibri Light" w:hAnsi="Calibri Light" w:cs="Calibri Light"/>
        </w:rPr>
        <w:t>nie je povinný v procese verejného obstarávania predkladať doklady požadované v bod</w:t>
      </w:r>
      <w:r w:rsidR="007475B1">
        <w:rPr>
          <w:rFonts w:ascii="Calibri Light" w:hAnsi="Calibri Light" w:cs="Calibri Light"/>
        </w:rPr>
        <w:t>e</w:t>
      </w:r>
      <w:r w:rsidRPr="00593229">
        <w:rPr>
          <w:rFonts w:ascii="Calibri Light" w:hAnsi="Calibri Light" w:cs="Calibri Light"/>
        </w:rPr>
        <w:t xml:space="preserve"> 3</w:t>
      </w:r>
      <w:r w:rsidR="00842ACC">
        <w:rPr>
          <w:rFonts w:ascii="Calibri Light" w:hAnsi="Calibri Light" w:cs="Calibri Light"/>
        </w:rPr>
        <w:t>4</w:t>
      </w:r>
      <w:r w:rsidRPr="00593229">
        <w:rPr>
          <w:rFonts w:ascii="Calibri Light" w:hAnsi="Calibri Light" w:cs="Calibri Light"/>
        </w:rPr>
        <w:t>.1.1.  tejto časti súťažných podkladov.</w:t>
      </w:r>
    </w:p>
    <w:p w14:paraId="3C4236AB" w14:textId="14580AB8" w:rsidR="00306C64" w:rsidRPr="00593229" w:rsidRDefault="00842ACC" w:rsidP="00B2069A">
      <w:pPr>
        <w:pStyle w:val="Odsekzoznamu"/>
        <w:numPr>
          <w:ilvl w:val="1"/>
          <w:numId w:val="16"/>
        </w:numPr>
        <w:tabs>
          <w:tab w:val="left" w:pos="993"/>
        </w:tabs>
        <w:spacing w:after="0" w:line="240" w:lineRule="auto"/>
        <w:ind w:left="993" w:hanging="567"/>
        <w:contextualSpacing w:val="0"/>
        <w:jc w:val="both"/>
        <w:rPr>
          <w:rFonts w:ascii="Calibri Light" w:hAnsi="Calibri Light" w:cs="Calibri Light"/>
        </w:rPr>
      </w:pPr>
      <w:r>
        <w:rPr>
          <w:rFonts w:ascii="Calibri Light" w:hAnsi="Calibri Light" w:cs="Calibri Light"/>
        </w:rPr>
        <w:t>Obstarávateľ</w:t>
      </w:r>
      <w:r w:rsidR="00306C64" w:rsidRPr="00593229">
        <w:rPr>
          <w:rFonts w:ascii="Calibri Light" w:hAnsi="Calibri Light" w:cs="Calibri Light"/>
        </w:rPr>
        <w:t xml:space="preserve"> uzná rovnocenný zápis, ako je zápis do zoznamu hospodárskych subjektov podľa zákona </w:t>
      </w:r>
      <w:r w:rsidR="001F3275" w:rsidRPr="00593229">
        <w:rPr>
          <w:rFonts w:ascii="Calibri Light" w:hAnsi="Calibri Light" w:cs="Calibri Light"/>
        </w:rPr>
        <w:t xml:space="preserve">o verejnom obstarávaní </w:t>
      </w:r>
      <w:r w:rsidR="00306C64" w:rsidRPr="00593229">
        <w:rPr>
          <w:rFonts w:ascii="Calibri Light" w:hAnsi="Calibri Light" w:cs="Calibri Light"/>
        </w:rPr>
        <w:t xml:space="preserve">alebo potvrdenie o zápise vydané príslušným orgánom iného členského štátu, ktorým uchádzač preukazuje splnenie podmienok účasti vo verejnom obstarávaní. </w:t>
      </w:r>
      <w:r w:rsidR="009D5FC4">
        <w:rPr>
          <w:rFonts w:ascii="Calibri Light" w:hAnsi="Calibri Light" w:cs="Calibri Light"/>
        </w:rPr>
        <w:t>Obstarávateľ</w:t>
      </w:r>
      <w:r w:rsidR="00306C64" w:rsidRPr="00593229">
        <w:rPr>
          <w:rFonts w:ascii="Calibri Light" w:hAnsi="Calibri Light" w:cs="Calibri Light"/>
        </w:rPr>
        <w:t xml:space="preserve"> príjme aj iný rovnocenný doklad predložený uchádzačom.</w:t>
      </w:r>
    </w:p>
    <w:p w14:paraId="533807A0" w14:textId="74AEB8ED" w:rsidR="00306C64" w:rsidRPr="00593229" w:rsidRDefault="00306C64" w:rsidP="00B2069A">
      <w:pPr>
        <w:pStyle w:val="Odsekzoznamu"/>
        <w:numPr>
          <w:ilvl w:val="1"/>
          <w:numId w:val="16"/>
        </w:numPr>
        <w:tabs>
          <w:tab w:val="left" w:pos="993"/>
        </w:tabs>
        <w:spacing w:after="0" w:line="240" w:lineRule="auto"/>
        <w:ind w:left="993" w:hanging="567"/>
        <w:contextualSpacing w:val="0"/>
        <w:jc w:val="both"/>
        <w:rPr>
          <w:rFonts w:ascii="Calibri Light" w:hAnsi="Calibri Light" w:cs="Calibri Light"/>
        </w:rPr>
      </w:pPr>
      <w:r w:rsidRPr="00593229">
        <w:rPr>
          <w:rFonts w:ascii="Calibri Light" w:hAnsi="Calibri Light" w:cs="Calibri Light"/>
          <w:color w:val="20231E"/>
        </w:rPr>
        <w:t>Ak uchádzač má sídlo, miesto podnikania alebo obvyklý pobyt mimo územia Slovenskej republiky a</w:t>
      </w:r>
      <w:r w:rsidR="000D6E58">
        <w:rPr>
          <w:rFonts w:ascii="Calibri Light" w:hAnsi="Calibri Light" w:cs="Calibri Light"/>
          <w:color w:val="20231E"/>
        </w:rPr>
        <w:t> </w:t>
      </w:r>
      <w:r w:rsidRPr="00593229">
        <w:rPr>
          <w:rFonts w:ascii="Calibri Light" w:hAnsi="Calibri Light" w:cs="Calibri Light"/>
          <w:color w:val="20231E"/>
        </w:rPr>
        <w:t xml:space="preserve">štát jeho sídla, miesta podnikania alebo obvyklého pobytu nevydáva doklad uvedený </w:t>
      </w:r>
      <w:r w:rsidRPr="00593229">
        <w:rPr>
          <w:rFonts w:ascii="Calibri Light" w:hAnsi="Calibri Light" w:cs="Calibri Light"/>
        </w:rPr>
        <w:t>v bod</w:t>
      </w:r>
      <w:r w:rsidR="00175EB2">
        <w:rPr>
          <w:rFonts w:ascii="Calibri Light" w:hAnsi="Calibri Light" w:cs="Calibri Light"/>
        </w:rPr>
        <w:t>e</w:t>
      </w:r>
      <w:r w:rsidRPr="00593229">
        <w:rPr>
          <w:rFonts w:ascii="Calibri Light" w:hAnsi="Calibri Light" w:cs="Calibri Light"/>
        </w:rPr>
        <w:t xml:space="preserve"> 3</w:t>
      </w:r>
      <w:r w:rsidR="00DA0BF6">
        <w:rPr>
          <w:rFonts w:ascii="Calibri Light" w:hAnsi="Calibri Light" w:cs="Calibri Light"/>
        </w:rPr>
        <w:t>4</w:t>
      </w:r>
      <w:r w:rsidRPr="00593229">
        <w:rPr>
          <w:rFonts w:ascii="Calibri Light" w:hAnsi="Calibri Light" w:cs="Calibri Light"/>
        </w:rPr>
        <w:t xml:space="preserve">.1.1. tejto časti súťažných podkladov </w:t>
      </w:r>
      <w:r w:rsidRPr="00593229">
        <w:rPr>
          <w:rFonts w:ascii="Calibri Light" w:hAnsi="Calibri Light" w:cs="Calibri Light"/>
          <w:color w:val="20231E"/>
        </w:rPr>
        <w:t>alebo nevydáva ani rovnocenné doklady, možno ich nahradiť čestným vyhlásením podľa predpisov platných v štáte jeho sídla, miesta podnikania alebo obvyklého pobytu.</w:t>
      </w:r>
    </w:p>
    <w:p w14:paraId="2789663C" w14:textId="77777777" w:rsidR="00306C64" w:rsidRPr="00593229" w:rsidRDefault="00306C64" w:rsidP="00B2069A">
      <w:pPr>
        <w:pStyle w:val="Odsekzoznamu"/>
        <w:numPr>
          <w:ilvl w:val="1"/>
          <w:numId w:val="16"/>
        </w:numPr>
        <w:tabs>
          <w:tab w:val="left" w:pos="993"/>
        </w:tabs>
        <w:spacing w:after="0" w:line="240" w:lineRule="auto"/>
        <w:ind w:left="993" w:hanging="567"/>
        <w:contextualSpacing w:val="0"/>
        <w:jc w:val="both"/>
        <w:rPr>
          <w:rFonts w:ascii="Calibri Light" w:hAnsi="Calibri Light" w:cs="Calibri Light"/>
        </w:rPr>
      </w:pPr>
      <w:r w:rsidRPr="00593229">
        <w:rPr>
          <w:rFonts w:ascii="Calibri Light" w:hAnsi="Calibri Light" w:cs="Calibri Light"/>
          <w:color w:val="20231E"/>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D23CEDB" w14:textId="1C969D5A" w:rsidR="00306C64" w:rsidRPr="00EC0546" w:rsidRDefault="009508FC" w:rsidP="00B2069A">
      <w:pPr>
        <w:pStyle w:val="Odsekzoznamu"/>
        <w:numPr>
          <w:ilvl w:val="1"/>
          <w:numId w:val="16"/>
        </w:numPr>
        <w:tabs>
          <w:tab w:val="left" w:pos="993"/>
        </w:tabs>
        <w:spacing w:after="0" w:line="240" w:lineRule="auto"/>
        <w:ind w:left="993" w:hanging="567"/>
        <w:contextualSpacing w:val="0"/>
        <w:jc w:val="both"/>
        <w:rPr>
          <w:rFonts w:ascii="Calibri Light" w:hAnsi="Calibri Light" w:cs="Calibri Light"/>
        </w:rPr>
      </w:pPr>
      <w:r w:rsidRPr="00304C30">
        <w:rPr>
          <w:rFonts w:ascii="Calibri Light" w:hAnsi="Calibri Light" w:cs="Calibri Light"/>
          <w:color w:val="20231E"/>
        </w:rPr>
        <w:t>Pri d</w:t>
      </w:r>
      <w:r w:rsidR="00306C64" w:rsidRPr="009508FC">
        <w:rPr>
          <w:rFonts w:ascii="Calibri Light" w:hAnsi="Calibri Light" w:cs="Calibri Light"/>
          <w:color w:val="20231E"/>
        </w:rPr>
        <w:t>oklad</w:t>
      </w:r>
      <w:r w:rsidRPr="00304C30">
        <w:rPr>
          <w:rFonts w:ascii="Calibri Light" w:hAnsi="Calibri Light" w:cs="Calibri Light"/>
          <w:color w:val="20231E"/>
        </w:rPr>
        <w:t>och</w:t>
      </w:r>
      <w:r w:rsidR="00306C64" w:rsidRPr="009508FC">
        <w:rPr>
          <w:rFonts w:ascii="Calibri Light" w:hAnsi="Calibri Light" w:cs="Calibri Light"/>
          <w:color w:val="20231E"/>
        </w:rPr>
        <w:t xml:space="preserve"> a dokument</w:t>
      </w:r>
      <w:r w:rsidRPr="00304C30">
        <w:rPr>
          <w:rFonts w:ascii="Calibri Light" w:hAnsi="Calibri Light" w:cs="Calibri Light"/>
          <w:color w:val="20231E"/>
        </w:rPr>
        <w:t>och</w:t>
      </w:r>
      <w:r w:rsidR="00306C64" w:rsidRPr="009508FC">
        <w:rPr>
          <w:rFonts w:ascii="Calibri Light" w:hAnsi="Calibri Light" w:cs="Calibri Light"/>
          <w:color w:val="20231E"/>
        </w:rPr>
        <w:t xml:space="preserve">, ktorými uchádzač preukazuje osobné postavenie, vyhotovené </w:t>
      </w:r>
      <w:r w:rsidR="00306C64" w:rsidRPr="00EC0546">
        <w:rPr>
          <w:rFonts w:ascii="Calibri Light" w:hAnsi="Calibri Light" w:cs="Calibri Light"/>
          <w:color w:val="20231E"/>
        </w:rPr>
        <w:t>v</w:t>
      </w:r>
      <w:r w:rsidR="000D6E58" w:rsidRPr="00EC0546">
        <w:rPr>
          <w:rFonts w:ascii="Calibri Light" w:hAnsi="Calibri Light" w:cs="Calibri Light"/>
          <w:color w:val="20231E"/>
        </w:rPr>
        <w:t> </w:t>
      </w:r>
      <w:r w:rsidR="00306C64" w:rsidRPr="00EC0546">
        <w:rPr>
          <w:rFonts w:ascii="Calibri Light" w:hAnsi="Calibri Light" w:cs="Calibri Light"/>
          <w:color w:val="20231E"/>
        </w:rPr>
        <w:t>inom ako štátnom jazyku</w:t>
      </w:r>
      <w:r w:rsidRPr="00EC0546">
        <w:rPr>
          <w:rFonts w:ascii="Calibri Light" w:hAnsi="Calibri Light" w:cs="Calibri Light"/>
          <w:color w:val="20231E"/>
        </w:rPr>
        <w:t xml:space="preserve"> alebo českom jazyku postupuje uchádzač podľa bodu </w:t>
      </w:r>
      <w:r w:rsidR="003457F7" w:rsidRPr="00EC0546">
        <w:rPr>
          <w:rFonts w:ascii="Calibri Light" w:hAnsi="Calibri Light" w:cs="Calibri Light"/>
          <w:color w:val="20231E"/>
        </w:rPr>
        <w:fldChar w:fldCharType="begin"/>
      </w:r>
      <w:r w:rsidR="003457F7" w:rsidRPr="00EC0546">
        <w:rPr>
          <w:rFonts w:ascii="Calibri Light" w:hAnsi="Calibri Light" w:cs="Calibri Light"/>
          <w:color w:val="20231E"/>
        </w:rPr>
        <w:instrText xml:space="preserve"> REF _Ref172810302 \r \h </w:instrText>
      </w:r>
      <w:r w:rsidR="00EC0546">
        <w:rPr>
          <w:rFonts w:ascii="Calibri Light" w:hAnsi="Calibri Light" w:cs="Calibri Light"/>
          <w:color w:val="20231E"/>
        </w:rPr>
        <w:instrText xml:space="preserve"> \* MERGEFORMAT </w:instrText>
      </w:r>
      <w:r w:rsidR="003457F7" w:rsidRPr="00EC0546">
        <w:rPr>
          <w:rFonts w:ascii="Calibri Light" w:hAnsi="Calibri Light" w:cs="Calibri Light"/>
          <w:color w:val="20231E"/>
        </w:rPr>
      </w:r>
      <w:r w:rsidR="003457F7" w:rsidRPr="00EC0546">
        <w:rPr>
          <w:rFonts w:ascii="Calibri Light" w:hAnsi="Calibri Light" w:cs="Calibri Light"/>
          <w:color w:val="20231E"/>
        </w:rPr>
        <w:fldChar w:fldCharType="separate"/>
      </w:r>
      <w:r w:rsidR="0020094D">
        <w:rPr>
          <w:rFonts w:ascii="Calibri Light" w:hAnsi="Calibri Light" w:cs="Calibri Light"/>
          <w:color w:val="20231E"/>
        </w:rPr>
        <w:t>14</w:t>
      </w:r>
      <w:r w:rsidR="003457F7" w:rsidRPr="00EC0546">
        <w:rPr>
          <w:rFonts w:ascii="Calibri Light" w:hAnsi="Calibri Light" w:cs="Calibri Light"/>
          <w:color w:val="20231E"/>
        </w:rPr>
        <w:fldChar w:fldCharType="end"/>
      </w:r>
      <w:r w:rsidRPr="00EC0546">
        <w:rPr>
          <w:rFonts w:ascii="Calibri Light" w:hAnsi="Calibri Light" w:cs="Calibri Light"/>
          <w:color w:val="20231E"/>
        </w:rPr>
        <w:t xml:space="preserve"> týchto súťažných podkladov.</w:t>
      </w:r>
    </w:p>
    <w:p w14:paraId="41C39734" w14:textId="02E66E71" w:rsidR="00306C64" w:rsidRPr="00EC0546" w:rsidRDefault="00306C64" w:rsidP="00B2069A">
      <w:pPr>
        <w:pStyle w:val="Odsekzoznamu"/>
        <w:numPr>
          <w:ilvl w:val="1"/>
          <w:numId w:val="16"/>
        </w:numPr>
        <w:tabs>
          <w:tab w:val="left" w:pos="993"/>
        </w:tabs>
        <w:spacing w:after="0" w:line="240" w:lineRule="auto"/>
        <w:ind w:left="993" w:hanging="567"/>
        <w:contextualSpacing w:val="0"/>
        <w:jc w:val="both"/>
        <w:rPr>
          <w:rFonts w:ascii="Calibri Light" w:hAnsi="Calibri Light" w:cs="Calibri Light"/>
        </w:rPr>
      </w:pPr>
      <w:r w:rsidRPr="00EC0546">
        <w:rPr>
          <w:rFonts w:ascii="Calibri Light" w:hAnsi="Calibri Light" w:cs="Calibri Light"/>
        </w:rPr>
        <w:t>Skupina dodávateľov preukazuje splnenie podmienok účasti vo verejnom obstarávaní týkajúcich sa osobného postavenia za každého člena skupiny osobitne. Splnenie podmienky účasti podľa § 32 ods. 1 písm. e)</w:t>
      </w:r>
      <w:r w:rsidR="0057654E" w:rsidRPr="00EC0546">
        <w:rPr>
          <w:rFonts w:ascii="Calibri Light" w:hAnsi="Calibri Light" w:cs="Calibri Light"/>
        </w:rPr>
        <w:t xml:space="preserve"> zákona o verejnom obstarávaní</w:t>
      </w:r>
      <w:r w:rsidRPr="00EC0546">
        <w:rPr>
          <w:rFonts w:ascii="Calibri Light" w:hAnsi="Calibri Light" w:cs="Calibri Light"/>
        </w:rPr>
        <w:t xml:space="preserve"> preukazuje člen skupiny len vo vzťahu k tej časti predmetu zákazky, ktorú má zabezpečiť.</w:t>
      </w:r>
    </w:p>
    <w:p w14:paraId="078C7219" w14:textId="77777777" w:rsidR="00306C64" w:rsidRPr="00593229" w:rsidRDefault="00306C64" w:rsidP="00B2069A">
      <w:pPr>
        <w:pStyle w:val="Odsekzoznamu"/>
        <w:numPr>
          <w:ilvl w:val="1"/>
          <w:numId w:val="16"/>
        </w:numPr>
        <w:tabs>
          <w:tab w:val="left" w:pos="993"/>
        </w:tabs>
        <w:spacing w:after="0" w:line="240" w:lineRule="auto"/>
        <w:ind w:left="993" w:hanging="567"/>
        <w:contextualSpacing w:val="0"/>
        <w:jc w:val="both"/>
        <w:rPr>
          <w:rFonts w:ascii="Calibri Light" w:hAnsi="Calibri Light" w:cs="Calibri Light"/>
        </w:rPr>
      </w:pPr>
      <w:r w:rsidRPr="00EC0546">
        <w:rPr>
          <w:rFonts w:ascii="Calibri Light" w:hAnsi="Calibri Light" w:cs="Calibri Light"/>
        </w:rPr>
        <w:t>Doklady a dokumenty</w:t>
      </w:r>
      <w:r w:rsidRPr="00593229">
        <w:rPr>
          <w:rFonts w:ascii="Calibri Light" w:hAnsi="Calibri Light" w:cs="Calibri Light"/>
        </w:rPr>
        <w:t>, ktorými uchádzač preukazuje osobné postavenie musia byť v ponuke predložené ako naskenované originály alebo ich úradne osvedčené kópie.</w:t>
      </w:r>
    </w:p>
    <w:p w14:paraId="3201D225" w14:textId="77777777" w:rsidR="00306C64" w:rsidRPr="00593229" w:rsidRDefault="00306C64" w:rsidP="00B2069A">
      <w:pPr>
        <w:pStyle w:val="Odsekzoznamu"/>
        <w:numPr>
          <w:ilvl w:val="1"/>
          <w:numId w:val="16"/>
        </w:numPr>
        <w:tabs>
          <w:tab w:val="left" w:pos="993"/>
        </w:tabs>
        <w:spacing w:after="0" w:line="240" w:lineRule="auto"/>
        <w:ind w:left="993" w:hanging="567"/>
        <w:contextualSpacing w:val="0"/>
        <w:jc w:val="both"/>
        <w:rPr>
          <w:rFonts w:ascii="Calibri Light" w:hAnsi="Calibri Light" w:cs="Calibri Light"/>
        </w:rPr>
      </w:pPr>
      <w:r w:rsidRPr="00593229">
        <w:rPr>
          <w:rFonts w:ascii="Calibri Light" w:hAnsi="Calibri Light" w:cs="Calibri Light"/>
        </w:rPr>
        <w:t>Doklady vyhotovené uchádzačom, musia byť podpísané uchádzačom alebo osobou oprávnenou konať za uchádzača. Doklady vystavené iným subjektom alebo úradom, uchádzač podpisovať nemusí.</w:t>
      </w:r>
    </w:p>
    <w:p w14:paraId="6FBCB557" w14:textId="177057CC" w:rsidR="00306C64" w:rsidRDefault="00665FDE" w:rsidP="00B2069A">
      <w:pPr>
        <w:pStyle w:val="Odsekzoznamu"/>
        <w:numPr>
          <w:ilvl w:val="1"/>
          <w:numId w:val="16"/>
        </w:numPr>
        <w:tabs>
          <w:tab w:val="left" w:pos="993"/>
        </w:tabs>
        <w:spacing w:after="0" w:line="240" w:lineRule="auto"/>
        <w:ind w:left="993" w:hanging="567"/>
        <w:contextualSpacing w:val="0"/>
        <w:jc w:val="both"/>
        <w:rPr>
          <w:rFonts w:ascii="Calibri Light" w:hAnsi="Calibri Light" w:cs="Calibri Light"/>
        </w:rPr>
      </w:pPr>
      <w:r>
        <w:rPr>
          <w:rFonts w:ascii="Calibri Light" w:hAnsi="Calibri Light" w:cs="Calibri Light"/>
          <w:szCs w:val="24"/>
        </w:rPr>
        <w:t>Obstarávateľ</w:t>
      </w:r>
      <w:r w:rsidR="00306C64" w:rsidRPr="00766FF3">
        <w:rPr>
          <w:rFonts w:ascii="Calibri Light" w:hAnsi="Calibri Light" w:cs="Calibri Light"/>
          <w:szCs w:val="24"/>
        </w:rPr>
        <w:t xml:space="preserve"> vylúči z verejného obstarávania aj uchádzača, ak narušenie hospodárskej súťaže, ktoré vyplynulo z prípravných trhových konzultácií alebo jeho predbežného zapojenia </w:t>
      </w:r>
      <w:r w:rsidR="00306C64" w:rsidRPr="00EC075E">
        <w:rPr>
          <w:rFonts w:ascii="Calibri Light" w:hAnsi="Calibri Light" w:cs="Calibri Light"/>
          <w:szCs w:val="24"/>
        </w:rPr>
        <w:t>podľa zákona</w:t>
      </w:r>
      <w:r w:rsidR="001F3275" w:rsidRPr="00EC075E">
        <w:rPr>
          <w:rFonts w:ascii="Calibri Light" w:hAnsi="Calibri Light" w:cs="Calibri Light"/>
          <w:szCs w:val="24"/>
        </w:rPr>
        <w:t xml:space="preserve"> </w:t>
      </w:r>
      <w:r w:rsidR="001F3275" w:rsidRPr="00EC075E">
        <w:rPr>
          <w:rFonts w:ascii="Calibri Light" w:hAnsi="Calibri Light" w:cs="Calibri Light"/>
        </w:rPr>
        <w:t>o verejnom obstarávaní</w:t>
      </w:r>
      <w:r w:rsidR="00306C64" w:rsidRPr="00EC075E">
        <w:rPr>
          <w:rFonts w:ascii="Calibri Light" w:hAnsi="Calibri Light" w:cs="Calibri Light"/>
          <w:szCs w:val="24"/>
        </w:rPr>
        <w:t xml:space="preserve">, nemožno odstrániť inými účinnými opatreniami ani </w:t>
      </w:r>
      <w:r w:rsidR="00306C64" w:rsidRPr="00BA7E71">
        <w:rPr>
          <w:rFonts w:ascii="Calibri Light" w:hAnsi="Calibri Light" w:cs="Calibri Light"/>
          <w:szCs w:val="24"/>
        </w:rPr>
        <w:t xml:space="preserve">po vyjadrení uchádzača; </w:t>
      </w:r>
      <w:r w:rsidRPr="00BA7E71">
        <w:rPr>
          <w:rFonts w:ascii="Calibri Light" w:hAnsi="Calibri Light" w:cs="Calibri Light"/>
          <w:szCs w:val="24"/>
        </w:rPr>
        <w:t>obstarávateľ</w:t>
      </w:r>
      <w:r w:rsidR="00306C64" w:rsidRPr="00BA7E71">
        <w:rPr>
          <w:rFonts w:ascii="Calibri Light" w:hAnsi="Calibri Light" w:cs="Calibri Light"/>
          <w:szCs w:val="24"/>
        </w:rPr>
        <w:t xml:space="preserve"> pred takýmto vylúčením poskytne uchádzačovi možnosť v lehote piatich pracovných dní od doručenia žiadosti preukázať, že jeho účasťou </w:t>
      </w:r>
      <w:r w:rsidR="00306C64" w:rsidRPr="00BA7E71">
        <w:rPr>
          <w:rFonts w:ascii="Calibri Light" w:hAnsi="Calibri Light" w:cs="Calibri Light"/>
        </w:rPr>
        <w:t>na prípravných trhových konzultáciách alebo predbežnom zapojení nedošlo k narušeniu hospodárskej súťaže.</w:t>
      </w:r>
    </w:p>
    <w:p w14:paraId="41828408" w14:textId="13C246AB" w:rsidR="00306C64" w:rsidRPr="00766FF3" w:rsidRDefault="006E1D1F" w:rsidP="00B2069A">
      <w:pPr>
        <w:pStyle w:val="Odsekzoznamu"/>
        <w:numPr>
          <w:ilvl w:val="1"/>
          <w:numId w:val="16"/>
        </w:numPr>
        <w:tabs>
          <w:tab w:val="left" w:pos="993"/>
        </w:tabs>
        <w:autoSpaceDE w:val="0"/>
        <w:autoSpaceDN w:val="0"/>
        <w:adjustRightInd w:val="0"/>
        <w:spacing w:after="0" w:line="240" w:lineRule="auto"/>
        <w:ind w:hanging="574"/>
        <w:jc w:val="both"/>
        <w:rPr>
          <w:rFonts w:ascii="Calibri Light" w:hAnsi="Calibri Light" w:cs="Calibri Light"/>
        </w:rPr>
      </w:pPr>
      <w:r>
        <w:rPr>
          <w:rFonts w:ascii="Calibri Light" w:hAnsi="Calibri Light" w:cs="Calibri Light"/>
          <w:szCs w:val="24"/>
        </w:rPr>
        <w:t>Obstarávateľ</w:t>
      </w:r>
      <w:r w:rsidR="00306C64" w:rsidRPr="00766FF3">
        <w:rPr>
          <w:rFonts w:ascii="Calibri Light" w:hAnsi="Calibri Light" w:cs="Calibri Light"/>
          <w:szCs w:val="24"/>
        </w:rPr>
        <w:t xml:space="preserve"> posúdi opatrenia na vykonanie nápravy podľa § 40 ods. </w:t>
      </w:r>
      <w:r w:rsidR="00766FF3">
        <w:rPr>
          <w:rFonts w:ascii="Calibri Light" w:hAnsi="Calibri Light" w:cs="Calibri Light"/>
          <w:szCs w:val="24"/>
        </w:rPr>
        <w:t>9</w:t>
      </w:r>
      <w:r w:rsidR="00306C64" w:rsidRPr="00766FF3">
        <w:rPr>
          <w:rFonts w:ascii="Calibri Light" w:hAnsi="Calibri Light" w:cs="Calibri Light"/>
          <w:szCs w:val="24"/>
        </w:rPr>
        <w:t xml:space="preserve"> druhej vety zákona</w:t>
      </w:r>
      <w:r w:rsidR="001F3275" w:rsidRPr="00766FF3">
        <w:rPr>
          <w:rFonts w:ascii="Calibri Light" w:hAnsi="Calibri Light" w:cs="Calibri Light"/>
          <w:szCs w:val="24"/>
        </w:rPr>
        <w:t xml:space="preserve"> </w:t>
      </w:r>
      <w:r w:rsidR="001F3275" w:rsidRPr="00766FF3">
        <w:rPr>
          <w:rFonts w:ascii="Calibri Light" w:hAnsi="Calibri Light" w:cs="Calibri Light"/>
        </w:rPr>
        <w:t>o verejnom obstarávaní</w:t>
      </w:r>
      <w:r w:rsidR="00306C64" w:rsidRPr="00766FF3">
        <w:rPr>
          <w:rFonts w:ascii="Calibri Light" w:hAnsi="Calibri Light" w:cs="Calibri Light"/>
          <w:szCs w:val="24"/>
        </w:rPr>
        <w:t xml:space="preserve"> predložené uchádzačom, pričom zohľadní závažnosť pochybenia a</w:t>
      </w:r>
      <w:r w:rsidR="00EC075E">
        <w:rPr>
          <w:rFonts w:ascii="Calibri Light" w:hAnsi="Calibri Light" w:cs="Calibri Light"/>
          <w:szCs w:val="24"/>
        </w:rPr>
        <w:t> </w:t>
      </w:r>
      <w:r w:rsidR="00306C64" w:rsidRPr="00EC075E">
        <w:rPr>
          <w:rFonts w:ascii="Calibri Light" w:hAnsi="Calibri Light" w:cs="Calibri Light"/>
          <w:szCs w:val="24"/>
        </w:rPr>
        <w:t>jeho konkrétne okolnosti. Ak opatrenia na vykonanie nápravy predložené uchádzačom</w:t>
      </w:r>
      <w:r w:rsidR="00306C64" w:rsidRPr="00766FF3">
        <w:rPr>
          <w:rFonts w:ascii="Calibri Light" w:hAnsi="Calibri Light" w:cs="Calibri Light"/>
          <w:szCs w:val="24"/>
        </w:rPr>
        <w:t xml:space="preserve"> považuje </w:t>
      </w:r>
      <w:r>
        <w:rPr>
          <w:rFonts w:ascii="Calibri Light" w:hAnsi="Calibri Light" w:cs="Calibri Light"/>
          <w:szCs w:val="24"/>
        </w:rPr>
        <w:t>obstarávateľ</w:t>
      </w:r>
      <w:r w:rsidR="00306C64" w:rsidRPr="00766FF3">
        <w:rPr>
          <w:rFonts w:ascii="Calibri Light" w:hAnsi="Calibri Light" w:cs="Calibri Light"/>
          <w:szCs w:val="24"/>
        </w:rPr>
        <w:t xml:space="preserve"> za nedostatočné, vylúči uchádzača z verejného obstarávania.</w:t>
      </w:r>
    </w:p>
    <w:p w14:paraId="471002B1" w14:textId="4AD1B088" w:rsidR="00306C64" w:rsidRPr="00766FF3" w:rsidRDefault="00306C64" w:rsidP="00B2069A">
      <w:pPr>
        <w:pStyle w:val="Odsekzoznamu"/>
        <w:numPr>
          <w:ilvl w:val="1"/>
          <w:numId w:val="16"/>
        </w:numPr>
        <w:tabs>
          <w:tab w:val="left" w:pos="993"/>
        </w:tabs>
        <w:autoSpaceDE w:val="0"/>
        <w:autoSpaceDN w:val="0"/>
        <w:adjustRightInd w:val="0"/>
        <w:spacing w:after="0" w:line="240" w:lineRule="auto"/>
        <w:ind w:hanging="574"/>
        <w:jc w:val="both"/>
        <w:rPr>
          <w:rFonts w:ascii="Calibri Light" w:hAnsi="Calibri Light" w:cs="Calibri Light"/>
        </w:rPr>
      </w:pPr>
      <w:r w:rsidRPr="00766FF3">
        <w:rPr>
          <w:rFonts w:ascii="Calibri Light" w:hAnsi="Calibri Light" w:cs="Calibri Light"/>
          <w:szCs w:val="24"/>
        </w:rPr>
        <w:t xml:space="preserve">Uchádzač z členského štátu, ak je v štáte svojho sídla, miesta podnikania alebo obvyklého pobytu oprávnený vykonávať požadovanú činnosť, </w:t>
      </w:r>
      <w:r w:rsidR="000F4108">
        <w:rPr>
          <w:rFonts w:ascii="Calibri Light" w:hAnsi="Calibri Light" w:cs="Calibri Light"/>
          <w:szCs w:val="24"/>
        </w:rPr>
        <w:t>obstarávateľ</w:t>
      </w:r>
      <w:r w:rsidRPr="00766FF3">
        <w:rPr>
          <w:rFonts w:ascii="Calibri Light" w:hAnsi="Calibri Light" w:cs="Calibri Light"/>
          <w:szCs w:val="24"/>
        </w:rPr>
        <w:t xml:space="preserve"> nesmie takéhoto uchádzača vylúčiť z</w:t>
      </w:r>
      <w:r w:rsidR="000D6E58">
        <w:rPr>
          <w:rFonts w:ascii="Calibri Light" w:hAnsi="Calibri Light" w:cs="Calibri Light"/>
          <w:szCs w:val="24"/>
        </w:rPr>
        <w:t> </w:t>
      </w:r>
      <w:r w:rsidRPr="00766FF3">
        <w:rPr>
          <w:rFonts w:ascii="Calibri Light" w:hAnsi="Calibri Light" w:cs="Calibri Light"/>
          <w:szCs w:val="24"/>
        </w:rPr>
        <w:t xml:space="preserve">dôvodu, že na základe zákona </w:t>
      </w:r>
      <w:r w:rsidR="001F3275" w:rsidRPr="00766FF3">
        <w:rPr>
          <w:rFonts w:ascii="Calibri Light" w:hAnsi="Calibri Light" w:cs="Calibri Light"/>
        </w:rPr>
        <w:t>o verejnom obstarávaní</w:t>
      </w:r>
      <w:r w:rsidR="001F3275" w:rsidRPr="00766FF3">
        <w:rPr>
          <w:rFonts w:ascii="Calibri Light" w:hAnsi="Calibri Light" w:cs="Calibri Light"/>
          <w:szCs w:val="24"/>
        </w:rPr>
        <w:t xml:space="preserve"> </w:t>
      </w:r>
      <w:r w:rsidRPr="00766FF3">
        <w:rPr>
          <w:rFonts w:ascii="Calibri Light" w:hAnsi="Calibri Light" w:cs="Calibri Light"/>
          <w:szCs w:val="24"/>
        </w:rPr>
        <w:t>sa vyžaduje na</w:t>
      </w:r>
      <w:r w:rsidR="002A5A22">
        <w:rPr>
          <w:rFonts w:ascii="Calibri Light" w:hAnsi="Calibri Light" w:cs="Calibri Light"/>
          <w:szCs w:val="24"/>
        </w:rPr>
        <w:t> </w:t>
      </w:r>
      <w:r w:rsidRPr="00766FF3">
        <w:rPr>
          <w:rFonts w:ascii="Calibri Light" w:hAnsi="Calibri Light" w:cs="Calibri Light"/>
          <w:szCs w:val="24"/>
        </w:rPr>
        <w:t xml:space="preserve">vykonávanie </w:t>
      </w:r>
      <w:r w:rsidRPr="00766FF3">
        <w:rPr>
          <w:rFonts w:ascii="Calibri Light" w:hAnsi="Calibri Light" w:cs="Calibri Light"/>
        </w:rPr>
        <w:t>požadovanej činnosti určitá právna forma.</w:t>
      </w:r>
    </w:p>
    <w:p w14:paraId="4C442DB2" w14:textId="696E36A2" w:rsidR="00306C64" w:rsidRPr="009854A7" w:rsidRDefault="002A5A22" w:rsidP="00B2069A">
      <w:pPr>
        <w:pStyle w:val="Odsekzoznamu"/>
        <w:numPr>
          <w:ilvl w:val="1"/>
          <w:numId w:val="16"/>
        </w:numPr>
        <w:tabs>
          <w:tab w:val="left" w:pos="993"/>
        </w:tabs>
        <w:autoSpaceDE w:val="0"/>
        <w:autoSpaceDN w:val="0"/>
        <w:adjustRightInd w:val="0"/>
        <w:spacing w:after="0" w:line="240" w:lineRule="auto"/>
        <w:ind w:hanging="574"/>
        <w:jc w:val="both"/>
        <w:rPr>
          <w:rFonts w:ascii="Calibri Light" w:hAnsi="Calibri Light" w:cs="Calibri Light"/>
          <w:b/>
          <w:bCs/>
        </w:rPr>
      </w:pPr>
      <w:r w:rsidRPr="002A5A22">
        <w:rPr>
          <w:rFonts w:ascii="Calibri Light" w:hAnsi="Calibri Light" w:cs="Calibri Light"/>
          <w:b/>
          <w:bCs/>
        </w:rPr>
        <w:lastRenderedPageBreak/>
        <w:t>Obstarávateľ</w:t>
      </w:r>
      <w:r w:rsidR="00306C64" w:rsidRPr="002A5A22">
        <w:rPr>
          <w:rFonts w:ascii="Calibri Light" w:hAnsi="Calibri Light" w:cs="Calibri Light"/>
          <w:b/>
          <w:bCs/>
        </w:rPr>
        <w:t xml:space="preserve"> nemá oprávnenia získavať údaje podľa § 32 ods.</w:t>
      </w:r>
      <w:r w:rsidR="000D6E58">
        <w:rPr>
          <w:rFonts w:ascii="Calibri Light" w:hAnsi="Calibri Light" w:cs="Calibri Light"/>
          <w:b/>
          <w:bCs/>
        </w:rPr>
        <w:t xml:space="preserve"> </w:t>
      </w:r>
      <w:r w:rsidR="00306C64" w:rsidRPr="002A5A22">
        <w:rPr>
          <w:rFonts w:ascii="Calibri Light" w:hAnsi="Calibri Light" w:cs="Calibri Light"/>
          <w:b/>
          <w:bCs/>
        </w:rPr>
        <w:t xml:space="preserve">3 zákona o verejnom </w:t>
      </w:r>
      <w:r w:rsidR="00306C64" w:rsidRPr="009854A7">
        <w:rPr>
          <w:rFonts w:ascii="Calibri Light" w:hAnsi="Calibri Light" w:cs="Calibri Light"/>
          <w:b/>
          <w:bCs/>
          <w:color w:val="000000" w:themeColor="text1"/>
        </w:rPr>
        <w:t>obstarávaní.</w:t>
      </w:r>
    </w:p>
    <w:p w14:paraId="6C437E0F" w14:textId="77777777" w:rsidR="009854A7" w:rsidRPr="002A5A22" w:rsidRDefault="009854A7" w:rsidP="009854A7">
      <w:pPr>
        <w:pStyle w:val="Odsekzoznamu"/>
        <w:tabs>
          <w:tab w:val="left" w:pos="993"/>
        </w:tabs>
        <w:autoSpaceDE w:val="0"/>
        <w:autoSpaceDN w:val="0"/>
        <w:adjustRightInd w:val="0"/>
        <w:spacing w:after="0" w:line="240" w:lineRule="auto"/>
        <w:ind w:left="999"/>
        <w:jc w:val="both"/>
        <w:rPr>
          <w:rFonts w:ascii="Calibri Light" w:hAnsi="Calibri Light" w:cs="Calibri Light"/>
          <w:b/>
          <w:bCs/>
        </w:rPr>
      </w:pPr>
    </w:p>
    <w:p w14:paraId="25EEF838" w14:textId="77777777" w:rsidR="00604AE7" w:rsidRDefault="00604AE7" w:rsidP="00604AE7">
      <w:pPr>
        <w:pStyle w:val="Nadpis2"/>
        <w:numPr>
          <w:ilvl w:val="0"/>
          <w:numId w:val="12"/>
        </w:numPr>
        <w:tabs>
          <w:tab w:val="left" w:pos="426"/>
        </w:tabs>
        <w:spacing w:line="240" w:lineRule="auto"/>
        <w:ind w:left="426" w:hanging="426"/>
        <w:jc w:val="both"/>
        <w:rPr>
          <w:rFonts w:ascii="Calibri Light" w:hAnsi="Calibri Light" w:cs="Calibri Light"/>
          <w:color w:val="548DD4" w:themeColor="text2" w:themeTint="99"/>
        </w:rPr>
      </w:pPr>
      <w:bookmarkStart w:id="154" w:name="_Toc129160515"/>
      <w:bookmarkStart w:id="155" w:name="_Toc172811007"/>
      <w:r w:rsidRPr="00766FF3">
        <w:rPr>
          <w:rFonts w:ascii="Calibri Light" w:hAnsi="Calibri Light" w:cs="Calibri Light"/>
          <w:color w:val="548DD4" w:themeColor="text2" w:themeTint="99"/>
        </w:rPr>
        <w:t>Podmienky účasti vo verejnom obstarávaní, týkajúce sa finančného a ekonomického postavenia</w:t>
      </w:r>
      <w:bookmarkEnd w:id="154"/>
      <w:bookmarkEnd w:id="155"/>
      <w:r w:rsidRPr="00766FF3">
        <w:rPr>
          <w:rFonts w:ascii="Calibri Light" w:hAnsi="Calibri Light" w:cs="Calibri Light"/>
          <w:color w:val="548DD4" w:themeColor="text2" w:themeTint="99"/>
        </w:rPr>
        <w:t xml:space="preserve"> </w:t>
      </w:r>
    </w:p>
    <w:p w14:paraId="39E5F9A4" w14:textId="6F3299C9" w:rsidR="002C7B8A" w:rsidRPr="002C7B8A" w:rsidRDefault="002C7B8A" w:rsidP="002C7B8A">
      <w:pPr>
        <w:tabs>
          <w:tab w:val="left" w:pos="426"/>
        </w:tabs>
        <w:spacing w:after="0" w:line="240" w:lineRule="auto"/>
        <w:jc w:val="both"/>
        <w:rPr>
          <w:rFonts w:ascii="Calibri Light" w:eastAsia="Calibri" w:hAnsi="Calibri Light" w:cs="Calibri Light"/>
        </w:rPr>
      </w:pPr>
      <w:r>
        <w:rPr>
          <w:rFonts w:eastAsia="Calibri" w:cstheme="minorHAnsi"/>
        </w:rPr>
        <w:tab/>
      </w:r>
      <w:r w:rsidRPr="002C7B8A">
        <w:rPr>
          <w:rFonts w:ascii="Calibri Light" w:eastAsia="Calibri" w:hAnsi="Calibri Light" w:cs="Calibri Light"/>
        </w:rPr>
        <w:t xml:space="preserve">Obstarávateľ nestanovil žiadne podmienky.  </w:t>
      </w:r>
    </w:p>
    <w:p w14:paraId="46A6E557" w14:textId="77777777" w:rsidR="002C7B8A" w:rsidRPr="002C7B8A" w:rsidRDefault="002C7B8A" w:rsidP="002C7B8A">
      <w:pPr>
        <w:tabs>
          <w:tab w:val="left" w:pos="993"/>
        </w:tabs>
        <w:spacing w:after="0" w:line="240" w:lineRule="auto"/>
        <w:ind w:left="1639"/>
        <w:contextualSpacing/>
        <w:jc w:val="both"/>
        <w:rPr>
          <w:rFonts w:ascii="Calibri Light" w:eastAsia="Calibri" w:hAnsi="Calibri Light" w:cs="Calibri Light"/>
        </w:rPr>
      </w:pPr>
    </w:p>
    <w:p w14:paraId="26282738" w14:textId="68092CAF" w:rsidR="008246A2" w:rsidRPr="00593229" w:rsidRDefault="008246A2" w:rsidP="005168FE">
      <w:pPr>
        <w:pStyle w:val="Nadpis2"/>
        <w:numPr>
          <w:ilvl w:val="0"/>
          <w:numId w:val="12"/>
        </w:numPr>
        <w:tabs>
          <w:tab w:val="left" w:pos="426"/>
        </w:tabs>
        <w:spacing w:line="240" w:lineRule="auto"/>
        <w:ind w:left="426" w:hanging="426"/>
        <w:jc w:val="both"/>
        <w:rPr>
          <w:rFonts w:ascii="Calibri Light" w:hAnsi="Calibri Light" w:cs="Calibri Light"/>
          <w:color w:val="548DD4" w:themeColor="text2" w:themeTint="99"/>
        </w:rPr>
      </w:pPr>
      <w:bookmarkStart w:id="156" w:name="_Toc96509993"/>
      <w:bookmarkStart w:id="157" w:name="_Toc428262850"/>
      <w:bookmarkStart w:id="158" w:name="_Ref172809530"/>
      <w:bookmarkStart w:id="159" w:name="_Toc172811008"/>
      <w:bookmarkEnd w:id="156"/>
      <w:r w:rsidRPr="002A5A22">
        <w:rPr>
          <w:rFonts w:ascii="Calibri Light" w:hAnsi="Calibri Light" w:cs="Calibri Light"/>
          <w:color w:val="548DD4" w:themeColor="text2" w:themeTint="99"/>
        </w:rPr>
        <w:t>Podmienky účasti vo verejnom obstarávaní, týkajúce sa technickej alebo odbornej spôsobilosti</w:t>
      </w:r>
      <w:bookmarkEnd w:id="157"/>
      <w:bookmarkEnd w:id="158"/>
      <w:bookmarkEnd w:id="159"/>
    </w:p>
    <w:p w14:paraId="3F0FCDCC" w14:textId="43C3A7F1" w:rsidR="003139CD" w:rsidRPr="002F5F03" w:rsidRDefault="00A3727B" w:rsidP="009A585C">
      <w:pPr>
        <w:pStyle w:val="Odsekzoznamu"/>
        <w:numPr>
          <w:ilvl w:val="1"/>
          <w:numId w:val="13"/>
        </w:numPr>
        <w:tabs>
          <w:tab w:val="left" w:pos="993"/>
        </w:tabs>
        <w:autoSpaceDE w:val="0"/>
        <w:autoSpaceDN w:val="0"/>
        <w:adjustRightInd w:val="0"/>
        <w:spacing w:after="0" w:line="240" w:lineRule="auto"/>
        <w:ind w:left="992" w:hanging="567"/>
        <w:jc w:val="both"/>
        <w:rPr>
          <w:rFonts w:ascii="Calibri Light" w:hAnsi="Calibri Light" w:cs="Calibri Light"/>
          <w:szCs w:val="24"/>
        </w:rPr>
      </w:pPr>
      <w:r w:rsidRPr="00593229">
        <w:rPr>
          <w:rFonts w:ascii="Calibri Light" w:hAnsi="Calibri Light" w:cs="Calibri Light"/>
          <w:szCs w:val="24"/>
        </w:rPr>
        <w:t>Uchádzač v ponuke predloží doklady, ktorými preukazuje svoju technickú  a odbornú spôsobilosť na plnenie predmetu zákazky ako dôkazy, že v predchádzajúcom období bol schopný a technicky spôsobilý úspešne plniť zmluvy rovnakého alebo podobného charakteru ako</w:t>
      </w:r>
      <w:r w:rsidR="008C76BE">
        <w:rPr>
          <w:rFonts w:ascii="Calibri Light" w:hAnsi="Calibri Light" w:cs="Calibri Light"/>
          <w:szCs w:val="24"/>
        </w:rPr>
        <w:t xml:space="preserve"> zmluva</w:t>
      </w:r>
      <w:r w:rsidRPr="00593229">
        <w:rPr>
          <w:rFonts w:ascii="Calibri Light" w:hAnsi="Calibri Light" w:cs="Calibri Light"/>
          <w:szCs w:val="24"/>
        </w:rPr>
        <w:t xml:space="preserve">, ktorá je </w:t>
      </w:r>
      <w:r w:rsidRPr="002F5F03">
        <w:rPr>
          <w:rFonts w:ascii="Calibri Light" w:hAnsi="Calibri Light" w:cs="Calibri Light"/>
          <w:szCs w:val="24"/>
        </w:rPr>
        <w:t xml:space="preserve">požadovaná, resp. v súčasnom období je schopný a technicky spôsobilý riadne plniť takúto </w:t>
      </w:r>
      <w:r w:rsidR="00A63834" w:rsidRPr="002F5F03">
        <w:rPr>
          <w:rFonts w:ascii="Calibri Light" w:hAnsi="Calibri Light" w:cs="Calibri Light"/>
          <w:szCs w:val="24"/>
        </w:rPr>
        <w:t>zmluvu</w:t>
      </w:r>
      <w:r w:rsidRPr="002F5F03">
        <w:rPr>
          <w:rFonts w:ascii="Calibri Light" w:hAnsi="Calibri Light" w:cs="Calibri Light"/>
          <w:szCs w:val="24"/>
        </w:rPr>
        <w:t>. Požadovanú spôsobilosť na zrealizovanie predmetu zmluvy uchádzač preukáže</w:t>
      </w:r>
      <w:r w:rsidR="00A745EC" w:rsidRPr="002F5F03">
        <w:rPr>
          <w:rFonts w:ascii="Calibri Light" w:hAnsi="Calibri Light" w:cs="Calibri Light"/>
          <w:szCs w:val="24"/>
        </w:rPr>
        <w:t xml:space="preserve"> predložením</w:t>
      </w:r>
      <w:r w:rsidRPr="002F5F03">
        <w:rPr>
          <w:rFonts w:ascii="Calibri Light" w:hAnsi="Calibri Light" w:cs="Calibri Light"/>
          <w:szCs w:val="24"/>
        </w:rPr>
        <w:t>:</w:t>
      </w:r>
    </w:p>
    <w:p w14:paraId="13927C19" w14:textId="4D694EE8" w:rsidR="002F5F03" w:rsidRPr="002F5F03" w:rsidRDefault="002F5F03">
      <w:pPr>
        <w:pStyle w:val="Odsekzoznamu"/>
        <w:numPr>
          <w:ilvl w:val="2"/>
          <w:numId w:val="37"/>
        </w:numPr>
        <w:tabs>
          <w:tab w:val="left" w:pos="1843"/>
        </w:tabs>
        <w:spacing w:after="0" w:line="240" w:lineRule="auto"/>
        <w:ind w:left="1843" w:hanging="850"/>
        <w:jc w:val="both"/>
        <w:rPr>
          <w:rFonts w:ascii="Calibri Light" w:hAnsi="Calibri Light" w:cs="Calibri Light"/>
        </w:rPr>
      </w:pPr>
      <w:r>
        <w:rPr>
          <w:rFonts w:ascii="Calibri Light" w:eastAsia="Calibri" w:hAnsi="Calibri Light" w:cs="Calibri Light"/>
          <w:b/>
          <w:bCs/>
        </w:rPr>
        <w:t>p</w:t>
      </w:r>
      <w:r w:rsidRPr="002F5F03">
        <w:rPr>
          <w:rFonts w:ascii="Calibri Light" w:eastAsia="Calibri" w:hAnsi="Calibri Light" w:cs="Calibri Light"/>
          <w:b/>
          <w:bCs/>
        </w:rPr>
        <w:t>odľa § 34 ods. 1 písm. a) zákona</w:t>
      </w:r>
      <w:r>
        <w:rPr>
          <w:rFonts w:ascii="Calibri Light" w:eastAsia="Calibri" w:hAnsi="Calibri Light" w:cs="Calibri Light"/>
          <w:b/>
          <w:bCs/>
        </w:rPr>
        <w:t>:</w:t>
      </w:r>
    </w:p>
    <w:p w14:paraId="49AF8C6A" w14:textId="359E438E" w:rsidR="002F3580" w:rsidRPr="002F5F03" w:rsidRDefault="002F3580" w:rsidP="002F5F03">
      <w:pPr>
        <w:pStyle w:val="Odsekzoznamu"/>
        <w:tabs>
          <w:tab w:val="left" w:pos="1843"/>
        </w:tabs>
        <w:spacing w:after="0" w:line="240" w:lineRule="auto"/>
        <w:ind w:left="1843"/>
        <w:jc w:val="both"/>
        <w:rPr>
          <w:rFonts w:ascii="Calibri Light" w:hAnsi="Calibri Light" w:cs="Calibri Light"/>
        </w:rPr>
      </w:pPr>
      <w:r w:rsidRPr="002F5F03">
        <w:rPr>
          <w:rFonts w:ascii="Calibri Light" w:hAnsi="Calibri Light" w:cs="Calibri Light"/>
          <w:b/>
          <w:bCs/>
        </w:rPr>
        <w:t xml:space="preserve">zoznamom </w:t>
      </w:r>
      <w:r w:rsidR="002F5F03" w:rsidRPr="002F5F03">
        <w:rPr>
          <w:rFonts w:ascii="Calibri Light" w:hAnsi="Calibri Light" w:cs="Calibri Light"/>
          <w:b/>
          <w:bCs/>
        </w:rPr>
        <w:t>poskytnutých služieb</w:t>
      </w:r>
      <w:r w:rsidRPr="002F5F03">
        <w:rPr>
          <w:rFonts w:ascii="Calibri Light" w:hAnsi="Calibri Light" w:cs="Calibri Light"/>
        </w:rPr>
        <w:t xml:space="preserve"> rovnakého alebo podobného charakteru</w:t>
      </w:r>
      <w:r w:rsidR="009C5F73" w:rsidRPr="002F5F03">
        <w:rPr>
          <w:rFonts w:ascii="Calibri Light" w:hAnsi="Calibri Light" w:cs="Calibri Light"/>
        </w:rPr>
        <w:t xml:space="preserve"> </w:t>
      </w:r>
      <w:r w:rsidRPr="002F5F03">
        <w:rPr>
          <w:rFonts w:ascii="Calibri Light" w:hAnsi="Calibri Light" w:cs="Calibri Light"/>
        </w:rPr>
        <w:t>ako je predmet zákazky za predchádzajúc</w:t>
      </w:r>
      <w:r w:rsidR="002F5F03" w:rsidRPr="002F5F03">
        <w:rPr>
          <w:rFonts w:ascii="Calibri Light" w:hAnsi="Calibri Light" w:cs="Calibri Light"/>
        </w:rPr>
        <w:t>ich päť rokov</w:t>
      </w:r>
      <w:r w:rsidRPr="002F5F03">
        <w:rPr>
          <w:rFonts w:ascii="Calibri Light" w:hAnsi="Calibri Light" w:cs="Calibri Light"/>
        </w:rPr>
        <w:t xml:space="preserve"> ku dňu vyhlásenia verejného obstarávania s uvedením cien, lehôt dodania a</w:t>
      </w:r>
      <w:r w:rsidR="00B37BF2" w:rsidRPr="002F5F03">
        <w:rPr>
          <w:rFonts w:ascii="Calibri Light" w:hAnsi="Calibri Light" w:cs="Calibri Light"/>
        </w:rPr>
        <w:t> </w:t>
      </w:r>
      <w:r w:rsidRPr="002F5F03">
        <w:rPr>
          <w:rFonts w:ascii="Calibri Light" w:hAnsi="Calibri Light" w:cs="Calibri Light"/>
        </w:rPr>
        <w:t>odberateľov</w:t>
      </w:r>
      <w:r w:rsidR="00B37BF2" w:rsidRPr="002F5F03">
        <w:rPr>
          <w:rFonts w:ascii="Calibri Light" w:hAnsi="Calibri Light" w:cs="Calibri Light"/>
        </w:rPr>
        <w:t>, opisom predmetu dodávky</w:t>
      </w:r>
      <w:r w:rsidRPr="002F5F03">
        <w:rPr>
          <w:rFonts w:ascii="Calibri Light" w:hAnsi="Calibri Light" w:cs="Calibri Light"/>
        </w:rPr>
        <w:t>; dokladom je referencia s uvedením kontaktu na osobu, ktorá referenciu môže potvrdiť, alebo odkaz na referenciu v registri referencií ÚVO.</w:t>
      </w:r>
    </w:p>
    <w:p w14:paraId="534A163F" w14:textId="5C44420E" w:rsidR="002F5F03" w:rsidRPr="002F5F03" w:rsidRDefault="002F5F03">
      <w:pPr>
        <w:pStyle w:val="Odsekzoznamu"/>
        <w:numPr>
          <w:ilvl w:val="3"/>
          <w:numId w:val="37"/>
        </w:numPr>
        <w:tabs>
          <w:tab w:val="left" w:pos="2835"/>
        </w:tabs>
        <w:spacing w:after="0" w:line="240" w:lineRule="auto"/>
        <w:ind w:left="2835" w:hanging="992"/>
        <w:jc w:val="both"/>
        <w:rPr>
          <w:rFonts w:ascii="Calibri Light" w:hAnsi="Calibri Light" w:cs="Calibri Light"/>
        </w:rPr>
      </w:pPr>
      <w:r w:rsidRPr="002F5F03">
        <w:rPr>
          <w:rFonts w:ascii="Calibri Light" w:eastAsia="Calibri" w:hAnsi="Calibri Light" w:cs="Calibri Light"/>
        </w:rPr>
        <w:t xml:space="preserve">Zoznamom musí uchádzač preukázať, že za rozhodné obdobie (od 01.09.2021) poskytoval služby rovnakého alebo podobného charakteru ako je požadovaný predmet zákazky uvedený v súťažných podkladoch, v časti B1 Opis predmetu zákazky v počte min. </w:t>
      </w:r>
      <w:r w:rsidRPr="002F5F03">
        <w:rPr>
          <w:rFonts w:ascii="Calibri Light" w:eastAsia="Calibri" w:hAnsi="Calibri Light" w:cs="Calibri Light"/>
          <w:b/>
          <w:bCs/>
        </w:rPr>
        <w:t>tri (3) služby (vypracované projektové dokumentácie) s rozpočtovým nákladom stavebnej časti stavby minimálne 400 000 EUR bez DPH pre každú referenčnú zákazku</w:t>
      </w:r>
    </w:p>
    <w:p w14:paraId="0CA4EC1E" w14:textId="2E02F9FE" w:rsidR="002F5F03" w:rsidRPr="002F5F03" w:rsidRDefault="002F5F03">
      <w:pPr>
        <w:pStyle w:val="Odsekzoznamu"/>
        <w:numPr>
          <w:ilvl w:val="3"/>
          <w:numId w:val="37"/>
        </w:numPr>
        <w:tabs>
          <w:tab w:val="left" w:pos="2835"/>
        </w:tabs>
        <w:spacing w:after="0" w:line="240" w:lineRule="auto"/>
        <w:ind w:left="2835" w:hanging="992"/>
        <w:jc w:val="both"/>
        <w:rPr>
          <w:rFonts w:ascii="Calibri Light" w:hAnsi="Calibri Light" w:cs="Calibri Light"/>
        </w:rPr>
      </w:pPr>
      <w:r w:rsidRPr="002F5F03">
        <w:rPr>
          <w:rFonts w:ascii="Calibri Light" w:eastAsia="Calibri" w:hAnsi="Calibri Light" w:cs="Calibri Light"/>
        </w:rPr>
        <w:t xml:space="preserve">Za služby rovnakého alebo obdobného charakteru sa považuje vypracovanie projektovej dokumentácie pre </w:t>
      </w:r>
      <w:r w:rsidRPr="002F5F03">
        <w:rPr>
          <w:rFonts w:ascii="Calibri Light" w:eastAsia="Calibri" w:hAnsi="Calibri Light" w:cs="Calibri Light"/>
          <w:b/>
          <w:bCs/>
        </w:rPr>
        <w:t>líniové elektroenergetické stavby veľmi vysokého napätia (VVN)</w:t>
      </w:r>
      <w:r w:rsidRPr="002F5F03">
        <w:rPr>
          <w:rFonts w:ascii="Calibri Light" w:eastAsia="Calibri" w:hAnsi="Calibri Light" w:cs="Calibri Light"/>
        </w:rPr>
        <w:t>. Vzor referenčnej tabuľky je uvedený v </w:t>
      </w:r>
      <w:r w:rsidRPr="002F5F03">
        <w:rPr>
          <w:rFonts w:ascii="Calibri Light" w:eastAsia="Calibri" w:hAnsi="Calibri Light" w:cs="Calibri Light"/>
          <w:b/>
          <w:bCs/>
          <w:color w:val="FF0000"/>
        </w:rPr>
        <w:t>prílohe č. 6</w:t>
      </w:r>
      <w:r w:rsidRPr="002F5F03">
        <w:rPr>
          <w:rFonts w:ascii="Calibri Light" w:eastAsia="Calibri" w:hAnsi="Calibri Light" w:cs="Calibri Light"/>
        </w:rPr>
        <w:t xml:space="preserve"> súťažných podkladov.</w:t>
      </w:r>
    </w:p>
    <w:p w14:paraId="149ECF7E" w14:textId="2B8ACAA6" w:rsidR="002F5F03" w:rsidRPr="002F5F03" w:rsidRDefault="002F5F03">
      <w:pPr>
        <w:pStyle w:val="Odsekzoznamu"/>
        <w:numPr>
          <w:ilvl w:val="3"/>
          <w:numId w:val="37"/>
        </w:numPr>
        <w:tabs>
          <w:tab w:val="left" w:pos="2835"/>
        </w:tabs>
        <w:spacing w:after="0" w:line="240" w:lineRule="auto"/>
        <w:ind w:left="2835" w:hanging="992"/>
        <w:jc w:val="both"/>
        <w:rPr>
          <w:rFonts w:ascii="Calibri Light" w:hAnsi="Calibri Light" w:cs="Calibri Light"/>
        </w:rPr>
      </w:pPr>
      <w:r w:rsidRPr="002F5F03">
        <w:rPr>
          <w:rFonts w:ascii="Calibri Light" w:hAnsi="Calibri Light" w:cs="Calibri Light"/>
          <w:color w:val="000000"/>
        </w:rPr>
        <w:t xml:space="preserve">Uchádzač uvedie v zozname poskytnutých služieb: </w:t>
      </w:r>
      <w:r w:rsidRPr="002F5F03">
        <w:rPr>
          <w:rFonts w:ascii="Calibri Light" w:hAnsi="Calibri Light" w:cs="Calibri Light"/>
          <w:b/>
          <w:bCs/>
          <w:color w:val="000000"/>
        </w:rPr>
        <w:t>názov alebo obchodné meno objednávateľa, adresu jeho sídla alebo miesto podnikania, predmet plnenia zmluvy, rozpočtový náklad stavby podľa rozpočtovej hlavy HL. II a HL. III, termín realizácie predmetu zmluvy, kontakt na objednávateľa, kde je možné uvedené údaje overiť</w:t>
      </w:r>
    </w:p>
    <w:p w14:paraId="201991B9" w14:textId="508B80E2" w:rsidR="002F3580" w:rsidRPr="002F5F03" w:rsidRDefault="002F3580">
      <w:pPr>
        <w:pStyle w:val="Odsekzoznamu"/>
        <w:numPr>
          <w:ilvl w:val="3"/>
          <w:numId w:val="37"/>
        </w:numPr>
        <w:tabs>
          <w:tab w:val="left" w:pos="2835"/>
        </w:tabs>
        <w:spacing w:after="0" w:line="240" w:lineRule="auto"/>
        <w:ind w:left="2835" w:hanging="992"/>
        <w:jc w:val="both"/>
        <w:rPr>
          <w:rFonts w:ascii="Calibri Light" w:hAnsi="Calibri Light" w:cs="Calibri Light"/>
        </w:rPr>
      </w:pPr>
      <w:r w:rsidRPr="002F5F03">
        <w:rPr>
          <w:rFonts w:ascii="Calibri Light" w:hAnsi="Calibri Light" w:cs="Calibri Light"/>
        </w:rPr>
        <w:t xml:space="preserve">Zo zoznamu poskytnutých </w:t>
      </w:r>
      <w:r w:rsidR="002F5F03" w:rsidRPr="002F5F03">
        <w:rPr>
          <w:rFonts w:ascii="Calibri Light" w:hAnsi="Calibri Light" w:cs="Calibri Light"/>
        </w:rPr>
        <w:t>služieb</w:t>
      </w:r>
      <w:r w:rsidR="00813CD7">
        <w:rPr>
          <w:rFonts w:ascii="Calibri Light" w:hAnsi="Calibri Light" w:cs="Calibri Light"/>
        </w:rPr>
        <w:t>,</w:t>
      </w:r>
      <w:r w:rsidRPr="002F5F03">
        <w:rPr>
          <w:rFonts w:ascii="Calibri Light" w:hAnsi="Calibri Light" w:cs="Calibri Light"/>
        </w:rPr>
        <w:t xml:space="preserve"> súčasťou ktorého budú referencie alebo ekvivalentné doklady, predloženého uchádzačom, musia vyplývať vyššie uvedené požiadavky, a to tak po formálnej ako aj obsahovej stránke. Ak uchádzač použije namiesto referencie ekvivalentný doklad, požaduje sa aj uvedenie kontaktu na osobu, ktorá </w:t>
      </w:r>
      <w:r w:rsidR="007A73E4">
        <w:rPr>
          <w:rFonts w:ascii="Calibri Light" w:hAnsi="Calibri Light" w:cs="Calibri Light"/>
        </w:rPr>
        <w:t>poskytnutie služby</w:t>
      </w:r>
      <w:r w:rsidRPr="002F5F03">
        <w:rPr>
          <w:rFonts w:ascii="Calibri Light" w:hAnsi="Calibri Light" w:cs="Calibri Light"/>
        </w:rPr>
        <w:t xml:space="preserve"> môže potvrdiť.</w:t>
      </w:r>
    </w:p>
    <w:p w14:paraId="5B9FC35F" w14:textId="77777777" w:rsidR="002F5F03" w:rsidRPr="002F5F03" w:rsidRDefault="002F5F03" w:rsidP="002F5F03">
      <w:pPr>
        <w:tabs>
          <w:tab w:val="left" w:pos="993"/>
        </w:tabs>
        <w:spacing w:after="0" w:line="240" w:lineRule="auto"/>
        <w:jc w:val="both"/>
        <w:rPr>
          <w:rFonts w:ascii="Calibri Light" w:eastAsia="Calibri" w:hAnsi="Calibri Light" w:cs="Calibri Light"/>
        </w:rPr>
      </w:pPr>
    </w:p>
    <w:p w14:paraId="43BA4A95" w14:textId="00FA3BFA" w:rsidR="002F5F03" w:rsidRPr="002F5F03" w:rsidRDefault="002F5F03" w:rsidP="002F5F03">
      <w:pPr>
        <w:pStyle w:val="Odsekzoznamu"/>
        <w:numPr>
          <w:ilvl w:val="2"/>
          <w:numId w:val="37"/>
        </w:numPr>
        <w:tabs>
          <w:tab w:val="left" w:pos="1843"/>
        </w:tabs>
        <w:spacing w:after="0" w:line="240" w:lineRule="auto"/>
        <w:ind w:left="1843" w:hanging="850"/>
        <w:jc w:val="both"/>
        <w:rPr>
          <w:rFonts w:ascii="Calibri Light" w:hAnsi="Calibri Light" w:cs="Calibri Light"/>
        </w:rPr>
      </w:pPr>
      <w:r w:rsidRPr="002F5F03">
        <w:rPr>
          <w:rFonts w:ascii="Calibri Light" w:eastAsia="Calibri" w:hAnsi="Calibri Light" w:cs="Calibri Light"/>
          <w:b/>
          <w:bCs/>
        </w:rPr>
        <w:t>podľa § 34 ods. 1 písm. g) zákona:</w:t>
      </w:r>
    </w:p>
    <w:p w14:paraId="754CED83" w14:textId="778F3DC7" w:rsidR="002F5F03" w:rsidRPr="002F5F03" w:rsidRDefault="002F5F03" w:rsidP="002F5F03">
      <w:pPr>
        <w:pStyle w:val="Odsekzoznamu"/>
        <w:tabs>
          <w:tab w:val="left" w:pos="1843"/>
        </w:tabs>
        <w:spacing w:after="0" w:line="240" w:lineRule="auto"/>
        <w:ind w:left="1843"/>
        <w:jc w:val="both"/>
        <w:rPr>
          <w:rFonts w:ascii="Calibri Light" w:eastAsia="Calibri" w:hAnsi="Calibri Light" w:cs="Calibri Light"/>
        </w:rPr>
      </w:pPr>
      <w:r w:rsidRPr="002F5F03">
        <w:rPr>
          <w:rFonts w:ascii="Calibri Light" w:eastAsia="Calibri" w:hAnsi="Calibri Light" w:cs="Calibri Light"/>
        </w:rPr>
        <w:t>ak ide o stavebné práce alebo služby, údajmi o vzdelaní a odbornej praxi alebo o odbornej kvalifikácií osôb určených na plnenie zmluvy alebo koncesnej zmluvy alebo riadiacich zamestnancov.</w:t>
      </w:r>
    </w:p>
    <w:p w14:paraId="351F5BB4" w14:textId="5C1966BF" w:rsidR="002F5F03" w:rsidRPr="002F5F03" w:rsidRDefault="002F5F03" w:rsidP="002F5F03">
      <w:pPr>
        <w:autoSpaceDE w:val="0"/>
        <w:autoSpaceDN w:val="0"/>
        <w:adjustRightInd w:val="0"/>
        <w:spacing w:after="0" w:line="240" w:lineRule="auto"/>
        <w:ind w:left="1136" w:firstLine="707"/>
        <w:jc w:val="both"/>
        <w:rPr>
          <w:rFonts w:ascii="Calibri Light" w:hAnsi="Calibri Light" w:cs="Calibri Light"/>
          <w:b/>
        </w:rPr>
      </w:pPr>
      <w:r w:rsidRPr="002F5F03">
        <w:rPr>
          <w:rFonts w:ascii="Calibri Light" w:hAnsi="Calibri Light" w:cs="Calibri Light"/>
        </w:rPr>
        <w:t>Minimálna úroveň požadovaná obstarávateľom</w:t>
      </w:r>
    </w:p>
    <w:p w14:paraId="0F0DC83C" w14:textId="77777777" w:rsidR="002F5F03" w:rsidRPr="002F5F03" w:rsidRDefault="002F5F03" w:rsidP="002F5F03">
      <w:pPr>
        <w:spacing w:after="0" w:line="240" w:lineRule="auto"/>
        <w:ind w:left="1136" w:firstLine="707"/>
        <w:jc w:val="both"/>
        <w:rPr>
          <w:rFonts w:ascii="Calibri Light" w:hAnsi="Calibri Light" w:cs="Calibri Light"/>
        </w:rPr>
      </w:pPr>
      <w:r w:rsidRPr="002F5F03">
        <w:rPr>
          <w:rFonts w:ascii="Calibri Light" w:hAnsi="Calibri Light" w:cs="Calibri Light"/>
        </w:rPr>
        <w:t>Uchádzač predloží na osobu určenú na plnenie zmluvy:</w:t>
      </w:r>
    </w:p>
    <w:p w14:paraId="1EC74FFC" w14:textId="77777777" w:rsidR="002F5F03" w:rsidRPr="002F5F03" w:rsidRDefault="002F5F03" w:rsidP="002F5F03">
      <w:pPr>
        <w:pStyle w:val="Odsekzoznamu"/>
        <w:numPr>
          <w:ilvl w:val="3"/>
          <w:numId w:val="37"/>
        </w:numPr>
        <w:tabs>
          <w:tab w:val="left" w:pos="2835"/>
        </w:tabs>
        <w:spacing w:after="0" w:line="240" w:lineRule="auto"/>
        <w:ind w:left="2835" w:hanging="992"/>
        <w:jc w:val="both"/>
        <w:rPr>
          <w:rFonts w:ascii="Calibri Light" w:hAnsi="Calibri Light" w:cs="Calibri Light"/>
        </w:rPr>
      </w:pPr>
      <w:r w:rsidRPr="002F5F03">
        <w:rPr>
          <w:rFonts w:ascii="Calibri Light" w:hAnsi="Calibri Light" w:cs="Calibri Light"/>
        </w:rPr>
        <w:t xml:space="preserve">Fotokópiu dokladu o odbornej spôsobilosti uchádzača oprávňujúcich uchádzača na dodanie predmetu tohto výberu - autorizačné osvedčenie podľa zákona c. 138/1992 Zb. o autorizovaných architektoch a autorizovaných stavebných inžinieroch v znení neskorších predpisov s originál pečiatkou a </w:t>
      </w:r>
      <w:r w:rsidRPr="002F5F03">
        <w:rPr>
          <w:rFonts w:ascii="Calibri Light" w:hAnsi="Calibri Light" w:cs="Calibri Light"/>
        </w:rPr>
        <w:lastRenderedPageBreak/>
        <w:t xml:space="preserve">podpisom (akceptované budú iba autorizačné osvedčenia </w:t>
      </w:r>
      <w:r w:rsidRPr="002F5F03">
        <w:rPr>
          <w:rFonts w:ascii="Calibri Light" w:hAnsi="Calibri Light" w:cs="Calibri Light"/>
          <w:b/>
          <w:bCs/>
        </w:rPr>
        <w:t>s kategóriou autorizácie „2-3 Líniové vedenia a rozvody</w:t>
      </w:r>
      <w:r w:rsidRPr="002F5F03">
        <w:rPr>
          <w:rFonts w:ascii="Calibri Light" w:hAnsi="Calibri Light" w:cs="Calibri Light"/>
        </w:rPr>
        <w:t>“ vydané SKSI do 31.12.2004, alebo autorizačné osvedčenia s kategóriou autorizácie A2 vydané SKSI od 1.12. 2005)</w:t>
      </w:r>
    </w:p>
    <w:p w14:paraId="07111355" w14:textId="77777777" w:rsidR="002F5F03" w:rsidRPr="002F5F03" w:rsidRDefault="002F5F03" w:rsidP="002F5F03">
      <w:pPr>
        <w:pStyle w:val="Odsekzoznamu"/>
        <w:tabs>
          <w:tab w:val="left" w:pos="1843"/>
        </w:tabs>
        <w:spacing w:after="0" w:line="240" w:lineRule="auto"/>
        <w:ind w:left="1843"/>
        <w:jc w:val="both"/>
        <w:rPr>
          <w:rFonts w:ascii="Calibri Light" w:eastAsia="Calibri" w:hAnsi="Calibri Light" w:cs="Calibri Light"/>
        </w:rPr>
      </w:pPr>
    </w:p>
    <w:p w14:paraId="523A090B" w14:textId="77777777" w:rsidR="002F5F03" w:rsidRPr="002F5F03" w:rsidRDefault="002F5F03" w:rsidP="002F5F03">
      <w:pPr>
        <w:pStyle w:val="Odsekzoznamu"/>
        <w:numPr>
          <w:ilvl w:val="3"/>
          <w:numId w:val="37"/>
        </w:numPr>
        <w:tabs>
          <w:tab w:val="left" w:pos="2835"/>
        </w:tabs>
        <w:spacing w:after="0" w:line="240" w:lineRule="auto"/>
        <w:ind w:left="2835" w:hanging="992"/>
        <w:jc w:val="both"/>
        <w:rPr>
          <w:rFonts w:ascii="Calibri Light" w:hAnsi="Calibri Light" w:cs="Calibri Light"/>
        </w:rPr>
      </w:pPr>
      <w:r w:rsidRPr="002F5F03">
        <w:rPr>
          <w:rFonts w:ascii="Calibri Light" w:hAnsi="Calibri Light" w:cs="Calibri Light"/>
        </w:rPr>
        <w:t xml:space="preserve">Fotokópiu dokladu o odbornej spôsobilosti uchádzača oprávňujúcich uchádzača na dodanie predmetu tohto výberu - autorizačné osvedčenie podľa zákona c. 138/1992 Zb. o autorizovaných architektoch a autorizovaných stavebných inžinieroch v znení neskorších predpisov s originál pečiatkou a podpisom (akceptované budú iba autorizačné osvedčenia </w:t>
      </w:r>
      <w:r w:rsidRPr="002F5F03">
        <w:rPr>
          <w:rFonts w:ascii="Calibri Light" w:hAnsi="Calibri Light" w:cs="Calibri Light"/>
          <w:b/>
          <w:bCs/>
        </w:rPr>
        <w:t>s kategóriou autorizácie „3-1“</w:t>
      </w:r>
      <w:r w:rsidRPr="002F5F03">
        <w:rPr>
          <w:rFonts w:ascii="Calibri Light" w:hAnsi="Calibri Light" w:cs="Calibri Light"/>
        </w:rPr>
        <w:t xml:space="preserve"> vydané SKSI do 31.12.2004, alebo autorizačné osvedčenia s kategóriou autorizácie I3 s rozsahom oprávnenia "pre statiku stavieb § 5 odsek 1B (3)" vydané SKSI od 1.1. 2005)</w:t>
      </w:r>
    </w:p>
    <w:p w14:paraId="764EB4FC" w14:textId="77777777" w:rsidR="002F5F03" w:rsidRPr="002F5F03" w:rsidRDefault="002F5F03" w:rsidP="002F5F03">
      <w:pPr>
        <w:pStyle w:val="Odsekzoznamu"/>
        <w:tabs>
          <w:tab w:val="left" w:pos="2835"/>
        </w:tabs>
        <w:spacing w:after="0" w:line="240" w:lineRule="auto"/>
        <w:ind w:left="2835"/>
        <w:jc w:val="both"/>
        <w:rPr>
          <w:rFonts w:ascii="Calibri Light" w:hAnsi="Calibri Light" w:cs="Calibri Light"/>
        </w:rPr>
      </w:pPr>
    </w:p>
    <w:p w14:paraId="3E77B238" w14:textId="1CF41D8E" w:rsidR="008246A2" w:rsidRDefault="002B07DC">
      <w:pPr>
        <w:pStyle w:val="Odsekzoznamu"/>
        <w:numPr>
          <w:ilvl w:val="2"/>
          <w:numId w:val="37"/>
        </w:numPr>
        <w:tabs>
          <w:tab w:val="left" w:pos="1843"/>
        </w:tabs>
        <w:spacing w:after="0" w:line="240" w:lineRule="auto"/>
        <w:ind w:left="1843" w:hanging="850"/>
        <w:jc w:val="both"/>
        <w:rPr>
          <w:rFonts w:ascii="Calibri Light" w:hAnsi="Calibri Light" w:cs="Calibri Light"/>
          <w:szCs w:val="24"/>
        </w:rPr>
      </w:pPr>
      <w:r w:rsidRPr="002F5F03">
        <w:rPr>
          <w:rFonts w:ascii="Calibri Light" w:hAnsi="Calibri Light" w:cs="Calibri Light"/>
          <w:szCs w:val="24"/>
        </w:rPr>
        <w:t>Uchádzač môže na preukázanie technickej spôsobilosti alebo odbornej spôsobilosti využiť technické a odborné kapacity inej osoby</w:t>
      </w:r>
      <w:r w:rsidRPr="00593229">
        <w:rPr>
          <w:rFonts w:ascii="Calibri Light" w:hAnsi="Calibri Light" w:cs="Calibri Light"/>
          <w:szCs w:val="24"/>
        </w:rPr>
        <w:t xml:space="preserve">, bez ohľadu na ich právny vzťah. V takomto prípade musí uchádzač </w:t>
      </w:r>
      <w:r w:rsidR="00A17538">
        <w:rPr>
          <w:rFonts w:ascii="Calibri Light" w:hAnsi="Calibri Light" w:cs="Calibri Light"/>
          <w:szCs w:val="24"/>
        </w:rPr>
        <w:t>obstarávateľovi</w:t>
      </w:r>
      <w:r w:rsidRPr="00593229">
        <w:rPr>
          <w:rFonts w:ascii="Calibri Light" w:hAnsi="Calibri Light" w:cs="Calibri Light"/>
          <w:szCs w:val="24"/>
        </w:rPr>
        <w:t xml:space="preserve"> preukázať, že pri plnení </w:t>
      </w:r>
      <w:r w:rsidRPr="002A5A22">
        <w:rPr>
          <w:rFonts w:ascii="Calibri Light" w:hAnsi="Calibri Light" w:cs="Calibri Light"/>
          <w:szCs w:val="24"/>
        </w:rPr>
        <w:t xml:space="preserve">zmluvy alebo koncesnej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E412DF">
        <w:rPr>
          <w:rFonts w:ascii="Calibri Light" w:hAnsi="Calibri Light" w:cs="Calibri Light"/>
          <w:szCs w:val="24"/>
        </w:rPr>
        <w:t>g</w:t>
      </w:r>
      <w:r w:rsidRPr="002A5A22">
        <w:rPr>
          <w:rFonts w:ascii="Calibri Light" w:hAnsi="Calibri Light" w:cs="Calibri Light"/>
          <w:szCs w:val="24"/>
        </w:rPr>
        <w:t xml:space="preserve">) a ods. 7; oprávnenie </w:t>
      </w:r>
      <w:r w:rsidR="007A73E4">
        <w:rPr>
          <w:rFonts w:ascii="Calibri Light" w:hAnsi="Calibri Light" w:cs="Calibri Light"/>
          <w:szCs w:val="24"/>
        </w:rPr>
        <w:t>poskytovať službu</w:t>
      </w:r>
      <w:r w:rsidRPr="00865EAA">
        <w:rPr>
          <w:rFonts w:ascii="Calibri Light" w:hAnsi="Calibri Light" w:cs="Calibri Light"/>
          <w:szCs w:val="24"/>
        </w:rPr>
        <w:t xml:space="preserve"> preukazuje vo vzťahu k tej časti predmetu zákazky, na</w:t>
      </w:r>
      <w:r w:rsidR="00A17538" w:rsidRPr="00865EAA">
        <w:rPr>
          <w:rFonts w:ascii="Calibri Light" w:hAnsi="Calibri Light" w:cs="Calibri Light"/>
          <w:szCs w:val="24"/>
        </w:rPr>
        <w:t> </w:t>
      </w:r>
      <w:r w:rsidRPr="00865EAA">
        <w:rPr>
          <w:rFonts w:ascii="Calibri Light" w:hAnsi="Calibri Light" w:cs="Calibri Light"/>
          <w:szCs w:val="24"/>
        </w:rPr>
        <w:t>ktorú boli kapacity uchádzačovi poskytnuté. Ak ide o požiadavku súvisiacu so vzdelaním, odbornou kvalifikáciou alebo relevantnými odbornými skúsenosťami, uchádzač môže využiť kapacity inej osoby len, ak táto bude reálne vykonávať dodávku alebo služby, na ktoré sa kapacity vyžadujú.</w:t>
      </w:r>
    </w:p>
    <w:p w14:paraId="6C608F1E" w14:textId="799E892A" w:rsidR="007C4228" w:rsidRPr="007C4228" w:rsidRDefault="007C4228" w:rsidP="007C4228">
      <w:pPr>
        <w:pStyle w:val="Odsekzoznamu"/>
        <w:numPr>
          <w:ilvl w:val="1"/>
          <w:numId w:val="16"/>
        </w:numPr>
        <w:tabs>
          <w:tab w:val="left" w:pos="993"/>
        </w:tabs>
        <w:spacing w:after="0" w:line="240" w:lineRule="auto"/>
        <w:ind w:left="993" w:hanging="567"/>
        <w:jc w:val="both"/>
        <w:rPr>
          <w:rFonts w:ascii="Calibri Light" w:hAnsi="Calibri Light" w:cs="Calibri Light"/>
          <w:b/>
          <w:bCs/>
          <w:u w:val="single"/>
        </w:rPr>
      </w:pPr>
      <w:r w:rsidRPr="007C4228">
        <w:rPr>
          <w:rFonts w:ascii="Calibri Light" w:hAnsi="Calibri Light" w:cs="Calibri Light"/>
          <w:b/>
          <w:bCs/>
          <w:u w:val="single"/>
        </w:rPr>
        <w:t xml:space="preserve">Uchádzač preukáže </w:t>
      </w:r>
      <w:r>
        <w:rPr>
          <w:rFonts w:ascii="Calibri Light" w:hAnsi="Calibri Light" w:cs="Calibri Light"/>
          <w:b/>
          <w:bCs/>
          <w:u w:val="single"/>
        </w:rPr>
        <w:t>všetky</w:t>
      </w:r>
      <w:r w:rsidRPr="007C4228">
        <w:rPr>
          <w:rFonts w:ascii="Calibri Light" w:hAnsi="Calibri Light" w:cs="Calibri Light"/>
          <w:b/>
          <w:bCs/>
          <w:u w:val="single"/>
        </w:rPr>
        <w:t xml:space="preserve"> skutočnosti </w:t>
      </w:r>
      <w:r>
        <w:rPr>
          <w:rFonts w:ascii="Calibri Light" w:hAnsi="Calibri Light" w:cs="Calibri Light"/>
          <w:b/>
          <w:bCs/>
          <w:u w:val="single"/>
        </w:rPr>
        <w:t>požadované</w:t>
      </w:r>
      <w:r w:rsidRPr="007C4228">
        <w:rPr>
          <w:rFonts w:ascii="Calibri Light" w:hAnsi="Calibri Light" w:cs="Calibri Light"/>
          <w:b/>
          <w:bCs/>
          <w:u w:val="single"/>
        </w:rPr>
        <w:t xml:space="preserve"> v</w:t>
      </w:r>
      <w:r>
        <w:rPr>
          <w:rFonts w:ascii="Calibri Light" w:hAnsi="Calibri Light" w:cs="Calibri Light"/>
          <w:b/>
          <w:bCs/>
          <w:u w:val="single"/>
        </w:rPr>
        <w:t> </w:t>
      </w:r>
      <w:r w:rsidRPr="007C4228">
        <w:rPr>
          <w:rFonts w:ascii="Calibri Light" w:hAnsi="Calibri Light" w:cs="Calibri Light"/>
          <w:b/>
          <w:bCs/>
          <w:u w:val="single"/>
        </w:rPr>
        <w:t>bode</w:t>
      </w:r>
      <w:r>
        <w:rPr>
          <w:rFonts w:ascii="Calibri Light" w:hAnsi="Calibri Light" w:cs="Calibri Light"/>
          <w:b/>
          <w:bCs/>
          <w:u w:val="single"/>
        </w:rPr>
        <w:t xml:space="preserve"> 36</w:t>
      </w:r>
      <w:r w:rsidR="002241B4">
        <w:rPr>
          <w:rFonts w:ascii="Calibri Light" w:hAnsi="Calibri Light" w:cs="Calibri Light"/>
          <w:b/>
          <w:bCs/>
          <w:u w:val="single"/>
        </w:rPr>
        <w:t>.1</w:t>
      </w:r>
      <w:r w:rsidR="00E92B70">
        <w:rPr>
          <w:rFonts w:ascii="Calibri Light" w:hAnsi="Calibri Light" w:cs="Calibri Light"/>
          <w:b/>
          <w:bCs/>
          <w:u w:val="single"/>
        </w:rPr>
        <w:t xml:space="preserve"> súťažných podkladov</w:t>
      </w:r>
      <w:r w:rsidRPr="007C4228">
        <w:rPr>
          <w:rFonts w:ascii="Calibri Light" w:hAnsi="Calibri Light" w:cs="Calibri Light"/>
          <w:b/>
          <w:bCs/>
          <w:u w:val="single"/>
        </w:rPr>
        <w:t xml:space="preserve"> najneskôr ku</w:t>
      </w:r>
      <w:r w:rsidR="00E92B70">
        <w:rPr>
          <w:rFonts w:ascii="Calibri Light" w:hAnsi="Calibri Light" w:cs="Calibri Light"/>
          <w:b/>
          <w:bCs/>
          <w:u w:val="single"/>
        </w:rPr>
        <w:t> </w:t>
      </w:r>
      <w:r w:rsidRPr="007C4228">
        <w:rPr>
          <w:rFonts w:ascii="Calibri Light" w:hAnsi="Calibri Light" w:cs="Calibri Light"/>
          <w:b/>
          <w:bCs/>
          <w:u w:val="single"/>
        </w:rPr>
        <w:t>dňu lehoty na predkladanie ponúk</w:t>
      </w:r>
      <w:r w:rsidR="00930CDA">
        <w:rPr>
          <w:rFonts w:ascii="Calibri Light" w:hAnsi="Calibri Light" w:cs="Calibri Light"/>
          <w:b/>
          <w:bCs/>
          <w:u w:val="single"/>
        </w:rPr>
        <w:t xml:space="preserve"> (nerozhoduje </w:t>
      </w:r>
      <w:r w:rsidR="00D60953">
        <w:rPr>
          <w:rFonts w:ascii="Calibri Light" w:hAnsi="Calibri Light" w:cs="Calibri Light"/>
          <w:b/>
          <w:bCs/>
          <w:u w:val="single"/>
        </w:rPr>
        <w:t>dátum predloženia dokladu, ale dátum preukázania danej skutočnosti)</w:t>
      </w:r>
      <w:r w:rsidRPr="007C4228">
        <w:rPr>
          <w:rFonts w:ascii="Calibri Light" w:hAnsi="Calibri Light" w:cs="Calibri Light"/>
          <w:b/>
          <w:bCs/>
          <w:u w:val="single"/>
        </w:rPr>
        <w:t>.</w:t>
      </w:r>
    </w:p>
    <w:p w14:paraId="2796ACDD" w14:textId="4F5F5C72" w:rsidR="007C4228" w:rsidRPr="007C4228" w:rsidRDefault="007C4228" w:rsidP="007C4228">
      <w:pPr>
        <w:tabs>
          <w:tab w:val="left" w:pos="1843"/>
        </w:tabs>
        <w:spacing w:after="0" w:line="240" w:lineRule="auto"/>
        <w:ind w:left="426"/>
        <w:jc w:val="both"/>
        <w:rPr>
          <w:rFonts w:ascii="Calibri Light" w:hAnsi="Calibri Light" w:cs="Calibri Light"/>
          <w:szCs w:val="24"/>
        </w:rPr>
      </w:pPr>
    </w:p>
    <w:p w14:paraId="10FCF4A0" w14:textId="77777777" w:rsidR="00591AA5" w:rsidRPr="002A5A22" w:rsidRDefault="00591AA5" w:rsidP="009A585C">
      <w:pPr>
        <w:pStyle w:val="Nadpis2"/>
        <w:numPr>
          <w:ilvl w:val="0"/>
          <w:numId w:val="12"/>
        </w:numPr>
        <w:spacing w:line="240" w:lineRule="auto"/>
        <w:jc w:val="both"/>
        <w:rPr>
          <w:rFonts w:ascii="Calibri Light" w:hAnsi="Calibri Light" w:cs="Calibri Light"/>
          <w:color w:val="548DD4" w:themeColor="text2" w:themeTint="99"/>
        </w:rPr>
      </w:pPr>
      <w:bookmarkStart w:id="160" w:name="_Toc172811009"/>
      <w:r w:rsidRPr="002A5A22">
        <w:rPr>
          <w:rFonts w:ascii="Calibri Light" w:hAnsi="Calibri Light" w:cs="Calibri Light"/>
          <w:color w:val="548DD4" w:themeColor="text2" w:themeTint="99"/>
        </w:rPr>
        <w:t>Podmienky účasti preukazované JED</w:t>
      </w:r>
      <w:bookmarkEnd w:id="160"/>
      <w:r w:rsidRPr="002A5A22">
        <w:rPr>
          <w:rFonts w:ascii="Calibri Light" w:hAnsi="Calibri Light" w:cs="Calibri Light"/>
          <w:color w:val="548DD4" w:themeColor="text2" w:themeTint="99"/>
        </w:rPr>
        <w:t xml:space="preserve"> </w:t>
      </w:r>
    </w:p>
    <w:p w14:paraId="53414F47" w14:textId="77777777" w:rsidR="008246A2" w:rsidRPr="002A5A22" w:rsidRDefault="008246A2" w:rsidP="008246A2">
      <w:pPr>
        <w:tabs>
          <w:tab w:val="left" w:pos="1843"/>
        </w:tabs>
        <w:spacing w:after="0" w:line="240" w:lineRule="auto"/>
        <w:jc w:val="both"/>
        <w:rPr>
          <w:rFonts w:ascii="Calibri Light" w:hAnsi="Calibri Light" w:cs="Calibri Light"/>
        </w:rPr>
      </w:pPr>
    </w:p>
    <w:p w14:paraId="0B8B36A1" w14:textId="5EFBEBB0" w:rsidR="00AB152F" w:rsidRPr="002A5A22" w:rsidRDefault="00AB152F" w:rsidP="009A585C">
      <w:pPr>
        <w:pStyle w:val="Odsekzoznamu"/>
        <w:numPr>
          <w:ilvl w:val="1"/>
          <w:numId w:val="12"/>
        </w:numPr>
        <w:tabs>
          <w:tab w:val="left" w:pos="993"/>
        </w:tabs>
        <w:spacing w:after="0" w:line="240" w:lineRule="auto"/>
        <w:ind w:hanging="574"/>
        <w:jc w:val="both"/>
        <w:rPr>
          <w:rFonts w:ascii="Calibri Light" w:hAnsi="Calibri Light" w:cs="Calibri Light"/>
        </w:rPr>
      </w:pPr>
      <w:r w:rsidRPr="002A5A22">
        <w:rPr>
          <w:rFonts w:ascii="Calibri Light" w:hAnsi="Calibri Light" w:cs="Calibri Light"/>
        </w:rPr>
        <w:t>V zmysle §</w:t>
      </w:r>
      <w:r w:rsidR="00C038B4" w:rsidRPr="002A5A22">
        <w:rPr>
          <w:rFonts w:ascii="Calibri Light" w:hAnsi="Calibri Light" w:cs="Calibri Light"/>
        </w:rPr>
        <w:t xml:space="preserve"> </w:t>
      </w:r>
      <w:r w:rsidRPr="002A5A22">
        <w:rPr>
          <w:rFonts w:ascii="Calibri Light" w:hAnsi="Calibri Light" w:cs="Calibri Light"/>
        </w:rPr>
        <w:t xml:space="preserve">39 zákona </w:t>
      </w:r>
      <w:r w:rsidR="001F3275" w:rsidRPr="002A5A22">
        <w:rPr>
          <w:rFonts w:ascii="Calibri Light" w:hAnsi="Calibri Light" w:cs="Calibri Light"/>
        </w:rPr>
        <w:t xml:space="preserve">o verejnom obstarávaní </w:t>
      </w:r>
      <w:r w:rsidRPr="002A5A22">
        <w:rPr>
          <w:rFonts w:ascii="Calibri Light" w:hAnsi="Calibri Light" w:cs="Calibri Light"/>
        </w:rPr>
        <w:t>môže uchádzač predbežne nahradiť doklady na</w:t>
      </w:r>
      <w:r w:rsidR="000D6E58">
        <w:rPr>
          <w:rFonts w:ascii="Calibri Light" w:hAnsi="Calibri Light" w:cs="Calibri Light"/>
        </w:rPr>
        <w:t> </w:t>
      </w:r>
      <w:r w:rsidRPr="002A5A22">
        <w:rPr>
          <w:rFonts w:ascii="Calibri Light" w:hAnsi="Calibri Light" w:cs="Calibri Light"/>
        </w:rPr>
        <w:t>preukázanie splnenia podmienok účasti JED</w:t>
      </w:r>
      <w:r w:rsidR="00067D97" w:rsidRPr="002A5A22">
        <w:rPr>
          <w:rFonts w:ascii="Calibri Light" w:hAnsi="Calibri Light" w:cs="Calibri Light"/>
        </w:rPr>
        <w:t>-</w:t>
      </w:r>
      <w:proofErr w:type="spellStart"/>
      <w:r w:rsidR="00067D97" w:rsidRPr="002A5A22">
        <w:rPr>
          <w:rFonts w:ascii="Calibri Light" w:hAnsi="Calibri Light" w:cs="Calibri Light"/>
        </w:rPr>
        <w:t>om</w:t>
      </w:r>
      <w:proofErr w:type="spellEnd"/>
      <w:r w:rsidRPr="002A5A22">
        <w:rPr>
          <w:rFonts w:ascii="Calibri Light" w:hAnsi="Calibri Light" w:cs="Calibri Light"/>
        </w:rPr>
        <w:t>.</w:t>
      </w:r>
      <w:r w:rsidR="00A14E5C">
        <w:rPr>
          <w:rFonts w:ascii="Calibri Light" w:hAnsi="Calibri Light" w:cs="Calibri Light"/>
        </w:rPr>
        <w:t xml:space="preserve"> </w:t>
      </w:r>
      <w:r w:rsidR="00A14E5C">
        <w:rPr>
          <w:rFonts w:ascii="Calibri Light" w:hAnsi="Calibri Light" w:cs="Calibri Light"/>
          <w:b/>
          <w:bCs/>
          <w:u w:val="single"/>
        </w:rPr>
        <w:t xml:space="preserve">JED musí byť podpísaný osobou oprávnenou konať za </w:t>
      </w:r>
      <w:r w:rsidR="007821FD">
        <w:rPr>
          <w:rFonts w:ascii="Calibri Light" w:hAnsi="Calibri Light" w:cs="Calibri Light"/>
          <w:b/>
          <w:bCs/>
          <w:u w:val="single"/>
        </w:rPr>
        <w:t>subjekt, za ktorý sa JED predkladá.</w:t>
      </w:r>
    </w:p>
    <w:p w14:paraId="76BB7E2D" w14:textId="0641C333" w:rsidR="00AB152F" w:rsidRPr="00593229" w:rsidRDefault="00AB152F" w:rsidP="009A585C">
      <w:pPr>
        <w:pStyle w:val="Odsekzoznamu"/>
        <w:numPr>
          <w:ilvl w:val="1"/>
          <w:numId w:val="12"/>
        </w:numPr>
        <w:tabs>
          <w:tab w:val="left" w:pos="993"/>
        </w:tabs>
        <w:spacing w:after="0" w:line="240" w:lineRule="auto"/>
        <w:ind w:hanging="574"/>
        <w:jc w:val="both"/>
        <w:rPr>
          <w:rFonts w:ascii="Calibri Light" w:hAnsi="Calibri Light" w:cs="Calibri Light"/>
        </w:rPr>
      </w:pPr>
      <w:r w:rsidRPr="002A5A22">
        <w:rPr>
          <w:rFonts w:ascii="Calibri Light" w:hAnsi="Calibri Light" w:cs="Calibri Light"/>
          <w:color w:val="000000"/>
        </w:rPr>
        <w:t xml:space="preserve">Ak uchádzač predbežne nahradí doklady na </w:t>
      </w:r>
      <w:r w:rsidRPr="00593229">
        <w:rPr>
          <w:rFonts w:ascii="Calibri Light" w:hAnsi="Calibri Light" w:cs="Calibri Light"/>
          <w:color w:val="000000"/>
        </w:rPr>
        <w:t>preukázanie splnenia podmienok účasti JED-</w:t>
      </w:r>
      <w:proofErr w:type="spellStart"/>
      <w:r w:rsidRPr="00593229">
        <w:rPr>
          <w:rFonts w:ascii="Calibri Light" w:hAnsi="Calibri Light" w:cs="Calibri Light"/>
          <w:color w:val="000000"/>
        </w:rPr>
        <w:t>om</w:t>
      </w:r>
      <w:proofErr w:type="spellEnd"/>
      <w:r w:rsidRPr="00593229">
        <w:rPr>
          <w:rFonts w:ascii="Calibri Light" w:hAnsi="Calibri Light" w:cs="Calibri Light"/>
          <w:color w:val="000000"/>
        </w:rPr>
        <w:t>, obstarávateľ môže na zabezpečenie riadneho priebehu verejného obstarávania kedykoľvek v</w:t>
      </w:r>
      <w:r w:rsidR="000D6E58">
        <w:rPr>
          <w:rFonts w:ascii="Calibri Light" w:hAnsi="Calibri Light" w:cs="Calibri Light"/>
          <w:color w:val="000000"/>
        </w:rPr>
        <w:t> </w:t>
      </w:r>
      <w:r w:rsidRPr="00593229">
        <w:rPr>
          <w:rFonts w:ascii="Calibri Light" w:hAnsi="Calibri Light" w:cs="Calibri Light"/>
          <w:color w:val="000000"/>
        </w:rPr>
        <w:t>priebehu verejného obstarávania písomne požiadať uchádzača o predloženie dokladu alebo dokladov nahradených JED-</w:t>
      </w:r>
      <w:proofErr w:type="spellStart"/>
      <w:r w:rsidRPr="00593229">
        <w:rPr>
          <w:rFonts w:ascii="Calibri Light" w:hAnsi="Calibri Light" w:cs="Calibri Light"/>
          <w:color w:val="000000"/>
        </w:rPr>
        <w:t>om</w:t>
      </w:r>
      <w:proofErr w:type="spellEnd"/>
      <w:r w:rsidRPr="00593229">
        <w:rPr>
          <w:rFonts w:ascii="Calibri Light" w:hAnsi="Calibri Light" w:cs="Calibri Light"/>
          <w:color w:val="000000"/>
        </w:rPr>
        <w:t xml:space="preserve">. Uchádzač doručí doklady </w:t>
      </w:r>
      <w:r w:rsidRPr="00544EC7">
        <w:rPr>
          <w:rFonts w:ascii="Calibri Light" w:hAnsi="Calibri Light" w:cs="Calibri Light"/>
          <w:b/>
          <w:bCs/>
          <w:color w:val="000000"/>
        </w:rPr>
        <w:t>obstarávateľovi do piatich (5) pracovných dní</w:t>
      </w:r>
      <w:r w:rsidRPr="00593229">
        <w:rPr>
          <w:rFonts w:ascii="Calibri Light" w:hAnsi="Calibri Light" w:cs="Calibri Light"/>
          <w:color w:val="000000"/>
        </w:rPr>
        <w:t xml:space="preserve"> odo dňa doručenia žiadosti, ak obstarávateľ neurčil dlhšiu lehotu.</w:t>
      </w:r>
    </w:p>
    <w:p w14:paraId="11E46D53" w14:textId="682021CB" w:rsidR="008941C3" w:rsidRPr="00593229" w:rsidRDefault="008941C3" w:rsidP="009A585C">
      <w:pPr>
        <w:pStyle w:val="Odsekzoznamu"/>
        <w:numPr>
          <w:ilvl w:val="1"/>
          <w:numId w:val="12"/>
        </w:numPr>
        <w:tabs>
          <w:tab w:val="left" w:pos="993"/>
        </w:tabs>
        <w:spacing w:after="0" w:line="240" w:lineRule="auto"/>
        <w:ind w:hanging="574"/>
        <w:jc w:val="both"/>
        <w:rPr>
          <w:rFonts w:ascii="Calibri Light" w:hAnsi="Calibri Light" w:cs="Calibri Light"/>
        </w:rPr>
      </w:pPr>
      <w:r w:rsidRPr="00593229">
        <w:rPr>
          <w:rFonts w:ascii="Calibri Light" w:hAnsi="Calibri Light" w:cs="Calibri Light"/>
        </w:rPr>
        <w:t>Obstarávateľ nevyžaduje, aby uchádzač v prípade subdodávateľov, ktorých kapacity nevyužíva na</w:t>
      </w:r>
      <w:r w:rsidR="000D6E58">
        <w:rPr>
          <w:rFonts w:ascii="Calibri Light" w:hAnsi="Calibri Light" w:cs="Calibri Light"/>
        </w:rPr>
        <w:t> </w:t>
      </w:r>
      <w:r w:rsidRPr="00593229">
        <w:rPr>
          <w:rFonts w:ascii="Calibri Light" w:hAnsi="Calibri Light" w:cs="Calibri Light"/>
        </w:rPr>
        <w:t>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p w14:paraId="350E5E59" w14:textId="2B3EB9A8" w:rsidR="00245919" w:rsidRPr="00593229" w:rsidRDefault="00245919" w:rsidP="009A585C">
      <w:pPr>
        <w:pStyle w:val="Odsekzoznamu"/>
        <w:numPr>
          <w:ilvl w:val="1"/>
          <w:numId w:val="12"/>
        </w:numPr>
        <w:tabs>
          <w:tab w:val="left" w:pos="993"/>
        </w:tabs>
        <w:spacing w:after="0" w:line="240" w:lineRule="auto"/>
        <w:ind w:hanging="574"/>
        <w:jc w:val="both"/>
        <w:rPr>
          <w:rFonts w:ascii="Calibri Light" w:hAnsi="Calibri Light" w:cs="Calibri Light"/>
        </w:rPr>
      </w:pPr>
      <w:r w:rsidRPr="00593229">
        <w:rPr>
          <w:rFonts w:ascii="Calibri Light" w:hAnsi="Calibri Light" w:cs="Calibri Light"/>
          <w:color w:val="000000"/>
        </w:rPr>
        <w:t xml:space="preserve">V Časti II – oddiele A JED je potrebné vyplniť príslušné údaje týkajúce sa uchádzača (inej osoby, ak za túto predkladá uchádzač samostatný JED). Údaje v oddiele B, C, a D sa vypĺňajú len vtedy, ak sa </w:t>
      </w:r>
      <w:r w:rsidRPr="00593229">
        <w:rPr>
          <w:rFonts w:ascii="Calibri Light" w:hAnsi="Calibri Light" w:cs="Calibri Light"/>
          <w:color w:val="000000"/>
        </w:rPr>
        <w:lastRenderedPageBreak/>
        <w:t xml:space="preserve">uplatňujú. V Časti III – Dôvody na vylúčenie v prípade, ak uchádzač (iná osoba) spĺňa všetky </w:t>
      </w:r>
      <w:r w:rsidRPr="00D77720">
        <w:rPr>
          <w:rFonts w:ascii="Calibri Light" w:hAnsi="Calibri Light" w:cs="Calibri Light"/>
          <w:color w:val="000000"/>
        </w:rPr>
        <w:t>podmienky, týkajúce sa osobného postavenia a neexistujú u neho dôvody na vylúčenie uvedené v</w:t>
      </w:r>
      <w:r w:rsidR="000D6E58">
        <w:rPr>
          <w:rFonts w:ascii="Calibri Light" w:hAnsi="Calibri Light" w:cs="Calibri Light"/>
          <w:color w:val="000000"/>
        </w:rPr>
        <w:t> </w:t>
      </w:r>
      <w:r w:rsidRPr="00D77720">
        <w:rPr>
          <w:rFonts w:ascii="Calibri Light" w:hAnsi="Calibri Light" w:cs="Calibri Light"/>
          <w:color w:val="000000"/>
        </w:rPr>
        <w:t>oddiele C a D</w:t>
      </w:r>
      <w:r w:rsidRPr="00FC71A1">
        <w:rPr>
          <w:rFonts w:ascii="Calibri Light" w:hAnsi="Calibri Light" w:cs="Calibri Light"/>
          <w:color w:val="000000"/>
        </w:rPr>
        <w:t xml:space="preserve">, </w:t>
      </w:r>
      <w:r w:rsidR="00D77720" w:rsidRPr="00FC71A1">
        <w:rPr>
          <w:rFonts w:ascii="Calibri Light" w:hAnsi="Calibri Light" w:cs="Calibri Light"/>
          <w:color w:val="000000"/>
        </w:rPr>
        <w:t>vyplní</w:t>
      </w:r>
      <w:r w:rsidRPr="00FC71A1">
        <w:rPr>
          <w:rFonts w:ascii="Calibri Light" w:hAnsi="Calibri Light" w:cs="Calibri Light"/>
          <w:color w:val="000000"/>
        </w:rPr>
        <w:t xml:space="preserve"> odpovede</w:t>
      </w:r>
      <w:r w:rsidRPr="00D77720">
        <w:rPr>
          <w:rFonts w:ascii="Calibri Light" w:hAnsi="Calibri Light" w:cs="Calibri Light"/>
          <w:b/>
          <w:bCs/>
          <w:color w:val="000000"/>
        </w:rPr>
        <w:t>.</w:t>
      </w:r>
      <w:r w:rsidRPr="00D77720">
        <w:rPr>
          <w:rFonts w:ascii="Calibri Light" w:hAnsi="Calibri Light" w:cs="Calibri Light"/>
          <w:b/>
          <w:bCs/>
          <w:color w:val="000000"/>
          <w:u w:val="single"/>
        </w:rPr>
        <w:t xml:space="preserve"> </w:t>
      </w:r>
      <w:r w:rsidRPr="00304C30">
        <w:rPr>
          <w:rFonts w:ascii="Calibri Light" w:hAnsi="Calibri Light" w:cs="Calibri Light"/>
          <w:b/>
          <w:bCs/>
          <w:color w:val="000000"/>
          <w:u w:val="single"/>
        </w:rPr>
        <w:t>Keďže obstarávateľ obmedzil informácie požadované ako podmienky účasti, týkajúce sa technickej a odbornej spôsobilosti na jednu otázku, t. j. či hospodárske subjekty spĺňajú všetky požadované podmienky účasti, týkajúce sa technickej a</w:t>
      </w:r>
      <w:r w:rsidR="000D6E58">
        <w:rPr>
          <w:rFonts w:ascii="Calibri Light" w:hAnsi="Calibri Light" w:cs="Calibri Light"/>
          <w:b/>
          <w:bCs/>
          <w:color w:val="000000"/>
          <w:u w:val="single"/>
        </w:rPr>
        <w:t> </w:t>
      </w:r>
      <w:r w:rsidRPr="00304C30">
        <w:rPr>
          <w:rFonts w:ascii="Calibri Light" w:hAnsi="Calibri Light" w:cs="Calibri Light"/>
          <w:b/>
          <w:bCs/>
          <w:color w:val="000000"/>
          <w:u w:val="single"/>
        </w:rPr>
        <w:t>odbornej spôsobilosti, uchádzač (iná osoba) označí odpoveď áno alebo nie v časti ALFA: Globálny údaj pre všetky podmienky účasti. V Časti VI. uchádzač (iná osoba) vyplní požadované údaje.</w:t>
      </w:r>
    </w:p>
    <w:p w14:paraId="03464565" w14:textId="56CC97D8" w:rsidR="00245919" w:rsidRPr="00593229" w:rsidRDefault="00245919" w:rsidP="009A585C">
      <w:pPr>
        <w:pStyle w:val="Odsekzoznamu"/>
        <w:numPr>
          <w:ilvl w:val="1"/>
          <w:numId w:val="12"/>
        </w:numPr>
        <w:tabs>
          <w:tab w:val="left" w:pos="993"/>
        </w:tabs>
        <w:spacing w:after="0" w:line="240" w:lineRule="auto"/>
        <w:ind w:hanging="574"/>
        <w:jc w:val="both"/>
        <w:rPr>
          <w:rFonts w:ascii="Calibri Light" w:hAnsi="Calibri Light" w:cs="Calibri Light"/>
        </w:rPr>
      </w:pPr>
      <w:r w:rsidRPr="00593229">
        <w:rPr>
          <w:rFonts w:ascii="Calibri Light" w:hAnsi="Calibri Light" w:cs="Calibri Light"/>
          <w:color w:val="000000"/>
        </w:rPr>
        <w:t>Bližší postup vyplnenia JED prostredníctvom bezplatnej služby Európskej komisie poskytujúcej elektronickú verziu JED je popísaný v „</w:t>
      </w:r>
      <w:r w:rsidR="00544EC7" w:rsidRPr="00544EC7">
        <w:rPr>
          <w:rFonts w:ascii="Calibri Light" w:hAnsi="Calibri Light" w:cs="Calibri Light"/>
          <w:color w:val="000000"/>
        </w:rPr>
        <w:t>JED - príručka k službe ESPD</w:t>
      </w:r>
      <w:r w:rsidR="00544EC7">
        <w:rPr>
          <w:rFonts w:ascii="Calibri Light" w:hAnsi="Calibri Light" w:cs="Calibri Light"/>
          <w:color w:val="000000"/>
        </w:rPr>
        <w:t>“</w:t>
      </w:r>
      <w:r w:rsidRPr="00593229">
        <w:rPr>
          <w:rFonts w:ascii="Calibri Light" w:hAnsi="Calibri Light" w:cs="Calibri Light"/>
          <w:color w:val="000000"/>
        </w:rPr>
        <w:t xml:space="preserve">., ktorá je dostupná na webovom sídle úradu na adrese: </w:t>
      </w:r>
      <w:hyperlink r:id="rId25" w:history="1">
        <w:r w:rsidR="00E24C21" w:rsidRPr="00E24C21">
          <w:rPr>
            <w:rStyle w:val="Hypertextovprepojenie"/>
          </w:rPr>
          <w:t>https://www.uvo.gov.sk/espd/</w:t>
        </w:r>
      </w:hyperlink>
    </w:p>
    <w:p w14:paraId="39E0DBA1" w14:textId="6AEE7BAB" w:rsidR="00067D97" w:rsidRPr="00593229" w:rsidRDefault="00067D97" w:rsidP="009A585C">
      <w:pPr>
        <w:pStyle w:val="Odsekzoznamu"/>
        <w:numPr>
          <w:ilvl w:val="1"/>
          <w:numId w:val="12"/>
        </w:numPr>
        <w:tabs>
          <w:tab w:val="left" w:pos="993"/>
        </w:tabs>
        <w:spacing w:after="0" w:line="240" w:lineRule="auto"/>
        <w:ind w:hanging="574"/>
        <w:jc w:val="both"/>
        <w:rPr>
          <w:rFonts w:ascii="Calibri Light" w:hAnsi="Calibri Light" w:cs="Calibri Light"/>
        </w:rPr>
      </w:pPr>
      <w:r w:rsidRPr="00593229">
        <w:rPr>
          <w:rFonts w:ascii="Calibri Light" w:hAnsi="Calibri Light" w:cs="Calibri Light"/>
          <w:color w:val="000000"/>
        </w:rPr>
        <w:t>Uchádzač predloží doklady preukazujúce splnenie podmienok účasti elektronickým spôsobom prostredníctvom systému ERANET ako naskenované doklady alebo môže predložiť naskenovaný Jednotný európsky dokument, ktorým môže nahradiť doklady na</w:t>
      </w:r>
      <w:r w:rsidR="00703203">
        <w:rPr>
          <w:rFonts w:ascii="Calibri Light" w:hAnsi="Calibri Light" w:cs="Calibri Light"/>
          <w:color w:val="000000"/>
        </w:rPr>
        <w:t> </w:t>
      </w:r>
      <w:r w:rsidRPr="00593229">
        <w:rPr>
          <w:rFonts w:ascii="Calibri Light" w:hAnsi="Calibri Light" w:cs="Calibri Light"/>
          <w:color w:val="000000"/>
        </w:rPr>
        <w:t xml:space="preserve">preukázanie splnenia podmienok účasti. V prípade predloženia naskenovaných </w:t>
      </w:r>
      <w:r w:rsidR="009C335B" w:rsidRPr="00593229">
        <w:rPr>
          <w:rFonts w:ascii="Calibri Light" w:hAnsi="Calibri Light" w:cs="Calibri Light"/>
          <w:color w:val="000000"/>
        </w:rPr>
        <w:t xml:space="preserve">papierových </w:t>
      </w:r>
      <w:r w:rsidRPr="00593229">
        <w:rPr>
          <w:rFonts w:ascii="Calibri Light" w:hAnsi="Calibri Light" w:cs="Calibri Light"/>
          <w:color w:val="000000"/>
        </w:rPr>
        <w:t xml:space="preserve">dokladov </w:t>
      </w:r>
      <w:r w:rsidR="009C335B" w:rsidRPr="00593229">
        <w:rPr>
          <w:rFonts w:ascii="Calibri Light" w:hAnsi="Calibri Light" w:cs="Calibri Light"/>
          <w:color w:val="000000"/>
        </w:rPr>
        <w:t xml:space="preserve">môže </w:t>
      </w:r>
      <w:r w:rsidRPr="00593229">
        <w:rPr>
          <w:rFonts w:ascii="Calibri Light" w:hAnsi="Calibri Light" w:cs="Calibri Light"/>
          <w:color w:val="000000"/>
        </w:rPr>
        <w:t xml:space="preserve">obstarávateľ požadovať predloženie originálov </w:t>
      </w:r>
      <w:r w:rsidR="009C335B" w:rsidRPr="00593229">
        <w:rPr>
          <w:rFonts w:ascii="Calibri Light" w:hAnsi="Calibri Light" w:cs="Calibri Light"/>
          <w:color w:val="000000"/>
        </w:rPr>
        <w:t xml:space="preserve">týchto </w:t>
      </w:r>
      <w:r w:rsidRPr="00593229">
        <w:rPr>
          <w:rFonts w:ascii="Calibri Light" w:hAnsi="Calibri Light" w:cs="Calibri Light"/>
          <w:color w:val="000000"/>
        </w:rPr>
        <w:t>dokladov od úspešného uchádzača v rámci súčinnosti podľa ustanovenia § 56 ods. 8 zákona o</w:t>
      </w:r>
      <w:r w:rsidR="00BF6F5B">
        <w:rPr>
          <w:rFonts w:ascii="Calibri Light" w:hAnsi="Calibri Light" w:cs="Calibri Light"/>
          <w:color w:val="000000"/>
        </w:rPr>
        <w:t> </w:t>
      </w:r>
      <w:r w:rsidRPr="00593229">
        <w:rPr>
          <w:rFonts w:ascii="Calibri Light" w:hAnsi="Calibri Light" w:cs="Calibri Light"/>
          <w:color w:val="000000"/>
        </w:rPr>
        <w:t>verejnom obstarávaní</w:t>
      </w:r>
      <w:r w:rsidR="00F52981" w:rsidRPr="00593229">
        <w:rPr>
          <w:rFonts w:ascii="Calibri Light" w:hAnsi="Calibri Light" w:cs="Calibri Light"/>
          <w:color w:val="000000"/>
        </w:rPr>
        <w:t>.</w:t>
      </w:r>
    </w:p>
    <w:p w14:paraId="02568237" w14:textId="77777777" w:rsidR="00912EB1" w:rsidRPr="00593229" w:rsidRDefault="00912EB1" w:rsidP="009A585C">
      <w:pPr>
        <w:pStyle w:val="Odsekzoznamu"/>
        <w:numPr>
          <w:ilvl w:val="1"/>
          <w:numId w:val="12"/>
        </w:numPr>
        <w:tabs>
          <w:tab w:val="left" w:pos="993"/>
        </w:tabs>
        <w:spacing w:after="0" w:line="240" w:lineRule="auto"/>
        <w:ind w:hanging="574"/>
        <w:jc w:val="both"/>
        <w:rPr>
          <w:rFonts w:ascii="Calibri Light" w:hAnsi="Calibri Light" w:cs="Calibri Light"/>
        </w:rPr>
      </w:pPr>
      <w:r w:rsidRPr="00593229">
        <w:rPr>
          <w:rFonts w:ascii="Calibri Light" w:hAnsi="Calibri Light" w:cs="Calibri Light"/>
          <w:color w:val="000000"/>
        </w:rPr>
        <w:t>Uchádzač, ktorý sa verejného obstarávania zúčastňuje samostatne a ktorý nevyužíva zdroje a/alebo kapacity iných osôb na preukázanie splnenia podmienok účasti, vyplní a predloží JED len za svoju osobu.</w:t>
      </w:r>
    </w:p>
    <w:p w14:paraId="4BCE307A" w14:textId="77777777" w:rsidR="00912EB1" w:rsidRPr="00593229" w:rsidRDefault="00912EB1" w:rsidP="009A585C">
      <w:pPr>
        <w:pStyle w:val="Odsekzoznamu"/>
        <w:numPr>
          <w:ilvl w:val="1"/>
          <w:numId w:val="12"/>
        </w:numPr>
        <w:tabs>
          <w:tab w:val="left" w:pos="993"/>
        </w:tabs>
        <w:spacing w:after="0" w:line="240" w:lineRule="auto"/>
        <w:ind w:hanging="574"/>
        <w:jc w:val="both"/>
        <w:rPr>
          <w:rFonts w:ascii="Calibri Light" w:hAnsi="Calibri Light" w:cs="Calibri Light"/>
        </w:rPr>
      </w:pPr>
      <w:r w:rsidRPr="00593229">
        <w:rPr>
          <w:rFonts w:ascii="Calibri Light" w:hAnsi="Calibri Light" w:cs="Calibri Light"/>
          <w:color w:val="000000"/>
        </w:rPr>
        <w:t>Uchádzač, ktorý sa verejného obstarávania zúčastňuje samostatne, ale využíva zdroje a/alebo kapacity iných osôb na preukázanie splnenia podmienok účasti, vyplní a predloží JED za svoju osobu spolu s vyplnenými JED, za každú z osôb, ktorých zdroje a/alebo kapacity využíva na preukázanie splnenia podmienok účasti.</w:t>
      </w:r>
    </w:p>
    <w:p w14:paraId="40269083" w14:textId="77777777" w:rsidR="00F52981" w:rsidRPr="00593229" w:rsidRDefault="00F52981" w:rsidP="009A585C">
      <w:pPr>
        <w:pStyle w:val="Odsekzoznamu"/>
        <w:numPr>
          <w:ilvl w:val="1"/>
          <w:numId w:val="12"/>
        </w:numPr>
        <w:tabs>
          <w:tab w:val="left" w:pos="993"/>
        </w:tabs>
        <w:spacing w:after="0" w:line="240" w:lineRule="auto"/>
        <w:ind w:hanging="574"/>
        <w:jc w:val="both"/>
        <w:rPr>
          <w:rFonts w:ascii="Calibri Light" w:hAnsi="Calibri Light" w:cs="Calibri Light"/>
        </w:rPr>
      </w:pPr>
      <w:r w:rsidRPr="00593229">
        <w:rPr>
          <w:rFonts w:ascii="Calibri Light" w:hAnsi="Calibri Light" w:cs="Calibri Light"/>
        </w:rPr>
        <w:t>Ak sa tohto postupu verejného obstarávania zúčastňuje skupina dodávateľov, uchádzač musí predložiť samostatný JED za každého zúčastneného člena skupiny dodávateľov.</w:t>
      </w:r>
    </w:p>
    <w:p w14:paraId="2282DA6B" w14:textId="77777777" w:rsidR="008246A2" w:rsidRPr="00593229" w:rsidRDefault="008246A2" w:rsidP="005E79D3">
      <w:pPr>
        <w:ind w:hanging="574"/>
        <w:rPr>
          <w:rFonts w:ascii="Calibri Light" w:eastAsiaTheme="majorEastAsia" w:hAnsi="Calibri Light" w:cs="Calibri Light"/>
          <w:b/>
          <w:bCs/>
          <w:color w:val="365F91" w:themeColor="accent1" w:themeShade="BF"/>
        </w:rPr>
      </w:pPr>
      <w:r w:rsidRPr="00593229">
        <w:rPr>
          <w:rFonts w:ascii="Calibri Light" w:hAnsi="Calibri Light" w:cs="Calibri Light"/>
        </w:rPr>
        <w:br w:type="page"/>
      </w:r>
    </w:p>
    <w:p w14:paraId="1101F2C5" w14:textId="27CCF755" w:rsidR="008246A2" w:rsidRPr="00664C86" w:rsidRDefault="008246A2" w:rsidP="008246A2">
      <w:pPr>
        <w:pStyle w:val="Nadpis1"/>
        <w:jc w:val="right"/>
        <w:rPr>
          <w:rFonts w:ascii="Calibri Light" w:hAnsi="Calibri Light" w:cs="Calibri Light"/>
        </w:rPr>
      </w:pPr>
      <w:bookmarkStart w:id="161" w:name="_Toc384317086"/>
      <w:bookmarkStart w:id="162" w:name="_Toc172811010"/>
      <w:r w:rsidRPr="00593229">
        <w:rPr>
          <w:rFonts w:ascii="Calibri Light" w:hAnsi="Calibri Light" w:cs="Calibri Light"/>
        </w:rPr>
        <w:lastRenderedPageBreak/>
        <w:t xml:space="preserve">A.3 </w:t>
      </w:r>
      <w:r w:rsidRPr="00664C86">
        <w:rPr>
          <w:rFonts w:ascii="Calibri Light" w:hAnsi="Calibri Light" w:cs="Calibri Light"/>
        </w:rPr>
        <w:t>KRITÉRI</w:t>
      </w:r>
      <w:r w:rsidR="003E42C4" w:rsidRPr="00664C86">
        <w:rPr>
          <w:rFonts w:ascii="Calibri Light" w:hAnsi="Calibri Light" w:cs="Calibri Light"/>
        </w:rPr>
        <w:t>A</w:t>
      </w:r>
      <w:r w:rsidRPr="00664C86">
        <w:rPr>
          <w:rFonts w:ascii="Calibri Light" w:hAnsi="Calibri Light" w:cs="Calibri Light"/>
        </w:rPr>
        <w:t xml:space="preserve"> HODNOTENIA</w:t>
      </w:r>
      <w:bookmarkEnd w:id="161"/>
      <w:bookmarkEnd w:id="162"/>
    </w:p>
    <w:p w14:paraId="117FE5F0" w14:textId="0D3A5D29" w:rsidR="008246A2" w:rsidRPr="00664C86" w:rsidRDefault="001135FC" w:rsidP="008246A2">
      <w:pPr>
        <w:pStyle w:val="Nadpis2"/>
        <w:numPr>
          <w:ilvl w:val="0"/>
          <w:numId w:val="8"/>
        </w:numPr>
        <w:spacing w:line="240" w:lineRule="auto"/>
        <w:jc w:val="both"/>
        <w:rPr>
          <w:rFonts w:ascii="Calibri Light" w:hAnsi="Calibri Light" w:cs="Calibri Light"/>
          <w:color w:val="548DD4" w:themeColor="text2" w:themeTint="99"/>
        </w:rPr>
      </w:pPr>
      <w:bookmarkStart w:id="163" w:name="_Toc172811011"/>
      <w:bookmarkStart w:id="164" w:name="_Toc368490260"/>
      <w:bookmarkStart w:id="165" w:name="_Toc380065863"/>
      <w:r w:rsidRPr="00664C86">
        <w:rPr>
          <w:rFonts w:ascii="Calibri Light" w:hAnsi="Calibri Light" w:cs="Calibri Light"/>
          <w:color w:val="548DD4" w:themeColor="text2" w:themeTint="99"/>
        </w:rPr>
        <w:t>Všeobecné požiadavky na spôsob určenia kritérií</w:t>
      </w:r>
      <w:bookmarkEnd w:id="163"/>
      <w:r w:rsidRPr="00664C86">
        <w:rPr>
          <w:rFonts w:ascii="Calibri Light" w:hAnsi="Calibri Light" w:cs="Calibri Light"/>
          <w:color w:val="548DD4" w:themeColor="text2" w:themeTint="99"/>
        </w:rPr>
        <w:t xml:space="preserve"> </w:t>
      </w:r>
    </w:p>
    <w:p w14:paraId="0EA899AE" w14:textId="5310297B" w:rsidR="00195EF4" w:rsidRPr="00BE5332" w:rsidRDefault="00195EF4" w:rsidP="00A2611D">
      <w:pPr>
        <w:pStyle w:val="Odsekzoznamu"/>
        <w:numPr>
          <w:ilvl w:val="1"/>
          <w:numId w:val="21"/>
        </w:numPr>
        <w:spacing w:line="240" w:lineRule="auto"/>
        <w:ind w:left="993" w:hanging="567"/>
        <w:jc w:val="both"/>
        <w:rPr>
          <w:rFonts w:ascii="Calibri Light" w:hAnsi="Calibri Light" w:cs="Calibri Light"/>
        </w:rPr>
      </w:pPr>
      <w:r w:rsidRPr="00BE5332">
        <w:rPr>
          <w:rFonts w:ascii="Calibri Light" w:hAnsi="Calibri Light" w:cs="Calibri Light"/>
        </w:rPr>
        <w:t>Všetky ceny uvádzané v ponuke musia zodpovedať požiadavkám stanoveným v</w:t>
      </w:r>
      <w:r w:rsidR="00E24C21" w:rsidRPr="00BE5332">
        <w:rPr>
          <w:rFonts w:ascii="Calibri Light" w:hAnsi="Calibri Light" w:cs="Calibri Light"/>
        </w:rPr>
        <w:t> </w:t>
      </w:r>
      <w:r w:rsidRPr="00BE5332">
        <w:rPr>
          <w:rFonts w:ascii="Calibri Light" w:hAnsi="Calibri Light" w:cs="Calibri Light"/>
        </w:rPr>
        <w:t>bode</w:t>
      </w:r>
      <w:r w:rsidR="00E24C21" w:rsidRPr="00BE5332">
        <w:rPr>
          <w:rFonts w:ascii="Calibri Light" w:hAnsi="Calibri Light" w:cs="Calibri Light"/>
        </w:rPr>
        <w:t xml:space="preserve"> </w:t>
      </w:r>
      <w:r w:rsidR="00A2611D" w:rsidRPr="00BE5332">
        <w:rPr>
          <w:rFonts w:ascii="Calibri Light" w:hAnsi="Calibri Light" w:cs="Calibri Light"/>
        </w:rPr>
        <w:fldChar w:fldCharType="begin"/>
      </w:r>
      <w:r w:rsidR="00A2611D" w:rsidRPr="00BE5332">
        <w:rPr>
          <w:rFonts w:ascii="Calibri Light" w:hAnsi="Calibri Light" w:cs="Calibri Light"/>
        </w:rPr>
        <w:instrText xml:space="preserve"> REF _Ref172810688 \r \h  \* MERGEFORMAT </w:instrText>
      </w:r>
      <w:r w:rsidR="00A2611D" w:rsidRPr="00BE5332">
        <w:rPr>
          <w:rFonts w:ascii="Calibri Light" w:hAnsi="Calibri Light" w:cs="Calibri Light"/>
        </w:rPr>
      </w:r>
      <w:r w:rsidR="00A2611D" w:rsidRPr="00BE5332">
        <w:rPr>
          <w:rFonts w:ascii="Calibri Light" w:hAnsi="Calibri Light" w:cs="Calibri Light"/>
        </w:rPr>
        <w:fldChar w:fldCharType="separate"/>
      </w:r>
      <w:r w:rsidR="00A2611D" w:rsidRPr="00BE5332">
        <w:rPr>
          <w:rFonts w:ascii="Calibri Light" w:hAnsi="Calibri Light" w:cs="Calibri Light"/>
        </w:rPr>
        <w:t>15</w:t>
      </w:r>
      <w:r w:rsidR="00A2611D" w:rsidRPr="00BE5332">
        <w:rPr>
          <w:rFonts w:ascii="Calibri Light" w:hAnsi="Calibri Light" w:cs="Calibri Light"/>
        </w:rPr>
        <w:fldChar w:fldCharType="end"/>
      </w:r>
      <w:r w:rsidR="00E24C21" w:rsidRPr="00BE5332">
        <w:rPr>
          <w:rFonts w:ascii="Calibri Light" w:hAnsi="Calibri Light" w:cs="Calibri Light"/>
        </w:rPr>
        <w:fldChar w:fldCharType="begin"/>
      </w:r>
      <w:r w:rsidR="00E24C21" w:rsidRPr="00BE5332">
        <w:rPr>
          <w:rFonts w:ascii="Calibri Light" w:hAnsi="Calibri Light" w:cs="Calibri Light"/>
        </w:rPr>
        <w:instrText xml:space="preserve"> REF _Ref172809234 \r \h </w:instrText>
      </w:r>
      <w:r w:rsidR="00A2611D" w:rsidRPr="00BE5332">
        <w:rPr>
          <w:rFonts w:ascii="Calibri Light" w:hAnsi="Calibri Light" w:cs="Calibri Light"/>
        </w:rPr>
        <w:instrText xml:space="preserve"> \* MERGEFORMAT </w:instrText>
      </w:r>
      <w:r w:rsidR="00E24C21" w:rsidRPr="00BE5332">
        <w:rPr>
          <w:rFonts w:ascii="Calibri Light" w:hAnsi="Calibri Light" w:cs="Calibri Light"/>
        </w:rPr>
      </w:r>
      <w:r w:rsidR="00E24C21" w:rsidRPr="00BE5332">
        <w:rPr>
          <w:rFonts w:ascii="Calibri Light" w:hAnsi="Calibri Light" w:cs="Calibri Light"/>
        </w:rPr>
        <w:fldChar w:fldCharType="separate"/>
      </w:r>
      <w:r w:rsidR="00E24C21" w:rsidRPr="00BE5332">
        <w:rPr>
          <w:rFonts w:ascii="Calibri Light" w:hAnsi="Calibri Light" w:cs="Calibri Light"/>
        </w:rPr>
        <w:fldChar w:fldCharType="end"/>
      </w:r>
      <w:r w:rsidRPr="00BE5332">
        <w:rPr>
          <w:rFonts w:ascii="Calibri Light" w:hAnsi="Calibri Light" w:cs="Calibri Light"/>
        </w:rPr>
        <w:t xml:space="preserve"> týchto súťažných podkladov.</w:t>
      </w:r>
    </w:p>
    <w:p w14:paraId="751C5CE2" w14:textId="77777777" w:rsidR="00195EF4" w:rsidRPr="00BE5332" w:rsidRDefault="00195EF4" w:rsidP="00A2611D">
      <w:pPr>
        <w:pStyle w:val="Odsekzoznamu"/>
        <w:numPr>
          <w:ilvl w:val="1"/>
          <w:numId w:val="21"/>
        </w:numPr>
        <w:spacing w:line="240" w:lineRule="auto"/>
        <w:ind w:left="993" w:hanging="567"/>
        <w:jc w:val="both"/>
        <w:rPr>
          <w:rFonts w:ascii="Calibri Light" w:hAnsi="Calibri Light" w:cs="Calibri Light"/>
        </w:rPr>
      </w:pPr>
      <w:r w:rsidRPr="00BE5332">
        <w:rPr>
          <w:rFonts w:ascii="Calibri Light" w:hAnsi="Calibri Light" w:cs="Calibri Light"/>
        </w:rPr>
        <w:t xml:space="preserve">Navrhovaná cena musí obsahovať všetky ceny </w:t>
      </w:r>
      <w:proofErr w:type="spellStart"/>
      <w:r w:rsidRPr="00BE5332">
        <w:rPr>
          <w:rFonts w:ascii="Calibri Light" w:hAnsi="Calibri Light" w:cs="Calibri Light"/>
        </w:rPr>
        <w:t>t.j</w:t>
      </w:r>
      <w:proofErr w:type="spellEnd"/>
      <w:r w:rsidRPr="00BE5332">
        <w:rPr>
          <w:rFonts w:ascii="Calibri Light" w:hAnsi="Calibri Light" w:cs="Calibri Light"/>
        </w:rPr>
        <w:t xml:space="preserve">. celé náklady za celý požadovaný predmet obstarávania podľa sekcie </w:t>
      </w:r>
      <w:r w:rsidRPr="00BE5332">
        <w:rPr>
          <w:rFonts w:ascii="Calibri Light" w:hAnsi="Calibri Light" w:cs="Calibri Light"/>
          <w:i/>
        </w:rPr>
        <w:t>B.1 Opis predmetu zákazky</w:t>
      </w:r>
      <w:r w:rsidRPr="00BE5332">
        <w:rPr>
          <w:rFonts w:ascii="Calibri Light" w:hAnsi="Calibri Light" w:cs="Calibri Light"/>
        </w:rPr>
        <w:t xml:space="preserve"> týchto súťažných podkladov.</w:t>
      </w:r>
    </w:p>
    <w:p w14:paraId="5C243E8A" w14:textId="77777777" w:rsidR="00195EF4" w:rsidRPr="00BE5332" w:rsidRDefault="00195EF4" w:rsidP="00A2611D">
      <w:pPr>
        <w:pStyle w:val="Odsekzoznamu"/>
        <w:numPr>
          <w:ilvl w:val="1"/>
          <w:numId w:val="21"/>
        </w:numPr>
        <w:spacing w:line="240" w:lineRule="auto"/>
        <w:ind w:left="993" w:hanging="567"/>
        <w:jc w:val="both"/>
        <w:rPr>
          <w:rFonts w:ascii="Calibri Light" w:hAnsi="Calibri Light" w:cs="Calibri Light"/>
        </w:rPr>
      </w:pPr>
      <w:r w:rsidRPr="00BE5332">
        <w:rPr>
          <w:rFonts w:ascii="Calibri Light" w:hAnsi="Calibri Light" w:cs="Calibri Light"/>
        </w:rPr>
        <w:t>Pri určovaní cien je potrebné venovať pozornosť všetkým požadovaným údajom, ako aj pokynom na zhotovenie ponuky vyplývajúcich pre uchádzačov z týchto súťažných podkladov, vrátane obchodných podmienok dodania predmetu obstarávania.</w:t>
      </w:r>
    </w:p>
    <w:p w14:paraId="75801875" w14:textId="0FE25F84" w:rsidR="00195EF4" w:rsidRPr="00BE5332" w:rsidRDefault="00195EF4" w:rsidP="00A2611D">
      <w:pPr>
        <w:pStyle w:val="Odsekzoznamu"/>
        <w:numPr>
          <w:ilvl w:val="1"/>
          <w:numId w:val="21"/>
        </w:numPr>
        <w:spacing w:line="240" w:lineRule="auto"/>
        <w:ind w:left="993" w:hanging="567"/>
        <w:jc w:val="both"/>
        <w:rPr>
          <w:rFonts w:ascii="Calibri Light" w:hAnsi="Calibri Light" w:cs="Calibri Light"/>
        </w:rPr>
      </w:pPr>
      <w:r w:rsidRPr="00BE5332">
        <w:rPr>
          <w:rFonts w:ascii="Calibri Light" w:hAnsi="Calibri Light" w:cs="Calibri Light"/>
        </w:rPr>
        <w:t>Všetky ceny uvádzané v</w:t>
      </w:r>
      <w:r w:rsidR="00813CD7">
        <w:rPr>
          <w:rFonts w:ascii="Calibri Light" w:hAnsi="Calibri Light" w:cs="Calibri Light"/>
        </w:rPr>
        <w:t> </w:t>
      </w:r>
      <w:r w:rsidRPr="00BE5332">
        <w:rPr>
          <w:rFonts w:ascii="Calibri Light" w:hAnsi="Calibri Light" w:cs="Calibri Light"/>
        </w:rPr>
        <w:t>ponuke</w:t>
      </w:r>
      <w:r w:rsidR="00813CD7">
        <w:rPr>
          <w:rFonts w:ascii="Calibri Light" w:hAnsi="Calibri Light" w:cs="Calibri Light"/>
        </w:rPr>
        <w:t>,</w:t>
      </w:r>
      <w:r w:rsidRPr="00BE5332">
        <w:rPr>
          <w:rFonts w:ascii="Calibri Light" w:hAnsi="Calibri Light" w:cs="Calibri Light"/>
        </w:rPr>
        <w:t xml:space="preserve"> resp. ceny z </w:t>
      </w:r>
      <w:proofErr w:type="spellStart"/>
      <w:r w:rsidRPr="00BE5332">
        <w:rPr>
          <w:rFonts w:ascii="Calibri Light" w:hAnsi="Calibri Light" w:cs="Calibri Light"/>
        </w:rPr>
        <w:t>eAukcie</w:t>
      </w:r>
      <w:proofErr w:type="spellEnd"/>
      <w:r w:rsidRPr="00BE5332">
        <w:rPr>
          <w:rFonts w:ascii="Calibri Light" w:hAnsi="Calibri Light" w:cs="Calibri Light"/>
        </w:rPr>
        <w:t xml:space="preserve"> sú zmluvné hodnoty dohodnuté ako pevné hodnoty, počas celej doby plnenia zmluvného vzťahu a sú nemenné</w:t>
      </w:r>
      <w:r w:rsidR="00813CD7">
        <w:rPr>
          <w:rFonts w:ascii="Calibri Light" w:hAnsi="Calibri Light" w:cs="Calibri Light"/>
        </w:rPr>
        <w:t>,</w:t>
      </w:r>
      <w:r w:rsidRPr="00BE5332">
        <w:rPr>
          <w:rFonts w:ascii="Calibri Light" w:hAnsi="Calibri Light" w:cs="Calibri Light"/>
        </w:rPr>
        <w:t xml:space="preserve"> pokiaľ v</w:t>
      </w:r>
      <w:r w:rsidR="00F30840" w:rsidRPr="00BE5332">
        <w:rPr>
          <w:rFonts w:ascii="Calibri Light" w:hAnsi="Calibri Light" w:cs="Calibri Light"/>
        </w:rPr>
        <w:t> zmluve</w:t>
      </w:r>
      <w:r w:rsidRPr="00BE5332">
        <w:rPr>
          <w:rFonts w:ascii="Calibri Light" w:hAnsi="Calibri Light" w:cs="Calibri Light"/>
        </w:rPr>
        <w:t xml:space="preserve"> nie je stanovené inak.</w:t>
      </w:r>
    </w:p>
    <w:p w14:paraId="4E374906" w14:textId="77777777" w:rsidR="00195EF4" w:rsidRPr="00BE5332" w:rsidRDefault="00195EF4" w:rsidP="00A2611D">
      <w:pPr>
        <w:pStyle w:val="Odsekzoznamu"/>
        <w:numPr>
          <w:ilvl w:val="1"/>
          <w:numId w:val="21"/>
        </w:numPr>
        <w:spacing w:line="240" w:lineRule="auto"/>
        <w:ind w:left="993" w:hanging="567"/>
        <w:jc w:val="both"/>
        <w:rPr>
          <w:rFonts w:ascii="Calibri Light" w:hAnsi="Calibri Light" w:cs="Calibri Light"/>
        </w:rPr>
      </w:pPr>
      <w:bookmarkStart w:id="166" w:name="_Ref150344413"/>
      <w:r w:rsidRPr="00BE5332">
        <w:rPr>
          <w:rFonts w:ascii="Calibri Light" w:hAnsi="Calibri Light" w:cs="Calibri Light"/>
        </w:rPr>
        <w:t xml:space="preserve">Uchádzač vyplní údaje v tabuľke </w:t>
      </w:r>
      <w:bookmarkStart w:id="167" w:name="_Hlk15388415"/>
      <w:r w:rsidRPr="00BE5332">
        <w:rPr>
          <w:rFonts w:ascii="Calibri Light" w:hAnsi="Calibri Light" w:cs="Calibri Light"/>
        </w:rPr>
        <w:t xml:space="preserve">č. 1 sekcie </w:t>
      </w:r>
      <w:r w:rsidRPr="00BE5332">
        <w:rPr>
          <w:rFonts w:ascii="Calibri Light" w:hAnsi="Calibri Light" w:cs="Calibri Light"/>
          <w:i/>
        </w:rPr>
        <w:t>B.2 Návrh na plnenie kritérií</w:t>
      </w:r>
      <w:r w:rsidRPr="00BE5332">
        <w:rPr>
          <w:rFonts w:ascii="Calibri Light" w:hAnsi="Calibri Light" w:cs="Calibri Light"/>
        </w:rPr>
        <w:t xml:space="preserve"> </w:t>
      </w:r>
      <w:bookmarkEnd w:id="167"/>
      <w:r w:rsidRPr="00BE5332">
        <w:rPr>
          <w:rFonts w:ascii="Calibri Light" w:hAnsi="Calibri Light" w:cs="Calibri Light"/>
        </w:rPr>
        <w:t xml:space="preserve">týchto súťažných podkladov na miestach </w:t>
      </w:r>
      <w:r w:rsidRPr="00BE5332">
        <w:rPr>
          <w:rFonts w:ascii="Calibri Light" w:hAnsi="Calibri Light" w:cs="Calibri Light"/>
          <w:b/>
          <w:bCs/>
        </w:rPr>
        <w:t>so žltým podfarbením</w:t>
      </w:r>
      <w:r w:rsidRPr="00BE5332">
        <w:rPr>
          <w:rFonts w:ascii="Calibri Light" w:hAnsi="Calibri Light" w:cs="Calibri Light"/>
        </w:rPr>
        <w:t>.</w:t>
      </w:r>
      <w:bookmarkEnd w:id="166"/>
    </w:p>
    <w:p w14:paraId="39F94339" w14:textId="77777777" w:rsidR="00195EF4" w:rsidRPr="00BE5332" w:rsidRDefault="00195EF4" w:rsidP="00A2611D">
      <w:pPr>
        <w:pStyle w:val="Odsekzoznamu"/>
        <w:numPr>
          <w:ilvl w:val="1"/>
          <w:numId w:val="21"/>
        </w:numPr>
        <w:spacing w:line="240" w:lineRule="auto"/>
        <w:ind w:left="993" w:hanging="567"/>
        <w:jc w:val="both"/>
        <w:rPr>
          <w:rFonts w:ascii="Calibri Light" w:hAnsi="Calibri Light" w:cs="Calibri Light"/>
          <w:u w:val="single"/>
        </w:rPr>
      </w:pPr>
      <w:r w:rsidRPr="00BE5332">
        <w:rPr>
          <w:rFonts w:ascii="Calibri Light" w:hAnsi="Calibri Light" w:cs="Calibri Light"/>
        </w:rPr>
        <w:t>Podrobný spôsob výpočtu ceny predmetu zákazky musí byť rozpísaný tak, aby bolo možné jednoznačne určiť a stanoviť ceny pre fakturáciu v zmysle definovaných obchodných podmienok dodania predmetu obstarávania.</w:t>
      </w:r>
    </w:p>
    <w:p w14:paraId="2A94A598" w14:textId="77777777" w:rsidR="00195EF4" w:rsidRPr="00BE5332" w:rsidRDefault="00195EF4" w:rsidP="00A2611D">
      <w:pPr>
        <w:pStyle w:val="Odsekzoznamu"/>
        <w:numPr>
          <w:ilvl w:val="1"/>
          <w:numId w:val="21"/>
        </w:numPr>
        <w:spacing w:line="240" w:lineRule="auto"/>
        <w:ind w:left="993" w:hanging="567"/>
        <w:jc w:val="both"/>
        <w:rPr>
          <w:rFonts w:ascii="Calibri Light" w:hAnsi="Calibri Light" w:cs="Calibri Light"/>
          <w:u w:val="single"/>
        </w:rPr>
      </w:pPr>
      <w:r w:rsidRPr="00BE5332">
        <w:rPr>
          <w:rFonts w:ascii="Calibri Light" w:hAnsi="Calibri Light" w:cs="Calibri Light"/>
          <w:u w:val="single"/>
        </w:rPr>
        <w:t xml:space="preserve">Všetky ceny uvedené v tabuľke č. 1 sekcie </w:t>
      </w:r>
      <w:r w:rsidRPr="00BE5332">
        <w:rPr>
          <w:rFonts w:ascii="Calibri Light" w:hAnsi="Calibri Light" w:cs="Calibri Light"/>
          <w:i/>
          <w:u w:val="single"/>
        </w:rPr>
        <w:t>B.2 Návrh na plnenie kritérií</w:t>
      </w:r>
      <w:r w:rsidRPr="00BE5332">
        <w:rPr>
          <w:rFonts w:ascii="Calibri Light" w:hAnsi="Calibri Light" w:cs="Calibri Light"/>
          <w:u w:val="single"/>
        </w:rPr>
        <w:t xml:space="preserve"> týchto súťažných podkladov </w:t>
      </w:r>
      <w:r w:rsidRPr="00BE5332">
        <w:rPr>
          <w:rFonts w:ascii="Calibri Light" w:hAnsi="Calibri Light" w:cs="Calibri Light"/>
          <w:b/>
          <w:u w:val="single"/>
        </w:rPr>
        <w:t>sa pre účely vyhodnocovania ponúk zaokrúhľujú na dve desatinné miesta</w:t>
      </w:r>
      <w:r w:rsidRPr="00BE5332">
        <w:rPr>
          <w:rFonts w:ascii="Calibri Light" w:hAnsi="Calibri Light" w:cs="Calibri Light"/>
          <w:u w:val="single"/>
        </w:rPr>
        <w:t>.</w:t>
      </w:r>
    </w:p>
    <w:p w14:paraId="5DADA958" w14:textId="0B89824C" w:rsidR="00BA7E71" w:rsidRPr="00BE5332" w:rsidRDefault="00195EF4" w:rsidP="00A2611D">
      <w:pPr>
        <w:pStyle w:val="Odsekzoznamu"/>
        <w:numPr>
          <w:ilvl w:val="1"/>
          <w:numId w:val="21"/>
        </w:numPr>
        <w:spacing w:line="240" w:lineRule="auto"/>
        <w:ind w:left="993" w:hanging="567"/>
        <w:jc w:val="both"/>
        <w:rPr>
          <w:rFonts w:ascii="Calibri Light" w:hAnsi="Calibri Light" w:cs="Calibri Light"/>
        </w:rPr>
      </w:pPr>
      <w:r w:rsidRPr="00BE5332">
        <w:rPr>
          <w:rFonts w:ascii="Calibri Light" w:hAnsi="Calibri Light" w:cs="Calibri Light"/>
        </w:rPr>
        <w:t>Uvedenie ponukovej ceny musí byť jednoznačné</w:t>
      </w:r>
      <w:r w:rsidR="00095C16" w:rsidRPr="00BE5332">
        <w:rPr>
          <w:rFonts w:ascii="Calibri Light" w:hAnsi="Calibri Light" w:cs="Calibri Light"/>
        </w:rPr>
        <w:t>.</w:t>
      </w:r>
    </w:p>
    <w:p w14:paraId="36C0C193" w14:textId="77777777" w:rsidR="00095C16" w:rsidRPr="00BE5332" w:rsidRDefault="00095C16" w:rsidP="00664C86">
      <w:pPr>
        <w:pStyle w:val="Nadpis2"/>
        <w:numPr>
          <w:ilvl w:val="0"/>
          <w:numId w:val="8"/>
        </w:numPr>
        <w:spacing w:line="240" w:lineRule="auto"/>
        <w:jc w:val="both"/>
        <w:rPr>
          <w:rFonts w:ascii="Calibri Light" w:hAnsi="Calibri Light" w:cs="Calibri Light"/>
          <w:color w:val="548DD4" w:themeColor="text2" w:themeTint="99"/>
        </w:rPr>
      </w:pPr>
      <w:bookmarkStart w:id="168" w:name="_Toc511649009"/>
      <w:bookmarkStart w:id="169" w:name="_Toc172811012"/>
      <w:r w:rsidRPr="00BE5332">
        <w:rPr>
          <w:rFonts w:ascii="Calibri Light" w:hAnsi="Calibri Light" w:cs="Calibri Light"/>
          <w:color w:val="548DD4" w:themeColor="text2" w:themeTint="99"/>
        </w:rPr>
        <w:t>Kritériá hodnotenia ponúk</w:t>
      </w:r>
      <w:bookmarkEnd w:id="168"/>
      <w:bookmarkEnd w:id="169"/>
    </w:p>
    <w:p w14:paraId="7F45DAC2" w14:textId="77777777" w:rsidR="00BE5332" w:rsidRPr="00BE5332" w:rsidRDefault="00BE5332" w:rsidP="00BE5332">
      <w:pPr>
        <w:pStyle w:val="Odsekzoznamu"/>
        <w:numPr>
          <w:ilvl w:val="1"/>
          <w:numId w:val="40"/>
        </w:numPr>
        <w:tabs>
          <w:tab w:val="left" w:pos="993"/>
        </w:tabs>
        <w:spacing w:after="0" w:line="240" w:lineRule="auto"/>
        <w:ind w:left="993" w:hanging="567"/>
        <w:contextualSpacing w:val="0"/>
        <w:jc w:val="both"/>
        <w:rPr>
          <w:rFonts w:ascii="Calibri Light" w:hAnsi="Calibri Light" w:cs="Calibri Light"/>
        </w:rPr>
      </w:pPr>
      <w:r w:rsidRPr="00BE5332">
        <w:rPr>
          <w:rFonts w:ascii="Calibri Light" w:hAnsi="Calibri Light" w:cs="Calibri Light"/>
        </w:rPr>
        <w:t>Obstarávateľ požaduje, aby uchádzač predložil ceny, ktoré budú zohľadňovať všetky požiadavky obstarávateľa uvedené v sekcii B.1 Opis predmetu zákazky týchto súťažných podkladov.</w:t>
      </w:r>
    </w:p>
    <w:p w14:paraId="35E6341F" w14:textId="1E8737CA" w:rsidR="00BE5332" w:rsidRPr="00E94362" w:rsidRDefault="00E94362" w:rsidP="00E94362">
      <w:pPr>
        <w:pStyle w:val="Odsekzoznamu"/>
        <w:numPr>
          <w:ilvl w:val="1"/>
          <w:numId w:val="40"/>
        </w:numPr>
        <w:tabs>
          <w:tab w:val="left" w:pos="993"/>
        </w:tabs>
        <w:spacing w:after="0" w:line="240" w:lineRule="auto"/>
        <w:ind w:left="993" w:hanging="567"/>
        <w:contextualSpacing w:val="0"/>
        <w:jc w:val="both"/>
        <w:rPr>
          <w:rFonts w:ascii="Calibri Light" w:hAnsi="Calibri Light" w:cs="Calibri Light"/>
        </w:rPr>
      </w:pPr>
      <w:r w:rsidRPr="00E94362">
        <w:rPr>
          <w:rFonts w:ascii="Calibri Light" w:hAnsi="Calibri Light" w:cs="Calibri Light"/>
        </w:rPr>
        <w:t xml:space="preserve">Kritériom na vyhodnotenie ponúk je najvyšší </w:t>
      </w:r>
      <w:r w:rsidRPr="00E94362">
        <w:rPr>
          <w:rFonts w:ascii="Calibri Light" w:hAnsi="Calibri Light" w:cs="Calibri Light"/>
          <w:b/>
          <w:bCs/>
        </w:rPr>
        <w:t>celkový súčet bodov</w:t>
      </w:r>
      <w:r w:rsidRPr="00E94362">
        <w:rPr>
          <w:rFonts w:ascii="Calibri Light" w:hAnsi="Calibri Light" w:cs="Calibri Light"/>
        </w:rPr>
        <w:t xml:space="preserve"> vypočítaný podľa pravidiel uvedených v tejto časti súťažných podkladov</w:t>
      </w:r>
      <w:r w:rsidR="00BE5332" w:rsidRPr="00E94362">
        <w:rPr>
          <w:rFonts w:ascii="Calibri Light" w:hAnsi="Calibri Light" w:cs="Calibri Light"/>
        </w:rPr>
        <w:t>:</w:t>
      </w:r>
    </w:p>
    <w:tbl>
      <w:tblPr>
        <w:tblW w:w="86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5811"/>
        <w:gridCol w:w="2268"/>
      </w:tblGrid>
      <w:tr w:rsidR="00BE5332" w:rsidRPr="00BE5332" w14:paraId="7010A24B" w14:textId="77777777" w:rsidTr="00BE5332">
        <w:trPr>
          <w:trHeight w:val="550"/>
        </w:trPr>
        <w:tc>
          <w:tcPr>
            <w:tcW w:w="567" w:type="dxa"/>
            <w:vAlign w:val="center"/>
          </w:tcPr>
          <w:p w14:paraId="14AA4E6F" w14:textId="77777777" w:rsidR="00BE5332" w:rsidRPr="00BE5332" w:rsidRDefault="00BE5332" w:rsidP="00E46FCA">
            <w:pPr>
              <w:spacing w:after="0" w:line="240" w:lineRule="auto"/>
              <w:jc w:val="center"/>
              <w:rPr>
                <w:rFonts w:ascii="Calibri Light" w:eastAsia="Times New Roman" w:hAnsi="Calibri Light" w:cs="Calibri Light"/>
                <w:b/>
                <w:bCs/>
                <w:color w:val="000000"/>
                <w:lang w:eastAsia="sk-SK"/>
              </w:rPr>
            </w:pPr>
            <w:proofErr w:type="spellStart"/>
            <w:r w:rsidRPr="00BE5332">
              <w:rPr>
                <w:rFonts w:ascii="Calibri Light" w:eastAsia="Times New Roman" w:hAnsi="Calibri Light" w:cs="Calibri Light"/>
                <w:b/>
                <w:bCs/>
                <w:color w:val="000000"/>
                <w:lang w:eastAsia="sk-SK"/>
              </w:rPr>
              <w:t>p.č</w:t>
            </w:r>
            <w:proofErr w:type="spellEnd"/>
            <w:r w:rsidRPr="00BE5332">
              <w:rPr>
                <w:rFonts w:ascii="Calibri Light" w:eastAsia="Times New Roman" w:hAnsi="Calibri Light" w:cs="Calibri Light"/>
                <w:b/>
                <w:bCs/>
                <w:color w:val="000000"/>
                <w:lang w:eastAsia="sk-SK"/>
              </w:rPr>
              <w:t>.</w:t>
            </w:r>
          </w:p>
        </w:tc>
        <w:tc>
          <w:tcPr>
            <w:tcW w:w="5811" w:type="dxa"/>
            <w:noWrap/>
            <w:vAlign w:val="center"/>
          </w:tcPr>
          <w:p w14:paraId="648FA342" w14:textId="578C092B" w:rsidR="00BE5332" w:rsidRPr="00BE5332" w:rsidRDefault="00BE5332" w:rsidP="00E46FCA">
            <w:pPr>
              <w:spacing w:after="0" w:line="240" w:lineRule="auto"/>
              <w:rPr>
                <w:rFonts w:ascii="Calibri Light" w:eastAsia="Times New Roman" w:hAnsi="Calibri Light" w:cs="Calibri Light"/>
                <w:b/>
                <w:bCs/>
                <w:color w:val="000000"/>
                <w:lang w:eastAsia="sk-SK"/>
              </w:rPr>
            </w:pPr>
            <w:bookmarkStart w:id="170" w:name="_Toc517427615"/>
            <w:r w:rsidRPr="00BE5332">
              <w:rPr>
                <w:rFonts w:ascii="Calibri Light" w:eastAsia="Times New Roman" w:hAnsi="Calibri Light" w:cs="Calibri Light"/>
                <w:b/>
                <w:bCs/>
                <w:color w:val="000000"/>
                <w:lang w:eastAsia="sk-SK"/>
              </w:rPr>
              <w:t>Položky</w:t>
            </w:r>
          </w:p>
        </w:tc>
        <w:tc>
          <w:tcPr>
            <w:tcW w:w="2268" w:type="dxa"/>
            <w:vAlign w:val="center"/>
          </w:tcPr>
          <w:p w14:paraId="7576F7E2" w14:textId="77777777" w:rsidR="00BE5332" w:rsidRPr="00BE5332" w:rsidRDefault="00BE5332" w:rsidP="00E46FCA">
            <w:pPr>
              <w:spacing w:after="0" w:line="240" w:lineRule="auto"/>
              <w:jc w:val="center"/>
              <w:rPr>
                <w:rFonts w:ascii="Calibri Light" w:eastAsia="Times New Roman" w:hAnsi="Calibri Light" w:cs="Calibri Light"/>
                <w:b/>
                <w:bCs/>
                <w:color w:val="000000"/>
                <w:lang w:eastAsia="sk-SK"/>
              </w:rPr>
            </w:pPr>
            <w:r w:rsidRPr="00BE5332">
              <w:rPr>
                <w:rFonts w:ascii="Calibri Light" w:eastAsia="Times New Roman" w:hAnsi="Calibri Light" w:cs="Calibri Light"/>
                <w:b/>
                <w:bCs/>
                <w:color w:val="000000"/>
                <w:lang w:eastAsia="sk-SK"/>
              </w:rPr>
              <w:t>Počet bodov</w:t>
            </w:r>
          </w:p>
        </w:tc>
      </w:tr>
      <w:tr w:rsidR="00BE5332" w:rsidRPr="00BE5332" w14:paraId="794787BF" w14:textId="77777777" w:rsidTr="00BE5332">
        <w:trPr>
          <w:trHeight w:val="550"/>
        </w:trPr>
        <w:tc>
          <w:tcPr>
            <w:tcW w:w="567" w:type="dxa"/>
            <w:vAlign w:val="center"/>
          </w:tcPr>
          <w:p w14:paraId="492F0790" w14:textId="77777777" w:rsidR="00BE5332" w:rsidRPr="00BE5332" w:rsidRDefault="00BE5332" w:rsidP="00E46FCA">
            <w:pPr>
              <w:spacing w:after="0" w:line="240" w:lineRule="auto"/>
              <w:jc w:val="center"/>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1.</w:t>
            </w:r>
          </w:p>
        </w:tc>
        <w:tc>
          <w:tcPr>
            <w:tcW w:w="5811" w:type="dxa"/>
            <w:noWrap/>
            <w:vAlign w:val="center"/>
          </w:tcPr>
          <w:p w14:paraId="2C4203F1" w14:textId="04CFBAC6" w:rsidR="00BE5332" w:rsidRPr="00BE5332" w:rsidRDefault="00BE5332" w:rsidP="00E46FCA">
            <w:pPr>
              <w:spacing w:after="0" w:line="240" w:lineRule="auto"/>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Dokumentácia pre stavebný zámer vrátane právoplatné</w:t>
            </w:r>
            <w:r w:rsidR="00813CD7">
              <w:rPr>
                <w:rFonts w:ascii="Calibri Light" w:eastAsia="Times New Roman" w:hAnsi="Calibri Light" w:cs="Calibri Light"/>
                <w:color w:val="000000"/>
                <w:lang w:eastAsia="sk-SK"/>
              </w:rPr>
              <w:t>ho</w:t>
            </w:r>
            <w:r w:rsidRPr="00BE5332">
              <w:rPr>
                <w:rFonts w:ascii="Calibri Light" w:eastAsia="Times New Roman" w:hAnsi="Calibri Light" w:cs="Calibri Light"/>
                <w:color w:val="000000"/>
                <w:lang w:eastAsia="sk-SK"/>
              </w:rPr>
              <w:t xml:space="preserve"> rozhodnutia o stavebnom zámere</w:t>
            </w:r>
          </w:p>
        </w:tc>
        <w:tc>
          <w:tcPr>
            <w:tcW w:w="2268" w:type="dxa"/>
            <w:vMerge w:val="restart"/>
            <w:vAlign w:val="center"/>
          </w:tcPr>
          <w:p w14:paraId="7B9E0C37" w14:textId="77777777" w:rsidR="00BE5332" w:rsidRPr="00BE5332" w:rsidRDefault="00BE5332" w:rsidP="00E46FCA">
            <w:pPr>
              <w:spacing w:after="0" w:line="240" w:lineRule="auto"/>
              <w:jc w:val="center"/>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max. 90 bodov</w:t>
            </w:r>
          </w:p>
        </w:tc>
      </w:tr>
      <w:tr w:rsidR="00BE5332" w:rsidRPr="00BE5332" w14:paraId="4B35DD64" w14:textId="77777777" w:rsidTr="00BE5332">
        <w:trPr>
          <w:trHeight w:val="550"/>
        </w:trPr>
        <w:tc>
          <w:tcPr>
            <w:tcW w:w="567" w:type="dxa"/>
            <w:vAlign w:val="center"/>
          </w:tcPr>
          <w:p w14:paraId="482FAEA3" w14:textId="77777777" w:rsidR="00BE5332" w:rsidRPr="00BE5332" w:rsidRDefault="00BE5332" w:rsidP="00E46FCA">
            <w:pPr>
              <w:spacing w:after="0" w:line="240" w:lineRule="auto"/>
              <w:jc w:val="center"/>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2.</w:t>
            </w:r>
          </w:p>
        </w:tc>
        <w:tc>
          <w:tcPr>
            <w:tcW w:w="5811" w:type="dxa"/>
            <w:noWrap/>
            <w:vAlign w:val="center"/>
          </w:tcPr>
          <w:p w14:paraId="684B6D9E" w14:textId="01F3F432" w:rsidR="00BE5332" w:rsidRPr="00BE5332" w:rsidRDefault="00BE5332" w:rsidP="00E46FCA">
            <w:pPr>
              <w:spacing w:after="0" w:line="240" w:lineRule="auto"/>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Dokumentácia pre projekt stavby vrátane overovacej doložky</w:t>
            </w:r>
          </w:p>
        </w:tc>
        <w:tc>
          <w:tcPr>
            <w:tcW w:w="2268" w:type="dxa"/>
            <w:vMerge/>
            <w:vAlign w:val="center"/>
          </w:tcPr>
          <w:p w14:paraId="30B92E66" w14:textId="77777777" w:rsidR="00BE5332" w:rsidRPr="00BE5332" w:rsidRDefault="00BE5332" w:rsidP="00E46FCA">
            <w:pPr>
              <w:spacing w:after="0" w:line="240" w:lineRule="auto"/>
              <w:rPr>
                <w:rFonts w:ascii="Calibri Light" w:eastAsia="Times New Roman" w:hAnsi="Calibri Light" w:cs="Calibri Light"/>
                <w:color w:val="000000"/>
                <w:lang w:eastAsia="sk-SK"/>
              </w:rPr>
            </w:pPr>
          </w:p>
        </w:tc>
      </w:tr>
      <w:tr w:rsidR="00BE5332" w:rsidRPr="00BE5332" w14:paraId="4663DEAA" w14:textId="77777777" w:rsidTr="00BE5332">
        <w:trPr>
          <w:trHeight w:val="282"/>
        </w:trPr>
        <w:tc>
          <w:tcPr>
            <w:tcW w:w="567" w:type="dxa"/>
            <w:vAlign w:val="center"/>
          </w:tcPr>
          <w:p w14:paraId="6C7B131A" w14:textId="77777777" w:rsidR="00BE5332" w:rsidRPr="00BE5332" w:rsidRDefault="00BE5332" w:rsidP="00E46FCA">
            <w:pPr>
              <w:spacing w:after="0" w:line="240" w:lineRule="auto"/>
              <w:jc w:val="center"/>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3.</w:t>
            </w:r>
          </w:p>
        </w:tc>
        <w:tc>
          <w:tcPr>
            <w:tcW w:w="5811" w:type="dxa"/>
            <w:noWrap/>
            <w:vAlign w:val="center"/>
          </w:tcPr>
          <w:p w14:paraId="4898BB1D" w14:textId="1F36745A" w:rsidR="00BE5332" w:rsidRPr="00BE5332" w:rsidRDefault="00BE5332" w:rsidP="00E46FCA">
            <w:pPr>
              <w:spacing w:after="0" w:line="240" w:lineRule="auto"/>
              <w:rPr>
                <w:rFonts w:ascii="Calibri Light" w:eastAsia="Times New Roman" w:hAnsi="Calibri Light" w:cs="Calibri Light"/>
                <w:b/>
                <w:bCs/>
                <w:color w:val="000000"/>
                <w:lang w:eastAsia="sk-SK"/>
              </w:rPr>
            </w:pPr>
            <w:r w:rsidRPr="00BE5332">
              <w:rPr>
                <w:rFonts w:ascii="Calibri Light" w:eastAsia="Times New Roman" w:hAnsi="Calibri Light" w:cs="Calibri Light"/>
                <w:color w:val="000000"/>
                <w:lang w:eastAsia="sk-SK"/>
              </w:rPr>
              <w:t>Vykonávací projekt</w:t>
            </w:r>
          </w:p>
        </w:tc>
        <w:tc>
          <w:tcPr>
            <w:tcW w:w="2268" w:type="dxa"/>
            <w:vMerge/>
            <w:vAlign w:val="center"/>
          </w:tcPr>
          <w:p w14:paraId="264F2C51" w14:textId="77777777" w:rsidR="00BE5332" w:rsidRPr="00BE5332" w:rsidRDefault="00BE5332" w:rsidP="00E46FCA">
            <w:pPr>
              <w:spacing w:after="0" w:line="240" w:lineRule="auto"/>
              <w:rPr>
                <w:rFonts w:ascii="Calibri Light" w:eastAsia="Times New Roman" w:hAnsi="Calibri Light" w:cs="Calibri Light"/>
                <w:color w:val="000000"/>
                <w:lang w:eastAsia="sk-SK"/>
              </w:rPr>
            </w:pPr>
          </w:p>
        </w:tc>
      </w:tr>
      <w:tr w:rsidR="00BE5332" w:rsidRPr="00BE5332" w14:paraId="4AB2919B" w14:textId="77777777" w:rsidTr="00BE5332">
        <w:trPr>
          <w:trHeight w:val="282"/>
        </w:trPr>
        <w:tc>
          <w:tcPr>
            <w:tcW w:w="567" w:type="dxa"/>
            <w:vAlign w:val="center"/>
          </w:tcPr>
          <w:p w14:paraId="0062054A" w14:textId="77777777" w:rsidR="00BE5332" w:rsidRPr="00BE5332" w:rsidRDefault="00BE5332" w:rsidP="00E46FCA">
            <w:pPr>
              <w:spacing w:after="0" w:line="240" w:lineRule="auto"/>
              <w:jc w:val="center"/>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4.</w:t>
            </w:r>
          </w:p>
        </w:tc>
        <w:tc>
          <w:tcPr>
            <w:tcW w:w="5811" w:type="dxa"/>
            <w:noWrap/>
            <w:vAlign w:val="center"/>
          </w:tcPr>
          <w:p w14:paraId="4B71A014" w14:textId="19D07E07" w:rsidR="00BE5332" w:rsidRPr="00BE5332" w:rsidRDefault="00BE5332" w:rsidP="00E46FCA">
            <w:pPr>
              <w:spacing w:after="0" w:line="240" w:lineRule="auto"/>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Dielenská dokumentácia</w:t>
            </w:r>
          </w:p>
        </w:tc>
        <w:tc>
          <w:tcPr>
            <w:tcW w:w="2268" w:type="dxa"/>
            <w:vMerge/>
            <w:vAlign w:val="center"/>
          </w:tcPr>
          <w:p w14:paraId="611701F2" w14:textId="77777777" w:rsidR="00BE5332" w:rsidRPr="00BE5332" w:rsidRDefault="00BE5332" w:rsidP="00E46FCA">
            <w:pPr>
              <w:spacing w:after="0" w:line="240" w:lineRule="auto"/>
              <w:rPr>
                <w:rFonts w:ascii="Calibri Light" w:eastAsia="Times New Roman" w:hAnsi="Calibri Light" w:cs="Calibri Light"/>
                <w:color w:val="000000"/>
                <w:lang w:eastAsia="sk-SK"/>
              </w:rPr>
            </w:pPr>
          </w:p>
        </w:tc>
      </w:tr>
      <w:tr w:rsidR="00BE5332" w:rsidRPr="00BE5332" w14:paraId="21AEC4E3" w14:textId="77777777" w:rsidTr="00BE5332">
        <w:trPr>
          <w:trHeight w:val="282"/>
        </w:trPr>
        <w:tc>
          <w:tcPr>
            <w:tcW w:w="567" w:type="dxa"/>
            <w:vAlign w:val="center"/>
          </w:tcPr>
          <w:p w14:paraId="3F88C857" w14:textId="77777777" w:rsidR="00BE5332" w:rsidRPr="00BE5332" w:rsidRDefault="00BE5332" w:rsidP="00E46FCA">
            <w:pPr>
              <w:spacing w:after="0" w:line="240" w:lineRule="auto"/>
              <w:jc w:val="center"/>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5.</w:t>
            </w:r>
          </w:p>
        </w:tc>
        <w:tc>
          <w:tcPr>
            <w:tcW w:w="5811" w:type="dxa"/>
            <w:noWrap/>
            <w:vAlign w:val="center"/>
          </w:tcPr>
          <w:p w14:paraId="7D7A940F" w14:textId="2E66227E" w:rsidR="00BE5332" w:rsidRPr="00BE5332" w:rsidRDefault="00BE5332" w:rsidP="00E46FCA">
            <w:pPr>
              <w:spacing w:after="0" w:line="240" w:lineRule="auto"/>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Statické posúdenie overené nezávislým kontrolným statikom</w:t>
            </w:r>
          </w:p>
        </w:tc>
        <w:tc>
          <w:tcPr>
            <w:tcW w:w="2268" w:type="dxa"/>
            <w:vMerge/>
            <w:vAlign w:val="center"/>
          </w:tcPr>
          <w:p w14:paraId="628EF736" w14:textId="77777777" w:rsidR="00BE5332" w:rsidRPr="00BE5332" w:rsidRDefault="00BE5332" w:rsidP="00E46FCA">
            <w:pPr>
              <w:spacing w:after="0" w:line="240" w:lineRule="auto"/>
              <w:rPr>
                <w:rFonts w:ascii="Calibri Light" w:eastAsia="Times New Roman" w:hAnsi="Calibri Light" w:cs="Calibri Light"/>
                <w:color w:val="000000"/>
                <w:lang w:eastAsia="sk-SK"/>
              </w:rPr>
            </w:pPr>
          </w:p>
        </w:tc>
      </w:tr>
      <w:tr w:rsidR="00BE5332" w:rsidRPr="00BE5332" w14:paraId="19446F83" w14:textId="77777777" w:rsidTr="00BE5332">
        <w:trPr>
          <w:trHeight w:val="282"/>
        </w:trPr>
        <w:tc>
          <w:tcPr>
            <w:tcW w:w="567" w:type="dxa"/>
            <w:vAlign w:val="center"/>
          </w:tcPr>
          <w:p w14:paraId="48C3EC04" w14:textId="77777777" w:rsidR="00BE5332" w:rsidRPr="00BE5332" w:rsidRDefault="00BE5332" w:rsidP="00E46FCA">
            <w:pPr>
              <w:spacing w:after="0" w:line="240" w:lineRule="auto"/>
              <w:jc w:val="center"/>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6.</w:t>
            </w:r>
          </w:p>
        </w:tc>
        <w:tc>
          <w:tcPr>
            <w:tcW w:w="5811" w:type="dxa"/>
            <w:noWrap/>
            <w:vAlign w:val="center"/>
          </w:tcPr>
          <w:p w14:paraId="1F422E18" w14:textId="108F41C7" w:rsidR="00BE5332" w:rsidRPr="00BE5332" w:rsidRDefault="00BE5332" w:rsidP="00E46FCA">
            <w:pPr>
              <w:spacing w:after="0" w:line="240" w:lineRule="auto"/>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Autorský dozor (počas trvania celej stavby)</w:t>
            </w:r>
            <w:r w:rsidR="00E94362">
              <w:rPr>
                <w:rFonts w:ascii="Calibri Light" w:eastAsia="Times New Roman" w:hAnsi="Calibri Light" w:cs="Calibri Light"/>
                <w:color w:val="000000"/>
                <w:lang w:eastAsia="sk-SK"/>
              </w:rPr>
              <w:t>*</w:t>
            </w:r>
          </w:p>
        </w:tc>
        <w:tc>
          <w:tcPr>
            <w:tcW w:w="2268" w:type="dxa"/>
            <w:vMerge w:val="restart"/>
            <w:vAlign w:val="center"/>
          </w:tcPr>
          <w:p w14:paraId="48EF23FD" w14:textId="77777777" w:rsidR="00BE5332" w:rsidRPr="00BE5332" w:rsidRDefault="00BE5332" w:rsidP="00E46FCA">
            <w:pPr>
              <w:spacing w:after="0" w:line="240" w:lineRule="auto"/>
              <w:jc w:val="center"/>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max. 10 bodov</w:t>
            </w:r>
          </w:p>
        </w:tc>
      </w:tr>
      <w:tr w:rsidR="00BE5332" w:rsidRPr="00BE5332" w14:paraId="2464740C" w14:textId="77777777" w:rsidTr="00BE5332">
        <w:trPr>
          <w:trHeight w:val="282"/>
        </w:trPr>
        <w:tc>
          <w:tcPr>
            <w:tcW w:w="567" w:type="dxa"/>
            <w:vAlign w:val="center"/>
          </w:tcPr>
          <w:p w14:paraId="7176BCD1" w14:textId="77777777" w:rsidR="00BE5332" w:rsidRPr="00BE5332" w:rsidRDefault="00BE5332" w:rsidP="00E46FCA">
            <w:pPr>
              <w:spacing w:after="0" w:line="240" w:lineRule="auto"/>
              <w:jc w:val="center"/>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7.</w:t>
            </w:r>
          </w:p>
        </w:tc>
        <w:tc>
          <w:tcPr>
            <w:tcW w:w="5811" w:type="dxa"/>
            <w:noWrap/>
            <w:vAlign w:val="center"/>
          </w:tcPr>
          <w:p w14:paraId="7336A206" w14:textId="62DB350D" w:rsidR="00BE5332" w:rsidRPr="00BE5332" w:rsidRDefault="00BE5332" w:rsidP="00E46FCA">
            <w:pPr>
              <w:spacing w:after="0" w:line="240" w:lineRule="auto"/>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Dokumentácia skutočného vyhotovenia</w:t>
            </w:r>
            <w:r w:rsidR="00E94362">
              <w:rPr>
                <w:rFonts w:ascii="Calibri Light" w:eastAsia="Times New Roman" w:hAnsi="Calibri Light" w:cs="Calibri Light"/>
                <w:color w:val="000000"/>
                <w:lang w:eastAsia="sk-SK"/>
              </w:rPr>
              <w:t>*</w:t>
            </w:r>
          </w:p>
        </w:tc>
        <w:tc>
          <w:tcPr>
            <w:tcW w:w="2268" w:type="dxa"/>
            <w:vMerge/>
            <w:vAlign w:val="center"/>
          </w:tcPr>
          <w:p w14:paraId="11F2A303" w14:textId="77777777" w:rsidR="00BE5332" w:rsidRPr="00BE5332" w:rsidRDefault="00BE5332" w:rsidP="00E46FCA">
            <w:pPr>
              <w:spacing w:after="0" w:line="240" w:lineRule="auto"/>
              <w:rPr>
                <w:rFonts w:ascii="Calibri Light" w:eastAsia="Times New Roman" w:hAnsi="Calibri Light" w:cs="Calibri Light"/>
                <w:color w:val="000000"/>
                <w:lang w:eastAsia="sk-SK"/>
              </w:rPr>
            </w:pPr>
          </w:p>
        </w:tc>
      </w:tr>
      <w:tr w:rsidR="00BE5332" w:rsidRPr="00BE5332" w14:paraId="0F066BC7" w14:textId="77777777" w:rsidTr="00BE5332">
        <w:trPr>
          <w:trHeight w:val="282"/>
        </w:trPr>
        <w:tc>
          <w:tcPr>
            <w:tcW w:w="567" w:type="dxa"/>
            <w:vAlign w:val="center"/>
          </w:tcPr>
          <w:p w14:paraId="3CC4AE8D" w14:textId="77777777" w:rsidR="00BE5332" w:rsidRPr="00BE5332" w:rsidRDefault="00BE5332" w:rsidP="00E46FCA">
            <w:pPr>
              <w:spacing w:after="0" w:line="240" w:lineRule="auto"/>
              <w:jc w:val="center"/>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8.</w:t>
            </w:r>
          </w:p>
        </w:tc>
        <w:tc>
          <w:tcPr>
            <w:tcW w:w="5811" w:type="dxa"/>
            <w:noWrap/>
            <w:vAlign w:val="center"/>
          </w:tcPr>
          <w:p w14:paraId="606927EB" w14:textId="0E8F11B0" w:rsidR="00BE5332" w:rsidRPr="00BE5332" w:rsidRDefault="00BE5332" w:rsidP="00E46FCA">
            <w:pPr>
              <w:spacing w:after="0" w:line="240" w:lineRule="auto"/>
              <w:rPr>
                <w:rFonts w:ascii="Calibri Light" w:eastAsia="Times New Roman" w:hAnsi="Calibri Light" w:cs="Calibri Light"/>
                <w:color w:val="000000"/>
                <w:lang w:eastAsia="sk-SK"/>
              </w:rPr>
            </w:pPr>
            <w:r w:rsidRPr="00BE5332">
              <w:rPr>
                <w:rFonts w:ascii="Calibri Light" w:eastAsia="Times New Roman" w:hAnsi="Calibri Light" w:cs="Calibri Light"/>
                <w:color w:val="000000"/>
                <w:lang w:eastAsia="sk-SK"/>
              </w:rPr>
              <w:t>300 hodín projekčných prác nad rámec</w:t>
            </w:r>
            <w:r w:rsidR="00E94362">
              <w:rPr>
                <w:rFonts w:ascii="Calibri Light" w:eastAsia="Times New Roman" w:hAnsi="Calibri Light" w:cs="Calibri Light"/>
                <w:color w:val="000000"/>
                <w:lang w:eastAsia="sk-SK"/>
              </w:rPr>
              <w:t>*</w:t>
            </w:r>
          </w:p>
        </w:tc>
        <w:tc>
          <w:tcPr>
            <w:tcW w:w="2268" w:type="dxa"/>
            <w:vMerge/>
            <w:vAlign w:val="center"/>
          </w:tcPr>
          <w:p w14:paraId="3D2D5443" w14:textId="77777777" w:rsidR="00BE5332" w:rsidRPr="00BE5332" w:rsidRDefault="00BE5332" w:rsidP="00E46FCA">
            <w:pPr>
              <w:spacing w:after="0" w:line="240" w:lineRule="auto"/>
              <w:rPr>
                <w:rFonts w:ascii="Calibri Light" w:eastAsia="Times New Roman" w:hAnsi="Calibri Light" w:cs="Calibri Light"/>
                <w:color w:val="000000"/>
                <w:lang w:eastAsia="sk-SK"/>
              </w:rPr>
            </w:pPr>
          </w:p>
        </w:tc>
      </w:tr>
      <w:tr w:rsidR="00BE5332" w:rsidRPr="00BE5332" w14:paraId="23623FF7" w14:textId="77777777" w:rsidTr="00BE5332">
        <w:trPr>
          <w:trHeight w:val="282"/>
        </w:trPr>
        <w:tc>
          <w:tcPr>
            <w:tcW w:w="567" w:type="dxa"/>
            <w:vAlign w:val="center"/>
          </w:tcPr>
          <w:p w14:paraId="0461782E" w14:textId="77777777" w:rsidR="00BE5332" w:rsidRPr="00BE5332" w:rsidRDefault="00BE5332" w:rsidP="00E46FCA">
            <w:pPr>
              <w:spacing w:after="0" w:line="240" w:lineRule="auto"/>
              <w:jc w:val="center"/>
              <w:rPr>
                <w:rFonts w:ascii="Calibri Light" w:eastAsia="Times New Roman" w:hAnsi="Calibri Light" w:cs="Calibri Light"/>
                <w:b/>
                <w:bCs/>
                <w:color w:val="000000"/>
                <w:lang w:eastAsia="sk-SK"/>
              </w:rPr>
            </w:pPr>
          </w:p>
        </w:tc>
        <w:tc>
          <w:tcPr>
            <w:tcW w:w="5811" w:type="dxa"/>
            <w:noWrap/>
            <w:vAlign w:val="center"/>
          </w:tcPr>
          <w:p w14:paraId="2A4C29BF" w14:textId="414E0648" w:rsidR="00BE5332" w:rsidRPr="00BE5332" w:rsidRDefault="00BE5332" w:rsidP="00E46FCA">
            <w:pPr>
              <w:spacing w:after="0" w:line="240" w:lineRule="auto"/>
              <w:rPr>
                <w:rFonts w:ascii="Calibri Light" w:eastAsia="Times New Roman" w:hAnsi="Calibri Light" w:cs="Calibri Light"/>
                <w:b/>
                <w:bCs/>
                <w:color w:val="000000"/>
                <w:lang w:eastAsia="sk-SK"/>
              </w:rPr>
            </w:pPr>
            <w:r w:rsidRPr="00BE5332">
              <w:rPr>
                <w:rFonts w:ascii="Calibri Light" w:eastAsia="Times New Roman" w:hAnsi="Calibri Light" w:cs="Calibri Light"/>
                <w:b/>
                <w:bCs/>
                <w:color w:val="000000"/>
                <w:lang w:eastAsia="sk-SK"/>
              </w:rPr>
              <w:t xml:space="preserve">SPOLU </w:t>
            </w:r>
          </w:p>
        </w:tc>
        <w:tc>
          <w:tcPr>
            <w:tcW w:w="2268" w:type="dxa"/>
            <w:vAlign w:val="center"/>
          </w:tcPr>
          <w:p w14:paraId="46EA3E3B" w14:textId="77777777" w:rsidR="00BE5332" w:rsidRPr="00BE5332" w:rsidRDefault="00BE5332" w:rsidP="00E46FCA">
            <w:pPr>
              <w:spacing w:after="0" w:line="240" w:lineRule="auto"/>
              <w:jc w:val="center"/>
              <w:rPr>
                <w:rFonts w:ascii="Calibri Light" w:eastAsia="Times New Roman" w:hAnsi="Calibri Light" w:cs="Calibri Light"/>
                <w:b/>
                <w:bCs/>
                <w:color w:val="000000"/>
                <w:lang w:eastAsia="sk-SK"/>
              </w:rPr>
            </w:pPr>
            <w:r w:rsidRPr="00BE5332">
              <w:rPr>
                <w:rFonts w:ascii="Calibri Light" w:eastAsia="Times New Roman" w:hAnsi="Calibri Light" w:cs="Calibri Light"/>
                <w:b/>
                <w:bCs/>
                <w:color w:val="000000"/>
                <w:lang w:eastAsia="sk-SK"/>
              </w:rPr>
              <w:t>max. 100 bodov</w:t>
            </w:r>
          </w:p>
        </w:tc>
      </w:tr>
    </w:tbl>
    <w:bookmarkEnd w:id="170"/>
    <w:p w14:paraId="045D7441" w14:textId="77777777" w:rsidR="00E94362" w:rsidRPr="00D04674" w:rsidRDefault="00E94362" w:rsidP="00E94362">
      <w:pPr>
        <w:ind w:left="993"/>
        <w:rPr>
          <w:rFonts w:ascii="Calibri Light" w:hAnsi="Calibri Light" w:cs="Calibri Light"/>
        </w:rPr>
      </w:pPr>
      <w:r>
        <w:rPr>
          <w:rFonts w:ascii="Calibri Light" w:hAnsi="Calibri Light" w:cs="Calibri Light"/>
        </w:rPr>
        <w:t>*iba v prípade potreby</w:t>
      </w:r>
    </w:p>
    <w:p w14:paraId="4F8A26A1" w14:textId="4AD91789" w:rsidR="00E94362" w:rsidRPr="00E94362" w:rsidRDefault="00E94362" w:rsidP="00E94362">
      <w:pPr>
        <w:pStyle w:val="Odsekzoznamu"/>
        <w:tabs>
          <w:tab w:val="left" w:pos="993"/>
        </w:tabs>
        <w:spacing w:line="240" w:lineRule="auto"/>
        <w:ind w:left="993"/>
        <w:jc w:val="both"/>
        <w:rPr>
          <w:rFonts w:ascii="Calibri Light" w:hAnsi="Calibri Light" w:cs="Calibri Light"/>
        </w:rPr>
      </w:pPr>
      <w:r w:rsidRPr="00E94362">
        <w:rPr>
          <w:rFonts w:ascii="Calibri Light" w:hAnsi="Calibri Light" w:cs="Calibri Light"/>
        </w:rPr>
        <w:t>Rozdelenie maximálneho počtu bodov medzi položky č. 1 až 5 a položky č. 6 až 8 zohľadňuje význam jednotlivých skupín položiek pre obstarávateľa. Položky č. 1 až 5 predstavujú základné plnenie predmetu zákazky, ktorého objednanie obstarávateľ predpokladá, preto im bola priradená váha najviac 90 bodov. Položky č. 6 až 8 predstavujú opčné plnenia, ktorých potreba môže vzniknúť počas realizácie zákazky a ktoré nemusia byť objednané vôbec alebo v plnom rozsahu, preto im bola priradená váha najviac 10 bodov.</w:t>
      </w:r>
    </w:p>
    <w:p w14:paraId="7430ECC5" w14:textId="77777777" w:rsidR="00E94362" w:rsidRPr="00BE5332" w:rsidRDefault="00E94362" w:rsidP="00BE5332">
      <w:pPr>
        <w:pStyle w:val="Odsekzoznamu"/>
        <w:tabs>
          <w:tab w:val="left" w:pos="993"/>
        </w:tabs>
        <w:spacing w:after="0" w:line="240" w:lineRule="auto"/>
        <w:ind w:left="993"/>
        <w:contextualSpacing w:val="0"/>
        <w:jc w:val="both"/>
        <w:rPr>
          <w:rFonts w:ascii="Calibri Light" w:hAnsi="Calibri Light" w:cs="Calibri Light"/>
        </w:rPr>
      </w:pPr>
    </w:p>
    <w:p w14:paraId="1BC83C9D" w14:textId="77777777" w:rsidR="00BE5332" w:rsidRPr="00BE5332" w:rsidRDefault="00BE5332" w:rsidP="00BE5332">
      <w:pPr>
        <w:pStyle w:val="Odsekzoznamu"/>
        <w:numPr>
          <w:ilvl w:val="1"/>
          <w:numId w:val="40"/>
        </w:numPr>
        <w:tabs>
          <w:tab w:val="left" w:pos="993"/>
        </w:tabs>
        <w:spacing w:after="0" w:line="240" w:lineRule="auto"/>
        <w:ind w:left="993" w:hanging="567"/>
        <w:contextualSpacing w:val="0"/>
        <w:jc w:val="both"/>
        <w:rPr>
          <w:rFonts w:ascii="Calibri Light" w:hAnsi="Calibri Light" w:cs="Calibri Light"/>
        </w:rPr>
      </w:pPr>
      <w:r w:rsidRPr="00BE5332">
        <w:rPr>
          <w:rFonts w:ascii="Calibri Light" w:hAnsi="Calibri Light" w:cs="Calibri Light"/>
        </w:rPr>
        <w:t>Hodnotenie počtu bodov pri položkách</w:t>
      </w:r>
    </w:p>
    <w:p w14:paraId="6BCA242E" w14:textId="77777777" w:rsidR="00BE5332" w:rsidRPr="00BE5332" w:rsidRDefault="00BE5332" w:rsidP="00BE5332">
      <w:pPr>
        <w:pStyle w:val="Odsekzoznamu"/>
        <w:numPr>
          <w:ilvl w:val="0"/>
          <w:numId w:val="49"/>
        </w:numPr>
        <w:tabs>
          <w:tab w:val="left" w:pos="993"/>
        </w:tabs>
        <w:spacing w:after="0" w:line="240" w:lineRule="auto"/>
        <w:jc w:val="both"/>
        <w:rPr>
          <w:rFonts w:ascii="Calibri Light" w:hAnsi="Calibri Light" w:cs="Calibri Light"/>
        </w:rPr>
      </w:pPr>
      <w:r w:rsidRPr="00BE5332">
        <w:rPr>
          <w:rFonts w:ascii="Calibri Light" w:eastAsia="Calibri" w:hAnsi="Calibri Light" w:cs="Calibri Light"/>
        </w:rPr>
        <w:lastRenderedPageBreak/>
        <w:t>Komisia pridelí maximálny počet 90 bodov ponuke uchádzača s najnižšou navrhovanou celkovou cenou uvedenou v  EUR  bez DPH za položky č. 1-5. Pri ostatných ponukách sa počet bodov určí úmerou. Hodnotenie ceny ostatných ponúk sa vyjadrí ako podiel najnižšej ponúkanej celkovej ceny platnej ponuky a navrhovanej celkovej ceny príslušnej vyhodnocovanej ponuky, prenásobený maximálnym počtom bodov so zaokrúhlením na dve desatinné miesta. V prípade rovnakej cenovej ponuky bude uchádzačom pridelené rovnaké bodové hodnotenie.</w:t>
      </w:r>
      <w:r w:rsidRPr="00BE5332">
        <w:rPr>
          <w:rFonts w:ascii="Calibri Light" w:hAnsi="Calibri Light" w:cs="Calibri Light"/>
          <w:b/>
          <w:bCs/>
        </w:rPr>
        <w:t xml:space="preserve">  </w:t>
      </w:r>
    </w:p>
    <w:p w14:paraId="44DAEE0C" w14:textId="77777777" w:rsidR="00BE5332" w:rsidRPr="00BE5332" w:rsidRDefault="00BE5332" w:rsidP="00BE5332">
      <w:pPr>
        <w:pStyle w:val="Odsekzoznamu"/>
        <w:numPr>
          <w:ilvl w:val="0"/>
          <w:numId w:val="49"/>
        </w:numPr>
        <w:tabs>
          <w:tab w:val="left" w:pos="993"/>
        </w:tabs>
        <w:spacing w:after="0" w:line="240" w:lineRule="auto"/>
        <w:jc w:val="both"/>
        <w:rPr>
          <w:rFonts w:ascii="Calibri Light" w:hAnsi="Calibri Light" w:cs="Calibri Light"/>
        </w:rPr>
      </w:pPr>
      <w:r w:rsidRPr="00BE5332">
        <w:rPr>
          <w:rFonts w:ascii="Calibri Light" w:eastAsia="Calibri" w:hAnsi="Calibri Light" w:cs="Calibri Light"/>
        </w:rPr>
        <w:t>Komisia pridelí maximálny počet 10 bodov ponuke uchádzača s najnižšou navrhovanou celkovou cenou uvedenou v  EUR  bez DPH za položky č. 6-8. Pri ostatných ponukách sa počet bodov určí úmerou. Hodnotenie ceny ostatných ponúk sa vyjadrí ako podiel najnižšej ponúkanej celkovej ceny platnej ponuky a navrhovanej celkovej ceny príslušnej vyhodnocovanej ponuky, prenásobený maximálnym počtom bodov so zaokrúhlením na dve desatinné miesta. V prípade rovnakej cenovej ponuky bude uchádzačom pridelené rovnaké bodové hodnotenie.</w:t>
      </w:r>
      <w:r w:rsidRPr="00BE5332">
        <w:rPr>
          <w:rFonts w:ascii="Calibri Light" w:hAnsi="Calibri Light" w:cs="Calibri Light"/>
          <w:b/>
          <w:bCs/>
        </w:rPr>
        <w:t xml:space="preserve">  </w:t>
      </w:r>
    </w:p>
    <w:p w14:paraId="1DEB2D96" w14:textId="77777777" w:rsidR="00BE5332" w:rsidRPr="00BE5332" w:rsidRDefault="00BE5332" w:rsidP="00BE5332">
      <w:pPr>
        <w:pStyle w:val="Odsekzoznamu"/>
        <w:numPr>
          <w:ilvl w:val="1"/>
          <w:numId w:val="40"/>
        </w:numPr>
        <w:tabs>
          <w:tab w:val="left" w:pos="993"/>
        </w:tabs>
        <w:spacing w:after="0" w:line="240" w:lineRule="auto"/>
        <w:ind w:left="993" w:hanging="567"/>
        <w:contextualSpacing w:val="0"/>
        <w:jc w:val="both"/>
        <w:rPr>
          <w:rFonts w:ascii="Calibri Light" w:hAnsi="Calibri Light" w:cs="Calibri Light"/>
        </w:rPr>
      </w:pPr>
      <w:r w:rsidRPr="00BE5332">
        <w:rPr>
          <w:rFonts w:ascii="Calibri Light" w:hAnsi="Calibri Light" w:cs="Calibri Light"/>
        </w:rPr>
        <w:t>Hodnotenie celkového počtu bodov:</w:t>
      </w:r>
    </w:p>
    <w:p w14:paraId="62408432" w14:textId="38D93350" w:rsidR="00BE5332" w:rsidRPr="00BE5332" w:rsidRDefault="00BE5332" w:rsidP="00BE5332">
      <w:pPr>
        <w:pStyle w:val="Odsekzoznamu"/>
        <w:tabs>
          <w:tab w:val="left" w:pos="993"/>
        </w:tabs>
        <w:spacing w:after="0" w:line="240" w:lineRule="auto"/>
        <w:ind w:left="993"/>
        <w:jc w:val="both"/>
        <w:rPr>
          <w:rFonts w:ascii="Calibri Light" w:hAnsi="Calibri Light" w:cs="Calibri Light"/>
        </w:rPr>
      </w:pPr>
      <w:bookmarkStart w:id="171" w:name="_Toc517427628"/>
      <w:r w:rsidRPr="00BE5332">
        <w:rPr>
          <w:rFonts w:ascii="Calibri Light" w:hAnsi="Calibri Light" w:cs="Calibri Light"/>
        </w:rPr>
        <w:t xml:space="preserve">Pri každej ponuke komisia urobí súčet výsledných bodov hodnotenia každej ponuky podľa  jednotlivých položiek. Komisia zostaví úplne vyhodnotenie ponúk na základe výsledného celkového počtu bodov ponuky. </w:t>
      </w:r>
      <w:r w:rsidRPr="00BE5332">
        <w:rPr>
          <w:rFonts w:ascii="Calibri Light" w:hAnsi="Calibri Light" w:cs="Calibri Light"/>
          <w:b/>
          <w:bCs/>
        </w:rPr>
        <w:t>Úspešným uchádzačom sa stane</w:t>
      </w:r>
      <w:r w:rsidR="00813CD7">
        <w:rPr>
          <w:rFonts w:ascii="Calibri Light" w:hAnsi="Calibri Light" w:cs="Calibri Light"/>
          <w:b/>
          <w:bCs/>
        </w:rPr>
        <w:t xml:space="preserve"> uchádzač</w:t>
      </w:r>
      <w:r w:rsidRPr="00BE5332">
        <w:rPr>
          <w:rFonts w:ascii="Calibri Light" w:hAnsi="Calibri Light" w:cs="Calibri Light"/>
          <w:b/>
          <w:bCs/>
        </w:rPr>
        <w:t>, ktorého ponuka dosiahne najvyšší súčet bodov podľa jednotlivých položiek</w:t>
      </w:r>
      <w:bookmarkEnd w:id="171"/>
      <w:r w:rsidRPr="00BE5332">
        <w:rPr>
          <w:rFonts w:ascii="Calibri Light" w:hAnsi="Calibri Light" w:cs="Calibri Light"/>
          <w:b/>
          <w:bCs/>
        </w:rPr>
        <w:t xml:space="preserve">, </w:t>
      </w:r>
      <w:proofErr w:type="spellStart"/>
      <w:r w:rsidRPr="00BE5332">
        <w:rPr>
          <w:rFonts w:ascii="Calibri Light" w:hAnsi="Calibri Light" w:cs="Calibri Light"/>
          <w:b/>
          <w:bCs/>
        </w:rPr>
        <w:t>t.j</w:t>
      </w:r>
      <w:proofErr w:type="spellEnd"/>
      <w:r w:rsidRPr="00BE5332">
        <w:rPr>
          <w:rFonts w:ascii="Calibri Light" w:hAnsi="Calibri Light" w:cs="Calibri Light"/>
          <w:b/>
          <w:bCs/>
        </w:rPr>
        <w:t xml:space="preserve">. vo vyhodnotení ponúk sa umiestnil na prvom mieste. </w:t>
      </w:r>
      <w:r w:rsidRPr="00BE5332">
        <w:rPr>
          <w:rFonts w:ascii="Calibri Light" w:hAnsi="Calibri Light" w:cs="Calibri Light"/>
        </w:rPr>
        <w:t>Táto ponuka bude identifikovaná ako úspešná. Ostatné ponuky, ktorých celkový súčet bodov, určený spôsobom uvedeným v bode 3</w:t>
      </w:r>
      <w:r w:rsidR="00E94362">
        <w:rPr>
          <w:rFonts w:ascii="Calibri Light" w:hAnsi="Calibri Light" w:cs="Calibri Light"/>
        </w:rPr>
        <w:t>9</w:t>
      </w:r>
      <w:r w:rsidRPr="00BE5332">
        <w:rPr>
          <w:rFonts w:ascii="Calibri Light" w:hAnsi="Calibri Light" w:cs="Calibri Light"/>
        </w:rPr>
        <w:t>.</w:t>
      </w:r>
      <w:r w:rsidR="00E94362">
        <w:rPr>
          <w:rFonts w:ascii="Calibri Light" w:hAnsi="Calibri Light" w:cs="Calibri Light"/>
        </w:rPr>
        <w:t>4</w:t>
      </w:r>
      <w:r w:rsidRPr="00BE5332">
        <w:rPr>
          <w:rFonts w:ascii="Calibri Light" w:hAnsi="Calibri Light" w:cs="Calibri Light"/>
        </w:rPr>
        <w:t xml:space="preserve"> týchto súťažných podkladov, bude nižší ako celkový súčet bodov úspešného uchádzača, </w:t>
      </w:r>
      <w:proofErr w:type="spellStart"/>
      <w:r w:rsidRPr="00BE5332">
        <w:rPr>
          <w:rFonts w:ascii="Calibri Light" w:hAnsi="Calibri Light" w:cs="Calibri Light"/>
        </w:rPr>
        <w:t>t.j</w:t>
      </w:r>
      <w:proofErr w:type="spellEnd"/>
      <w:r w:rsidRPr="00BE5332">
        <w:rPr>
          <w:rFonts w:ascii="Calibri Light" w:hAnsi="Calibri Light" w:cs="Calibri Light"/>
        </w:rPr>
        <w:t>. po vyhodnotení ponúk sa neumiestnili na prvom mieste, budú identifikované ako neúspešné.</w:t>
      </w:r>
    </w:p>
    <w:p w14:paraId="776A1188" w14:textId="77777777" w:rsidR="00BE5332" w:rsidRPr="00BE5332" w:rsidRDefault="00BE5332" w:rsidP="00BE5332">
      <w:pPr>
        <w:pStyle w:val="Odsekzoznamu"/>
        <w:numPr>
          <w:ilvl w:val="1"/>
          <w:numId w:val="40"/>
        </w:numPr>
        <w:tabs>
          <w:tab w:val="left" w:pos="993"/>
        </w:tabs>
        <w:spacing w:after="0" w:line="240" w:lineRule="auto"/>
        <w:ind w:left="993" w:hanging="567"/>
        <w:contextualSpacing w:val="0"/>
        <w:jc w:val="both"/>
        <w:rPr>
          <w:rFonts w:ascii="Calibri Light" w:hAnsi="Calibri Light" w:cs="Calibri Light"/>
        </w:rPr>
      </w:pPr>
      <w:r w:rsidRPr="00BE5332">
        <w:rPr>
          <w:rFonts w:ascii="Calibri Light" w:hAnsi="Calibri Light" w:cs="Calibri Light"/>
        </w:rPr>
        <w:t>Poradie uchádzačov bude stanovené v automatizovanom vyhodnotení ponúk. Poradie uchádzačov bude zoradené podľa kritériá na vyhodnotenie ponúk od najvyššieho počtu bodov po najnižší počet bodov.</w:t>
      </w:r>
    </w:p>
    <w:p w14:paraId="3B2F871E" w14:textId="77777777" w:rsidR="00BE5332" w:rsidRPr="00BE5332" w:rsidRDefault="00BE5332" w:rsidP="00BE5332">
      <w:pPr>
        <w:pStyle w:val="Odsekzoznamu"/>
        <w:numPr>
          <w:ilvl w:val="1"/>
          <w:numId w:val="40"/>
        </w:numPr>
        <w:tabs>
          <w:tab w:val="left" w:pos="993"/>
        </w:tabs>
        <w:spacing w:after="0" w:line="240" w:lineRule="auto"/>
        <w:ind w:left="993" w:hanging="567"/>
        <w:contextualSpacing w:val="0"/>
        <w:jc w:val="both"/>
        <w:rPr>
          <w:rFonts w:ascii="Calibri Light" w:hAnsi="Calibri Light" w:cs="Calibri Light"/>
        </w:rPr>
      </w:pPr>
      <w:r w:rsidRPr="00BE5332">
        <w:rPr>
          <w:rFonts w:ascii="Calibri Light" w:hAnsi="Calibri Light" w:cs="Calibri Light"/>
        </w:rPr>
        <w:t>Všetky hodnoty uvedené v sekcii B.2 Návrh na plnenie kritérií týchto súťažných podkladov musia byť stanovené a uvedené tak, aby boli splnené všetky požiadavky na predmet zákazky a jednotlivé položky uvedené v časti B.1 Opis predmetu zákazky súťažných podkladov.</w:t>
      </w:r>
    </w:p>
    <w:p w14:paraId="295F555A" w14:textId="77777777" w:rsidR="00BE5332" w:rsidRPr="00BE5332" w:rsidRDefault="00BE5332" w:rsidP="00BE5332">
      <w:pPr>
        <w:pStyle w:val="Odsekzoznamu"/>
        <w:numPr>
          <w:ilvl w:val="1"/>
          <w:numId w:val="40"/>
        </w:numPr>
        <w:tabs>
          <w:tab w:val="left" w:pos="993"/>
        </w:tabs>
        <w:spacing w:after="0" w:line="240" w:lineRule="auto"/>
        <w:ind w:left="993" w:hanging="567"/>
        <w:contextualSpacing w:val="0"/>
        <w:jc w:val="both"/>
        <w:rPr>
          <w:rFonts w:ascii="Calibri Light" w:hAnsi="Calibri Light" w:cs="Calibri Light"/>
        </w:rPr>
      </w:pPr>
      <w:r w:rsidRPr="00BE5332">
        <w:rPr>
          <w:rFonts w:ascii="Calibri Light" w:hAnsi="Calibri Light" w:cs="Calibri Light"/>
        </w:rPr>
        <w:t>Návrh na plnenie kritérií musí byť podpísaný uchádzačom alebo osobou oprávnenou konať za uchádzača.</w:t>
      </w:r>
    </w:p>
    <w:p w14:paraId="495A342A" w14:textId="77777777" w:rsidR="00BE5332" w:rsidRPr="00BE5332" w:rsidRDefault="00BE5332" w:rsidP="00BE5332">
      <w:pPr>
        <w:pStyle w:val="Odsekzoznamu"/>
        <w:numPr>
          <w:ilvl w:val="1"/>
          <w:numId w:val="40"/>
        </w:numPr>
        <w:tabs>
          <w:tab w:val="left" w:pos="993"/>
        </w:tabs>
        <w:spacing w:after="0" w:line="240" w:lineRule="auto"/>
        <w:ind w:left="993" w:hanging="567"/>
        <w:contextualSpacing w:val="0"/>
        <w:jc w:val="both"/>
        <w:rPr>
          <w:rFonts w:ascii="Calibri Light" w:hAnsi="Calibri Light" w:cs="Calibri Light"/>
        </w:rPr>
      </w:pPr>
      <w:r w:rsidRPr="00BE5332">
        <w:rPr>
          <w:rFonts w:ascii="Calibri Light" w:hAnsi="Calibri Light" w:cs="Calibri Light"/>
        </w:rPr>
        <w:t>V prípade rovnosti kritéria na vyhodnotenie ponúk rozhodujú o umiestnení (poradí) uchádzačov pomocné vyhodnocovacie kritériá v nižšie uvedenom poradí.</w:t>
      </w:r>
    </w:p>
    <w:p w14:paraId="248FFA43" w14:textId="77777777" w:rsidR="00BE5332" w:rsidRPr="00BE5332" w:rsidRDefault="00BE5332" w:rsidP="00BE5332">
      <w:pPr>
        <w:pStyle w:val="Odsekzoznamu"/>
        <w:numPr>
          <w:ilvl w:val="1"/>
          <w:numId w:val="40"/>
        </w:numPr>
        <w:tabs>
          <w:tab w:val="left" w:pos="993"/>
        </w:tabs>
        <w:spacing w:after="0" w:line="240" w:lineRule="auto"/>
        <w:ind w:left="993" w:hanging="567"/>
        <w:contextualSpacing w:val="0"/>
        <w:jc w:val="both"/>
        <w:rPr>
          <w:rFonts w:ascii="Calibri Light" w:hAnsi="Calibri Light" w:cs="Calibri Light"/>
        </w:rPr>
      </w:pPr>
      <w:r w:rsidRPr="00BE5332">
        <w:rPr>
          <w:rFonts w:ascii="Calibri Light" w:hAnsi="Calibri Light" w:cs="Calibri Light"/>
        </w:rPr>
        <w:t>Na lepšom mieste sa umiestni uchádzač, ktorý:</w:t>
      </w:r>
    </w:p>
    <w:p w14:paraId="4280AF5C" w14:textId="457E215D" w:rsidR="00BE5332" w:rsidRPr="00BE5332" w:rsidRDefault="00BE5332" w:rsidP="00BE5332">
      <w:pPr>
        <w:pStyle w:val="Odsekzoznamu"/>
        <w:numPr>
          <w:ilvl w:val="0"/>
          <w:numId w:val="11"/>
        </w:numPr>
        <w:tabs>
          <w:tab w:val="left" w:pos="993"/>
        </w:tabs>
        <w:spacing w:after="0" w:line="240" w:lineRule="auto"/>
        <w:ind w:left="1418"/>
        <w:contextualSpacing w:val="0"/>
        <w:jc w:val="both"/>
        <w:rPr>
          <w:rFonts w:ascii="Calibri Light" w:hAnsi="Calibri Light" w:cs="Calibri Light"/>
        </w:rPr>
      </w:pPr>
      <w:r w:rsidRPr="00BE5332">
        <w:rPr>
          <w:rFonts w:ascii="Calibri Light" w:hAnsi="Calibri Light" w:cs="Calibri Light"/>
        </w:rPr>
        <w:t>má nižšie jednotkové ceny v poradí podľa jednotlivých položiek uvedených v návrhu na plnenie kritérií; ak bude rovnosť zachovaná pri prvej položke, porovná sa druhá položka atď.;</w:t>
      </w:r>
    </w:p>
    <w:p w14:paraId="5CE2B3FA" w14:textId="77777777" w:rsidR="00DA5FBC" w:rsidRDefault="00DA5FBC">
      <w:pPr>
        <w:rPr>
          <w:rFonts w:asciiTheme="majorHAnsi" w:hAnsiTheme="majorHAnsi" w:cstheme="majorHAnsi"/>
        </w:rPr>
      </w:pPr>
      <w:r>
        <w:rPr>
          <w:rFonts w:asciiTheme="majorHAnsi" w:hAnsiTheme="majorHAnsi" w:cstheme="majorHAnsi"/>
        </w:rPr>
        <w:br w:type="page"/>
      </w:r>
    </w:p>
    <w:p w14:paraId="3F22795C" w14:textId="3A9AFEB8" w:rsidR="008246A2" w:rsidRPr="00664C86" w:rsidRDefault="008246A2" w:rsidP="00056713">
      <w:pPr>
        <w:pStyle w:val="Nadpis1"/>
        <w:jc w:val="right"/>
        <w:rPr>
          <w:rFonts w:ascii="Calibri Light" w:hAnsi="Calibri Light" w:cs="Calibri Light"/>
        </w:rPr>
      </w:pPr>
      <w:bookmarkStart w:id="172" w:name="_Toc172811013"/>
      <w:bookmarkEnd w:id="164"/>
      <w:bookmarkEnd w:id="165"/>
      <w:r w:rsidRPr="00664C86">
        <w:rPr>
          <w:rFonts w:ascii="Calibri Light" w:hAnsi="Calibri Light" w:cs="Calibri Light"/>
        </w:rPr>
        <w:lastRenderedPageBreak/>
        <w:t>B.1 OPIS PREDMETU ZÁKAZKY</w:t>
      </w:r>
      <w:bookmarkEnd w:id="172"/>
    </w:p>
    <w:p w14:paraId="28968D40" w14:textId="77777777" w:rsidR="008246A2" w:rsidRPr="00664C86" w:rsidRDefault="008246A2" w:rsidP="008246A2">
      <w:pPr>
        <w:pStyle w:val="Nadpis2"/>
        <w:numPr>
          <w:ilvl w:val="0"/>
          <w:numId w:val="8"/>
        </w:numPr>
        <w:spacing w:line="240" w:lineRule="auto"/>
        <w:jc w:val="both"/>
        <w:rPr>
          <w:rFonts w:ascii="Calibri Light" w:hAnsi="Calibri Light" w:cs="Calibri Light"/>
          <w:color w:val="548DD4" w:themeColor="text2" w:themeTint="99"/>
        </w:rPr>
      </w:pPr>
      <w:bookmarkStart w:id="173" w:name="_Toc172811014"/>
      <w:r w:rsidRPr="00664C86">
        <w:rPr>
          <w:rFonts w:ascii="Calibri Light" w:hAnsi="Calibri Light" w:cs="Calibri Light"/>
          <w:color w:val="548DD4" w:themeColor="text2" w:themeTint="99"/>
        </w:rPr>
        <w:t>Predmet zákazky</w:t>
      </w:r>
      <w:bookmarkEnd w:id="173"/>
    </w:p>
    <w:p w14:paraId="39CE87A9" w14:textId="6BD9C312" w:rsidR="00FA495D" w:rsidRPr="00E130FE" w:rsidRDefault="00FA495D" w:rsidP="00B2069A">
      <w:pPr>
        <w:pStyle w:val="Odsekzoznamu"/>
        <w:numPr>
          <w:ilvl w:val="1"/>
          <w:numId w:val="20"/>
        </w:numPr>
        <w:tabs>
          <w:tab w:val="left" w:pos="993"/>
        </w:tabs>
        <w:spacing w:after="0" w:line="240" w:lineRule="auto"/>
        <w:ind w:left="993" w:hanging="567"/>
        <w:contextualSpacing w:val="0"/>
        <w:jc w:val="both"/>
        <w:rPr>
          <w:rFonts w:ascii="Calibri Light" w:hAnsi="Calibri Light" w:cs="Calibri Light"/>
        </w:rPr>
      </w:pPr>
      <w:r w:rsidRPr="00664C86">
        <w:rPr>
          <w:rFonts w:ascii="Calibri Light" w:hAnsi="Calibri Light" w:cs="Calibri Light"/>
        </w:rPr>
        <w:t xml:space="preserve">Predmet zákazky je </w:t>
      </w:r>
      <w:r w:rsidRPr="00B109D6">
        <w:rPr>
          <w:rFonts w:ascii="Calibri Light" w:hAnsi="Calibri Light" w:cs="Calibri Light"/>
        </w:rPr>
        <w:t xml:space="preserve">detailne </w:t>
      </w:r>
      <w:r w:rsidRPr="00304C30">
        <w:rPr>
          <w:rFonts w:ascii="Calibri Light" w:hAnsi="Calibri Light" w:cs="Calibri Light"/>
        </w:rPr>
        <w:t>špecifikovaný v</w:t>
      </w:r>
      <w:r w:rsidR="00B109D6" w:rsidRPr="00304C30">
        <w:rPr>
          <w:rFonts w:ascii="Calibri Light" w:hAnsi="Calibri Light" w:cs="Calibri Light"/>
        </w:rPr>
        <w:t> </w:t>
      </w:r>
      <w:r w:rsidR="00B109D6" w:rsidRPr="00304C30">
        <w:rPr>
          <w:rFonts w:ascii="Calibri Light" w:hAnsi="Calibri Light" w:cs="Calibri Light"/>
          <w:b/>
          <w:bCs/>
          <w:color w:val="FF0000"/>
        </w:rPr>
        <w:t>Prílohe 1</w:t>
      </w:r>
      <w:r w:rsidR="00592CA9">
        <w:rPr>
          <w:rFonts w:ascii="Calibri Light" w:hAnsi="Calibri Light" w:cs="Calibri Light"/>
        </w:rPr>
        <w:t>.</w:t>
      </w:r>
    </w:p>
    <w:p w14:paraId="686168E3" w14:textId="77777777" w:rsidR="00386B05" w:rsidRPr="00056713" w:rsidRDefault="00386B05" w:rsidP="00056713">
      <w:pPr>
        <w:tabs>
          <w:tab w:val="left" w:pos="993"/>
        </w:tabs>
        <w:spacing w:after="0" w:line="240" w:lineRule="auto"/>
        <w:ind w:left="426"/>
        <w:jc w:val="both"/>
        <w:rPr>
          <w:rFonts w:ascii="Calibri Light" w:hAnsi="Calibri Light" w:cs="Calibri Light"/>
        </w:rPr>
      </w:pPr>
    </w:p>
    <w:p w14:paraId="50964B6F" w14:textId="566C497D" w:rsidR="00360910" w:rsidRPr="00E130FE" w:rsidRDefault="00FA495D" w:rsidP="00664C86">
      <w:pPr>
        <w:pStyle w:val="Nadpis2"/>
        <w:numPr>
          <w:ilvl w:val="0"/>
          <w:numId w:val="8"/>
        </w:numPr>
        <w:spacing w:line="240" w:lineRule="auto"/>
        <w:jc w:val="both"/>
        <w:rPr>
          <w:rFonts w:ascii="Calibri Light" w:hAnsi="Calibri Light" w:cs="Calibri Light"/>
          <w:b w:val="0"/>
          <w:color w:val="548DD4" w:themeColor="text2" w:themeTint="99"/>
        </w:rPr>
      </w:pPr>
      <w:bookmarkStart w:id="174" w:name="_Toc172811015"/>
      <w:r w:rsidRPr="00E130FE">
        <w:rPr>
          <w:rFonts w:ascii="Calibri Light" w:hAnsi="Calibri Light" w:cs="Calibri Light"/>
          <w:color w:val="548DD4" w:themeColor="text2" w:themeTint="99"/>
        </w:rPr>
        <w:t>Požiadavky na predmet zákazky</w:t>
      </w:r>
      <w:bookmarkEnd w:id="174"/>
    </w:p>
    <w:p w14:paraId="38F96185" w14:textId="7059F3E5" w:rsidR="00FA495D" w:rsidRPr="00304C30" w:rsidRDefault="00FA495D" w:rsidP="00B2069A">
      <w:pPr>
        <w:pStyle w:val="Odsekzoznamu"/>
        <w:numPr>
          <w:ilvl w:val="1"/>
          <w:numId w:val="19"/>
        </w:numPr>
        <w:tabs>
          <w:tab w:val="left" w:pos="993"/>
        </w:tabs>
        <w:spacing w:after="0" w:line="240" w:lineRule="auto"/>
        <w:ind w:left="993" w:hanging="567"/>
        <w:jc w:val="both"/>
        <w:rPr>
          <w:rFonts w:ascii="Calibri Light" w:hAnsi="Calibri Light" w:cs="Calibri Light"/>
        </w:rPr>
      </w:pPr>
      <w:r w:rsidRPr="00304C30">
        <w:rPr>
          <w:rFonts w:ascii="Calibri Light" w:hAnsi="Calibri Light" w:cs="Calibri Light"/>
        </w:rPr>
        <w:t xml:space="preserve">Splnenie požiadaviek na predmet zákazky uchádzač deklaruje predložením vyhlásenia </w:t>
      </w:r>
      <w:r w:rsidR="0020094D">
        <w:rPr>
          <w:rFonts w:ascii="Calibri Light" w:hAnsi="Calibri Light" w:cs="Calibri Light"/>
        </w:rPr>
        <w:t xml:space="preserve">v zmysle </w:t>
      </w:r>
      <w:r w:rsidR="0020094D">
        <w:rPr>
          <w:rFonts w:ascii="Calibri Light" w:hAnsi="Calibri Light" w:cs="Calibri Light"/>
          <w:b/>
          <w:bCs/>
          <w:color w:val="FF0000"/>
        </w:rPr>
        <w:t xml:space="preserve">Prílohy </w:t>
      </w:r>
      <w:r w:rsidR="00BE5332">
        <w:rPr>
          <w:rFonts w:ascii="Calibri Light" w:hAnsi="Calibri Light" w:cs="Calibri Light"/>
          <w:b/>
          <w:bCs/>
          <w:color w:val="FF0000"/>
        </w:rPr>
        <w:t>5</w:t>
      </w:r>
      <w:r w:rsidR="00B23A8C">
        <w:rPr>
          <w:rFonts w:ascii="Calibri Light" w:hAnsi="Calibri Light" w:cs="Calibri Light"/>
        </w:rPr>
        <w:t xml:space="preserve"> </w:t>
      </w:r>
      <w:r w:rsidR="00056713">
        <w:rPr>
          <w:rFonts w:ascii="Calibri Light" w:hAnsi="Calibri Light" w:cs="Calibri Light"/>
        </w:rPr>
        <w:t xml:space="preserve">a dokumentov v zmysle bodu </w:t>
      </w:r>
      <w:r w:rsidR="00B23A8C">
        <w:rPr>
          <w:rFonts w:ascii="Calibri Light" w:hAnsi="Calibri Light" w:cs="Calibri Light"/>
        </w:rPr>
        <w:fldChar w:fldCharType="begin"/>
      </w:r>
      <w:r w:rsidR="00B23A8C">
        <w:rPr>
          <w:rFonts w:ascii="Calibri Light" w:hAnsi="Calibri Light" w:cs="Calibri Light"/>
        </w:rPr>
        <w:instrText xml:space="preserve"> REF _Ref172810822 \r \h </w:instrText>
      </w:r>
      <w:r w:rsidR="00B23A8C">
        <w:rPr>
          <w:rFonts w:ascii="Calibri Light" w:hAnsi="Calibri Light" w:cs="Calibri Light"/>
        </w:rPr>
      </w:r>
      <w:r w:rsidR="00B23A8C">
        <w:rPr>
          <w:rFonts w:ascii="Calibri Light" w:hAnsi="Calibri Light" w:cs="Calibri Light"/>
        </w:rPr>
        <w:fldChar w:fldCharType="separate"/>
      </w:r>
      <w:r w:rsidR="0020094D">
        <w:rPr>
          <w:rFonts w:ascii="Calibri Light" w:hAnsi="Calibri Light" w:cs="Calibri Light"/>
        </w:rPr>
        <w:t>17.3</w:t>
      </w:r>
      <w:r w:rsidR="00B23A8C">
        <w:rPr>
          <w:rFonts w:ascii="Calibri Light" w:hAnsi="Calibri Light" w:cs="Calibri Light"/>
        </w:rPr>
        <w:fldChar w:fldCharType="end"/>
      </w:r>
      <w:r w:rsidR="00B23A8C">
        <w:rPr>
          <w:rFonts w:ascii="Calibri Light" w:hAnsi="Calibri Light" w:cs="Calibri Light"/>
        </w:rPr>
        <w:t xml:space="preserve"> </w:t>
      </w:r>
      <w:r w:rsidR="00056713" w:rsidRPr="00304C30">
        <w:rPr>
          <w:rFonts w:ascii="Calibri Light" w:hAnsi="Calibri Light" w:cs="Calibri Light"/>
        </w:rPr>
        <w:t>týchto súťažných podkladov</w:t>
      </w:r>
      <w:r w:rsidR="00056713">
        <w:rPr>
          <w:rFonts w:ascii="Calibri Light" w:hAnsi="Calibri Light" w:cs="Calibri Light"/>
        </w:rPr>
        <w:t>.</w:t>
      </w:r>
    </w:p>
    <w:p w14:paraId="0B5A9E1A" w14:textId="5F1818E0" w:rsidR="00FA495D" w:rsidRDefault="00FA495D" w:rsidP="00B2069A">
      <w:pPr>
        <w:pStyle w:val="Odsekzoznamu"/>
        <w:numPr>
          <w:ilvl w:val="1"/>
          <w:numId w:val="19"/>
        </w:numPr>
        <w:spacing w:after="0"/>
        <w:ind w:left="993" w:hanging="567"/>
        <w:jc w:val="both"/>
        <w:rPr>
          <w:rFonts w:ascii="Calibri Light" w:hAnsi="Calibri Light" w:cs="Calibri Light"/>
        </w:rPr>
      </w:pPr>
      <w:r w:rsidRPr="00E130FE">
        <w:rPr>
          <w:rFonts w:ascii="Calibri Light" w:hAnsi="Calibri Light" w:cs="Calibri Light"/>
        </w:rPr>
        <w:t>Obstarávateľ požaduje, aby dodávky boli realizované</w:t>
      </w:r>
      <w:r w:rsidRPr="00664C86">
        <w:rPr>
          <w:rFonts w:ascii="Calibri Light" w:hAnsi="Calibri Light" w:cs="Calibri Light"/>
        </w:rPr>
        <w:t xml:space="preserve"> na základe </w:t>
      </w:r>
      <w:r w:rsidR="00F30840">
        <w:rPr>
          <w:rFonts w:ascii="Calibri Light" w:hAnsi="Calibri Light" w:cs="Calibri Light"/>
        </w:rPr>
        <w:t>zmluvy</w:t>
      </w:r>
      <w:r w:rsidRPr="00664C86">
        <w:rPr>
          <w:rFonts w:ascii="Calibri Light" w:hAnsi="Calibri Light" w:cs="Calibri Light"/>
        </w:rPr>
        <w:t xml:space="preserve"> podľa bodu </w:t>
      </w:r>
      <w:r w:rsidR="00B23A8C">
        <w:rPr>
          <w:rFonts w:ascii="Calibri Light" w:hAnsi="Calibri Light" w:cs="Calibri Light"/>
        </w:rPr>
        <w:fldChar w:fldCharType="begin"/>
      </w:r>
      <w:r w:rsidR="00B23A8C">
        <w:rPr>
          <w:rFonts w:ascii="Calibri Light" w:hAnsi="Calibri Light" w:cs="Calibri Light"/>
        </w:rPr>
        <w:instrText xml:space="preserve"> REF _Ref172810854 \r \h </w:instrText>
      </w:r>
      <w:r w:rsidR="00B23A8C">
        <w:rPr>
          <w:rFonts w:ascii="Calibri Light" w:hAnsi="Calibri Light" w:cs="Calibri Light"/>
        </w:rPr>
      </w:r>
      <w:r w:rsidR="00B23A8C">
        <w:rPr>
          <w:rFonts w:ascii="Calibri Light" w:hAnsi="Calibri Light" w:cs="Calibri Light"/>
        </w:rPr>
        <w:fldChar w:fldCharType="separate"/>
      </w:r>
      <w:r w:rsidR="0020094D">
        <w:rPr>
          <w:rFonts w:ascii="Calibri Light" w:hAnsi="Calibri Light" w:cs="Calibri Light"/>
        </w:rPr>
        <w:t>8</w:t>
      </w:r>
      <w:r w:rsidR="00B23A8C">
        <w:rPr>
          <w:rFonts w:ascii="Calibri Light" w:hAnsi="Calibri Light" w:cs="Calibri Light"/>
        </w:rPr>
        <w:fldChar w:fldCharType="end"/>
      </w:r>
      <w:r w:rsidRPr="00664C86">
        <w:rPr>
          <w:rFonts w:ascii="Calibri Light" w:hAnsi="Calibri Light" w:cs="Calibri Light"/>
        </w:rPr>
        <w:t xml:space="preserve"> týchto súťažných podkladov.</w:t>
      </w:r>
    </w:p>
    <w:p w14:paraId="7E4CCD81" w14:textId="3F352120" w:rsidR="00B10922" w:rsidRPr="00664C86" w:rsidRDefault="00B10922" w:rsidP="00B10922">
      <w:pPr>
        <w:pStyle w:val="Nadpis1"/>
        <w:jc w:val="right"/>
        <w:rPr>
          <w:rFonts w:ascii="Calibri Light" w:hAnsi="Calibri Light" w:cs="Calibri Light"/>
        </w:rPr>
      </w:pPr>
      <w:bookmarkStart w:id="175" w:name="_Toc476647712"/>
      <w:bookmarkStart w:id="176" w:name="_Toc172811016"/>
      <w:r w:rsidRPr="00664C86">
        <w:rPr>
          <w:rFonts w:ascii="Calibri Light" w:hAnsi="Calibri Light" w:cs="Calibri Light"/>
        </w:rPr>
        <w:t>B.2 NÁVRH NA PLNENIE KRITÉRIÍ</w:t>
      </w:r>
      <w:bookmarkEnd w:id="175"/>
      <w:bookmarkEnd w:id="176"/>
    </w:p>
    <w:p w14:paraId="6374C05A" w14:textId="77777777" w:rsidR="00B10922" w:rsidRPr="00664C86" w:rsidRDefault="00B10922" w:rsidP="00B10922">
      <w:pPr>
        <w:spacing w:line="240" w:lineRule="auto"/>
        <w:rPr>
          <w:rFonts w:ascii="Calibri Light" w:hAnsi="Calibri Light" w:cs="Calibri Light"/>
        </w:rPr>
      </w:pPr>
    </w:p>
    <w:p w14:paraId="68718558" w14:textId="313611C1" w:rsidR="00311B23" w:rsidRDefault="00FB5B0E" w:rsidP="00BE5332">
      <w:pPr>
        <w:spacing w:line="240" w:lineRule="auto"/>
        <w:ind w:left="426"/>
        <w:jc w:val="both"/>
        <w:rPr>
          <w:rFonts w:ascii="Calibri Light" w:hAnsi="Calibri Light" w:cs="Calibri Light"/>
        </w:rPr>
      </w:pPr>
      <w:r w:rsidRPr="09E3DDEB">
        <w:rPr>
          <w:rFonts w:ascii="Calibri Light" w:hAnsi="Calibri Light" w:cs="Calibri Light"/>
        </w:rPr>
        <w:t xml:space="preserve">Uchádzač predloží Návrh na plnenie kritérií v štruktúre podľa </w:t>
      </w:r>
      <w:r w:rsidR="00AA113A" w:rsidRPr="09E3DDEB">
        <w:rPr>
          <w:rFonts w:ascii="Calibri Light" w:hAnsi="Calibri Light" w:cs="Calibri Light"/>
          <w:b/>
          <w:bCs/>
          <w:color w:val="FF0000"/>
        </w:rPr>
        <w:t>Príloh</w:t>
      </w:r>
      <w:r w:rsidR="00D516F7">
        <w:rPr>
          <w:rFonts w:ascii="Calibri Light" w:hAnsi="Calibri Light" w:cs="Calibri Light"/>
          <w:b/>
          <w:bCs/>
          <w:color w:val="FF0000"/>
        </w:rPr>
        <w:t>y</w:t>
      </w:r>
      <w:r w:rsidR="00392913" w:rsidRPr="09E3DDEB">
        <w:rPr>
          <w:rFonts w:ascii="Calibri Light" w:hAnsi="Calibri Light" w:cs="Calibri Light"/>
          <w:b/>
          <w:bCs/>
          <w:color w:val="FF0000"/>
        </w:rPr>
        <w:t> </w:t>
      </w:r>
      <w:r w:rsidR="00BE5332">
        <w:rPr>
          <w:rFonts w:ascii="Calibri Light" w:hAnsi="Calibri Light" w:cs="Calibri Light"/>
          <w:b/>
          <w:bCs/>
          <w:color w:val="FF0000"/>
        </w:rPr>
        <w:t>3</w:t>
      </w:r>
      <w:r w:rsidR="007255DF" w:rsidRPr="09E3DDEB">
        <w:rPr>
          <w:rFonts w:ascii="Calibri Light" w:hAnsi="Calibri Light" w:cs="Calibri Light"/>
          <w:color w:val="FF0000"/>
        </w:rPr>
        <w:t xml:space="preserve"> </w:t>
      </w:r>
    </w:p>
    <w:p w14:paraId="11296780" w14:textId="0540C92D" w:rsidR="003A465D" w:rsidRPr="00664C86" w:rsidRDefault="003A465D" w:rsidP="00664C86">
      <w:pPr>
        <w:spacing w:line="240" w:lineRule="auto"/>
        <w:jc w:val="both"/>
        <w:rPr>
          <w:rFonts w:ascii="Calibri Light" w:hAnsi="Calibri Light" w:cs="Calibri Light"/>
        </w:rPr>
      </w:pPr>
    </w:p>
    <w:p w14:paraId="69C194E1" w14:textId="77777777" w:rsidR="00311B23" w:rsidRPr="00664C86" w:rsidRDefault="00311B23" w:rsidP="00304C30">
      <w:pPr>
        <w:rPr>
          <w:rFonts w:ascii="Calibri Light" w:hAnsi="Calibri Light" w:cs="Calibri Light"/>
        </w:rPr>
      </w:pPr>
    </w:p>
    <w:p w14:paraId="711AB7D1" w14:textId="77777777" w:rsidR="00E7466E" w:rsidRPr="00664C86" w:rsidRDefault="00E7466E" w:rsidP="00593229">
      <w:pPr>
        <w:pStyle w:val="Nadpis1"/>
        <w:jc w:val="left"/>
        <w:rPr>
          <w:rFonts w:ascii="Calibri Light" w:hAnsi="Calibri Light" w:cs="Calibri Light"/>
        </w:rPr>
        <w:sectPr w:rsidR="00E7466E" w:rsidRPr="00664C86" w:rsidSect="00317719">
          <w:headerReference w:type="default" r:id="rId26"/>
          <w:footerReference w:type="default" r:id="rId27"/>
          <w:pgSz w:w="11906" w:h="16838"/>
          <w:pgMar w:top="1134" w:right="1134" w:bottom="1134" w:left="1134" w:header="709" w:footer="709" w:gutter="0"/>
          <w:cols w:space="708"/>
          <w:docGrid w:linePitch="360"/>
        </w:sectPr>
      </w:pPr>
    </w:p>
    <w:p w14:paraId="3DA20B83" w14:textId="66A55E2C" w:rsidR="008246A2" w:rsidRPr="00664C86" w:rsidRDefault="008246A2" w:rsidP="008246A2">
      <w:pPr>
        <w:pStyle w:val="Nadpis1"/>
        <w:jc w:val="right"/>
        <w:rPr>
          <w:rFonts w:ascii="Calibri Light" w:hAnsi="Calibri Light" w:cs="Calibri Light"/>
        </w:rPr>
      </w:pPr>
      <w:bookmarkStart w:id="177" w:name="_Toc172811017"/>
      <w:r w:rsidRPr="00664C86">
        <w:rPr>
          <w:rFonts w:ascii="Calibri Light" w:hAnsi="Calibri Light" w:cs="Calibri Light"/>
        </w:rPr>
        <w:lastRenderedPageBreak/>
        <w:t>C.1 OBCHODNÉ PODMIENKY DODANIA PREDMETU ZÁKAZKY</w:t>
      </w:r>
      <w:bookmarkEnd w:id="177"/>
    </w:p>
    <w:p w14:paraId="1BFCF802" w14:textId="1F312221" w:rsidR="00A3081A" w:rsidRPr="00E130FE" w:rsidRDefault="00402AF4" w:rsidP="00B2069A">
      <w:pPr>
        <w:pStyle w:val="Nadpis2"/>
        <w:numPr>
          <w:ilvl w:val="0"/>
          <w:numId w:val="19"/>
        </w:numPr>
        <w:tabs>
          <w:tab w:val="left" w:pos="426"/>
        </w:tabs>
        <w:spacing w:line="240" w:lineRule="auto"/>
        <w:ind w:left="426" w:hanging="426"/>
        <w:jc w:val="both"/>
        <w:rPr>
          <w:rFonts w:ascii="Calibri Light" w:hAnsi="Calibri Light" w:cs="Calibri Light"/>
          <w:b w:val="0"/>
          <w:color w:val="548DD4" w:themeColor="text2" w:themeTint="99"/>
        </w:rPr>
      </w:pPr>
      <w:bookmarkStart w:id="178" w:name="_Ref172809487"/>
      <w:bookmarkStart w:id="179" w:name="_Toc172811018"/>
      <w:r>
        <w:rPr>
          <w:rFonts w:ascii="Calibri Light" w:hAnsi="Calibri Light" w:cs="Calibri Light"/>
          <w:color w:val="548DD4" w:themeColor="text2" w:themeTint="99"/>
        </w:rPr>
        <w:t>Zmluva</w:t>
      </w:r>
      <w:bookmarkEnd w:id="178"/>
      <w:bookmarkEnd w:id="179"/>
    </w:p>
    <w:p w14:paraId="29CD3DD1" w14:textId="2208EBEF" w:rsidR="00A941B2" w:rsidRPr="00664C86" w:rsidRDefault="00BE5332" w:rsidP="00B2069A">
      <w:pPr>
        <w:numPr>
          <w:ilvl w:val="1"/>
          <w:numId w:val="18"/>
        </w:numPr>
        <w:tabs>
          <w:tab w:val="left" w:pos="993"/>
        </w:tabs>
        <w:spacing w:after="0" w:line="240" w:lineRule="auto"/>
        <w:ind w:left="858"/>
        <w:contextualSpacing/>
        <w:jc w:val="both"/>
        <w:rPr>
          <w:rFonts w:ascii="Calibri Light" w:hAnsi="Calibri Light" w:cs="Calibri Light"/>
          <w:color w:val="000000"/>
        </w:rPr>
      </w:pPr>
      <w:bookmarkStart w:id="180" w:name="_Ref108012334"/>
      <w:r>
        <w:rPr>
          <w:rFonts w:ascii="Calibri Light" w:hAnsi="Calibri Light" w:cs="Calibri Light"/>
          <w:color w:val="000000"/>
        </w:rPr>
        <w:t>Z</w:t>
      </w:r>
      <w:r w:rsidR="00212C3D">
        <w:rPr>
          <w:rFonts w:ascii="Calibri Light" w:hAnsi="Calibri Light" w:cs="Calibri Light"/>
          <w:color w:val="000000"/>
        </w:rPr>
        <w:t>mluva</w:t>
      </w:r>
      <w:r w:rsidR="00A941B2" w:rsidRPr="00664C86">
        <w:rPr>
          <w:rFonts w:ascii="Calibri Light" w:hAnsi="Calibri Light" w:cs="Calibri Light"/>
          <w:color w:val="000000"/>
        </w:rPr>
        <w:t xml:space="preserve"> tvor</w:t>
      </w:r>
      <w:r w:rsidR="004C3878">
        <w:rPr>
          <w:rFonts w:ascii="Calibri Light" w:hAnsi="Calibri Light" w:cs="Calibri Light"/>
          <w:color w:val="000000"/>
        </w:rPr>
        <w:t>í</w:t>
      </w:r>
      <w:r w:rsidR="00A941B2" w:rsidRPr="00664C86">
        <w:rPr>
          <w:rFonts w:ascii="Calibri Light" w:hAnsi="Calibri Light" w:cs="Calibri Light"/>
          <w:color w:val="000000"/>
        </w:rPr>
        <w:t xml:space="preserve"> súčasť súťažných podkladov a </w:t>
      </w:r>
      <w:r w:rsidR="00102BB0">
        <w:rPr>
          <w:rFonts w:ascii="Calibri Light" w:hAnsi="Calibri Light" w:cs="Calibri Light"/>
          <w:color w:val="000000"/>
        </w:rPr>
        <w:t>je</w:t>
      </w:r>
      <w:r w:rsidR="00A941B2" w:rsidRPr="00664C86">
        <w:rPr>
          <w:rFonts w:ascii="Calibri Light" w:hAnsi="Calibri Light" w:cs="Calibri Light"/>
          <w:color w:val="000000"/>
        </w:rPr>
        <w:t xml:space="preserve"> uveden</w:t>
      </w:r>
      <w:r w:rsidR="00102BB0">
        <w:rPr>
          <w:rFonts w:ascii="Calibri Light" w:hAnsi="Calibri Light" w:cs="Calibri Light"/>
          <w:color w:val="000000"/>
        </w:rPr>
        <w:t>á</w:t>
      </w:r>
      <w:r w:rsidR="00A941B2" w:rsidRPr="00664C86">
        <w:rPr>
          <w:rFonts w:ascii="Calibri Light" w:hAnsi="Calibri Light" w:cs="Calibri Light"/>
          <w:color w:val="000000"/>
        </w:rPr>
        <w:t xml:space="preserve"> v </w:t>
      </w:r>
      <w:r w:rsidR="00A941B2" w:rsidRPr="00304C30">
        <w:rPr>
          <w:rFonts w:ascii="Calibri Light" w:hAnsi="Calibri Light" w:cs="Calibri Light"/>
          <w:b/>
          <w:bCs/>
          <w:color w:val="FF0000"/>
        </w:rPr>
        <w:t xml:space="preserve">Prílohe </w:t>
      </w:r>
      <w:r>
        <w:rPr>
          <w:rFonts w:ascii="Calibri Light" w:hAnsi="Calibri Light" w:cs="Calibri Light"/>
          <w:b/>
          <w:bCs/>
          <w:color w:val="FF0000"/>
        </w:rPr>
        <w:t>2</w:t>
      </w:r>
      <w:r w:rsidR="00A941B2" w:rsidRPr="00664C86">
        <w:rPr>
          <w:rFonts w:ascii="Calibri Light" w:hAnsi="Calibri Light" w:cs="Calibri Light"/>
          <w:color w:val="000000"/>
        </w:rPr>
        <w:t>.</w:t>
      </w:r>
      <w:bookmarkEnd w:id="180"/>
    </w:p>
    <w:p w14:paraId="0D0866A3" w14:textId="2844D1C2" w:rsidR="000F2C28" w:rsidRPr="001110A8" w:rsidRDefault="000F2C28" w:rsidP="00B2069A">
      <w:pPr>
        <w:numPr>
          <w:ilvl w:val="1"/>
          <w:numId w:val="18"/>
        </w:numPr>
        <w:tabs>
          <w:tab w:val="left" w:pos="993"/>
        </w:tabs>
        <w:spacing w:after="0" w:line="240" w:lineRule="auto"/>
        <w:ind w:left="993" w:hanging="567"/>
        <w:contextualSpacing/>
        <w:jc w:val="both"/>
        <w:rPr>
          <w:rFonts w:ascii="Calibri Light" w:eastAsia="Calibri" w:hAnsi="Calibri Light" w:cs="Calibri Light"/>
          <w:strike/>
        </w:rPr>
      </w:pPr>
      <w:r w:rsidRPr="00664C86">
        <w:rPr>
          <w:rFonts w:ascii="Calibri Light" w:hAnsi="Calibri Light" w:cs="Calibri Light"/>
          <w:color w:val="000000"/>
        </w:rPr>
        <w:t>Uchádzač návrh Zml</w:t>
      </w:r>
      <w:r w:rsidR="00BE5332">
        <w:rPr>
          <w:rFonts w:ascii="Calibri Light" w:hAnsi="Calibri Light" w:cs="Calibri Light"/>
          <w:color w:val="000000"/>
        </w:rPr>
        <w:t>uvy</w:t>
      </w:r>
      <w:r w:rsidRPr="00664C86">
        <w:rPr>
          <w:rFonts w:ascii="Calibri Light" w:hAnsi="Calibri Light" w:cs="Calibri Light"/>
          <w:color w:val="000000"/>
        </w:rPr>
        <w:t xml:space="preserve"> podľa bodu</w:t>
      </w:r>
      <w:r w:rsidR="003C5274">
        <w:rPr>
          <w:rFonts w:ascii="Calibri Light" w:hAnsi="Calibri Light" w:cs="Calibri Light"/>
          <w:color w:val="000000"/>
        </w:rPr>
        <w:t xml:space="preserve"> </w:t>
      </w:r>
      <w:r w:rsidR="0007635D">
        <w:rPr>
          <w:rFonts w:ascii="Calibri Light" w:hAnsi="Calibri Light" w:cs="Calibri Light"/>
          <w:color w:val="000000"/>
        </w:rPr>
        <w:fldChar w:fldCharType="begin"/>
      </w:r>
      <w:r w:rsidR="0007635D">
        <w:rPr>
          <w:rFonts w:ascii="Calibri Light" w:hAnsi="Calibri Light" w:cs="Calibri Light"/>
          <w:color w:val="000000"/>
        </w:rPr>
        <w:instrText xml:space="preserve"> REF _Ref108012334 \r \h </w:instrText>
      </w:r>
      <w:r w:rsidR="0007635D">
        <w:rPr>
          <w:rFonts w:ascii="Calibri Light" w:hAnsi="Calibri Light" w:cs="Calibri Light"/>
          <w:color w:val="000000"/>
        </w:rPr>
      </w:r>
      <w:r w:rsidR="0007635D">
        <w:rPr>
          <w:rFonts w:ascii="Calibri Light" w:hAnsi="Calibri Light" w:cs="Calibri Light"/>
          <w:color w:val="000000"/>
        </w:rPr>
        <w:fldChar w:fldCharType="separate"/>
      </w:r>
      <w:r w:rsidR="0020094D">
        <w:rPr>
          <w:rFonts w:ascii="Calibri Light" w:hAnsi="Calibri Light" w:cs="Calibri Light"/>
          <w:color w:val="000000"/>
        </w:rPr>
        <w:t>42.1</w:t>
      </w:r>
      <w:r w:rsidR="0007635D">
        <w:rPr>
          <w:rFonts w:ascii="Calibri Light" w:hAnsi="Calibri Light" w:cs="Calibri Light"/>
          <w:color w:val="000000"/>
        </w:rPr>
        <w:fldChar w:fldCharType="end"/>
      </w:r>
      <w:r w:rsidRPr="00664C86">
        <w:rPr>
          <w:rFonts w:ascii="Calibri Light" w:hAnsi="Calibri Light" w:cs="Calibri Light"/>
          <w:color w:val="000000"/>
        </w:rPr>
        <w:t>. nie je oprávnený meniť, upraviť alebo doplniť s</w:t>
      </w:r>
      <w:r w:rsidR="00270E81">
        <w:rPr>
          <w:rFonts w:ascii="Calibri Light" w:hAnsi="Calibri Light" w:cs="Calibri Light"/>
          <w:color w:val="000000"/>
        </w:rPr>
        <w:t> </w:t>
      </w:r>
      <w:r w:rsidRPr="0045353F">
        <w:rPr>
          <w:rFonts w:ascii="Calibri Light" w:hAnsi="Calibri Light" w:cs="Calibri Light"/>
          <w:color w:val="000000"/>
        </w:rPr>
        <w:t>výnimkou miest vyznačených ako</w:t>
      </w:r>
      <w:r w:rsidRPr="0045353F">
        <w:rPr>
          <w:rFonts w:ascii="Calibri Light" w:eastAsia="Calibri" w:hAnsi="Calibri Light" w:cs="Calibri Light"/>
        </w:rPr>
        <w:t xml:space="preserve"> </w:t>
      </w:r>
      <w:r w:rsidRPr="0045353F">
        <w:rPr>
          <w:rFonts w:ascii="Calibri Light" w:eastAsia="Calibri" w:hAnsi="Calibri Light" w:cs="Calibri Light"/>
          <w:b/>
          <w:highlight w:val="darkGray"/>
        </w:rPr>
        <w:t>[●]</w:t>
      </w:r>
      <w:r w:rsidR="000D6E58">
        <w:rPr>
          <w:rFonts w:ascii="Calibri Light" w:eastAsia="Calibri" w:hAnsi="Calibri Light" w:cs="Calibri Light"/>
          <w:b/>
        </w:rPr>
        <w:t>.</w:t>
      </w:r>
    </w:p>
    <w:p w14:paraId="32A34AB0" w14:textId="099B5C6E" w:rsidR="001110A8" w:rsidRPr="00BE5332" w:rsidRDefault="001110A8" w:rsidP="00B2069A">
      <w:pPr>
        <w:numPr>
          <w:ilvl w:val="1"/>
          <w:numId w:val="18"/>
        </w:numPr>
        <w:tabs>
          <w:tab w:val="left" w:pos="993"/>
        </w:tabs>
        <w:spacing w:after="0" w:line="240" w:lineRule="auto"/>
        <w:ind w:left="993" w:hanging="567"/>
        <w:contextualSpacing/>
        <w:jc w:val="both"/>
        <w:rPr>
          <w:rFonts w:ascii="Calibri Light" w:eastAsia="Calibri" w:hAnsi="Calibri Light" w:cs="Calibri Light"/>
          <w:bCs/>
          <w:strike/>
        </w:rPr>
      </w:pPr>
      <w:r w:rsidRPr="00BE5332">
        <w:rPr>
          <w:rFonts w:ascii="Calibri Light" w:eastAsia="Calibri" w:hAnsi="Calibri Light" w:cs="Calibri Light"/>
          <w:bCs/>
        </w:rPr>
        <w:t>Uchádzač predkladá podpísan</w:t>
      </w:r>
      <w:r w:rsidR="00102BB0" w:rsidRPr="00BE5332">
        <w:rPr>
          <w:rFonts w:ascii="Calibri Light" w:eastAsia="Calibri" w:hAnsi="Calibri Light" w:cs="Calibri Light"/>
          <w:bCs/>
        </w:rPr>
        <w:t>ú</w:t>
      </w:r>
      <w:r w:rsidRPr="00BE5332">
        <w:rPr>
          <w:rFonts w:ascii="Calibri Light" w:eastAsia="Calibri" w:hAnsi="Calibri Light" w:cs="Calibri Light"/>
          <w:bCs/>
        </w:rPr>
        <w:t xml:space="preserve"> </w:t>
      </w:r>
      <w:r w:rsidR="00212C3D" w:rsidRPr="00BE5332">
        <w:rPr>
          <w:rFonts w:ascii="Calibri Light" w:eastAsia="Calibri" w:hAnsi="Calibri Light" w:cs="Calibri Light"/>
          <w:bCs/>
        </w:rPr>
        <w:t>zmluvu</w:t>
      </w:r>
      <w:r w:rsidRPr="00BE5332">
        <w:rPr>
          <w:rFonts w:ascii="Calibri Light" w:eastAsia="Calibri" w:hAnsi="Calibri Light" w:cs="Calibri Light"/>
          <w:bCs/>
        </w:rPr>
        <w:t xml:space="preserve"> bez príloh, pričom podpisom </w:t>
      </w:r>
      <w:r w:rsidR="00212C3D" w:rsidRPr="00BE5332">
        <w:rPr>
          <w:rFonts w:ascii="Calibri Light" w:eastAsia="Calibri" w:hAnsi="Calibri Light" w:cs="Calibri Light"/>
          <w:bCs/>
        </w:rPr>
        <w:t>zmluvy</w:t>
      </w:r>
      <w:r w:rsidRPr="00BE5332">
        <w:rPr>
          <w:rFonts w:ascii="Calibri Light" w:eastAsia="Calibri" w:hAnsi="Calibri Light" w:cs="Calibri Light"/>
          <w:bCs/>
        </w:rPr>
        <w:t xml:space="preserve"> vyjadruje súhlas s</w:t>
      </w:r>
      <w:r w:rsidR="001E5F0E" w:rsidRPr="00BE5332">
        <w:rPr>
          <w:rFonts w:ascii="Calibri Light" w:eastAsia="Calibri" w:hAnsi="Calibri Light" w:cs="Calibri Light"/>
          <w:bCs/>
        </w:rPr>
        <w:t> zmluvou</w:t>
      </w:r>
      <w:r w:rsidRPr="00BE5332">
        <w:rPr>
          <w:rFonts w:ascii="Calibri Light" w:eastAsia="Calibri" w:hAnsi="Calibri Light" w:cs="Calibri Light"/>
          <w:bCs/>
        </w:rPr>
        <w:t xml:space="preserve"> ako celkom, </w:t>
      </w:r>
      <w:proofErr w:type="spellStart"/>
      <w:r w:rsidRPr="00BE5332">
        <w:rPr>
          <w:rFonts w:ascii="Calibri Light" w:eastAsia="Calibri" w:hAnsi="Calibri Light" w:cs="Calibri Light"/>
          <w:bCs/>
        </w:rPr>
        <w:t>t.j</w:t>
      </w:r>
      <w:proofErr w:type="spellEnd"/>
      <w:r w:rsidRPr="00BE5332">
        <w:rPr>
          <w:rFonts w:ascii="Calibri Light" w:eastAsia="Calibri" w:hAnsi="Calibri Light" w:cs="Calibri Light"/>
          <w:bCs/>
        </w:rPr>
        <w:t>. vrátane príloh.</w:t>
      </w:r>
    </w:p>
    <w:p w14:paraId="79CF30A1" w14:textId="77777777" w:rsidR="00A941B2" w:rsidRPr="00444EB4" w:rsidRDefault="00A941B2" w:rsidP="00A941B2">
      <w:pPr>
        <w:tabs>
          <w:tab w:val="left" w:pos="993"/>
        </w:tabs>
        <w:spacing w:after="0" w:line="240" w:lineRule="auto"/>
        <w:ind w:left="426"/>
        <w:contextualSpacing/>
        <w:jc w:val="both"/>
        <w:rPr>
          <w:rFonts w:ascii="Calibri Light" w:eastAsia="Calibri" w:hAnsi="Calibri Light" w:cs="Calibri Light"/>
          <w:strike/>
        </w:rPr>
      </w:pPr>
    </w:p>
    <w:p w14:paraId="05E8D44D" w14:textId="77777777" w:rsidR="00183C6A" w:rsidRDefault="00183C6A" w:rsidP="00F13C69">
      <w:pPr>
        <w:pStyle w:val="Nadpis1"/>
        <w:jc w:val="right"/>
        <w:rPr>
          <w:rFonts w:ascii="Calibri Light" w:hAnsi="Calibri Light" w:cs="Calibri Light"/>
        </w:rPr>
        <w:sectPr w:rsidR="00183C6A">
          <w:pgSz w:w="11906" w:h="16838"/>
          <w:pgMar w:top="1417" w:right="1417" w:bottom="1417" w:left="1417" w:header="708" w:footer="708" w:gutter="0"/>
          <w:cols w:space="708"/>
          <w:docGrid w:linePitch="360"/>
        </w:sectPr>
      </w:pPr>
      <w:bookmarkStart w:id="181" w:name="_Toc172811019"/>
    </w:p>
    <w:p w14:paraId="7226DA0B" w14:textId="3FDBE48D" w:rsidR="00EA5662" w:rsidRDefault="00EA5662" w:rsidP="00F13C69">
      <w:pPr>
        <w:pStyle w:val="Nadpis1"/>
        <w:jc w:val="right"/>
        <w:rPr>
          <w:rFonts w:ascii="Calibri Light" w:hAnsi="Calibri Light" w:cs="Calibri Light"/>
        </w:rPr>
      </w:pPr>
      <w:r w:rsidRPr="00664C86">
        <w:rPr>
          <w:rFonts w:ascii="Calibri Light" w:hAnsi="Calibri Light" w:cs="Calibri Light"/>
        </w:rPr>
        <w:lastRenderedPageBreak/>
        <w:t>PRÍLOHY k súťažným podkladom</w:t>
      </w:r>
      <w:bookmarkEnd w:id="181"/>
    </w:p>
    <w:p w14:paraId="37EA076F" w14:textId="77777777" w:rsidR="00F13C69" w:rsidRDefault="00F13C69" w:rsidP="00F13C69">
      <w:pPr>
        <w:tabs>
          <w:tab w:val="left" w:pos="993"/>
        </w:tabs>
        <w:spacing w:after="0" w:line="240" w:lineRule="auto"/>
        <w:ind w:left="709"/>
        <w:jc w:val="both"/>
        <w:rPr>
          <w:rFonts w:ascii="Calibri Light" w:hAnsi="Calibri Light" w:cs="Calibri Light"/>
        </w:rPr>
      </w:pPr>
    </w:p>
    <w:p w14:paraId="2805B0A2" w14:textId="02ACBD62" w:rsidR="00F13C69" w:rsidRPr="00B64709" w:rsidRDefault="00F13C69" w:rsidP="00C85F44">
      <w:pPr>
        <w:tabs>
          <w:tab w:val="left" w:pos="993"/>
        </w:tabs>
        <w:spacing w:after="0" w:line="240" w:lineRule="auto"/>
        <w:ind w:left="709" w:hanging="709"/>
        <w:jc w:val="both"/>
        <w:rPr>
          <w:rFonts w:ascii="Calibri Light" w:hAnsi="Calibri Light" w:cs="Calibri Light"/>
        </w:rPr>
      </w:pPr>
      <w:r w:rsidRPr="00B64709">
        <w:rPr>
          <w:rFonts w:ascii="Calibri Light" w:hAnsi="Calibri Light" w:cs="Calibri Light"/>
        </w:rPr>
        <w:t>Prílohami súťažných podkladov sú:</w:t>
      </w:r>
    </w:p>
    <w:p w14:paraId="5A393A5C" w14:textId="77777777" w:rsidR="00BE5332" w:rsidRPr="00B64709" w:rsidRDefault="00BE5332" w:rsidP="00BE5332">
      <w:pPr>
        <w:tabs>
          <w:tab w:val="left" w:pos="993"/>
        </w:tabs>
        <w:spacing w:after="0"/>
        <w:jc w:val="both"/>
        <w:rPr>
          <w:rFonts w:ascii="Calibri Light" w:hAnsi="Calibri Light" w:cs="Calibri Light"/>
          <w:bCs/>
        </w:rPr>
      </w:pPr>
      <w:r w:rsidRPr="00B64709">
        <w:rPr>
          <w:rFonts w:ascii="Calibri Light" w:hAnsi="Calibri Light" w:cs="Calibri Light"/>
          <w:b/>
          <w:color w:val="FF0000"/>
        </w:rPr>
        <w:t>Príloha 1</w:t>
      </w:r>
      <w:r w:rsidRPr="00B64709">
        <w:rPr>
          <w:rFonts w:ascii="Calibri Light" w:hAnsi="Calibri Light" w:cs="Calibri Light"/>
          <w:b/>
        </w:rPr>
        <w:tab/>
      </w:r>
      <w:proofErr w:type="spellStart"/>
      <w:r w:rsidRPr="00B64709">
        <w:rPr>
          <w:rFonts w:ascii="Calibri Light" w:hAnsi="Calibri Light" w:cs="Calibri Light"/>
          <w:b/>
        </w:rPr>
        <w:t>SP_Príloha</w:t>
      </w:r>
      <w:proofErr w:type="spellEnd"/>
      <w:r w:rsidRPr="00B64709">
        <w:rPr>
          <w:rFonts w:ascii="Calibri Light" w:hAnsi="Calibri Light" w:cs="Calibri Light"/>
          <w:b/>
        </w:rPr>
        <w:t xml:space="preserve"> č. 1_Špecifikácia služieb </w:t>
      </w:r>
      <w:r w:rsidRPr="00B64709">
        <w:rPr>
          <w:rFonts w:ascii="Calibri Light" w:hAnsi="Calibri Light" w:cs="Calibri Light"/>
          <w:bCs/>
        </w:rPr>
        <w:t xml:space="preserve">(totožná s Prílohou č. 1 Zmluvy) </w:t>
      </w:r>
    </w:p>
    <w:p w14:paraId="6080C718" w14:textId="77777777" w:rsidR="00BE5332" w:rsidRPr="00B64709" w:rsidRDefault="00BE5332" w:rsidP="00BE5332">
      <w:pPr>
        <w:tabs>
          <w:tab w:val="left" w:pos="993"/>
        </w:tabs>
        <w:spacing w:after="0"/>
        <w:jc w:val="both"/>
        <w:rPr>
          <w:rFonts w:ascii="Calibri Light" w:hAnsi="Calibri Light" w:cs="Calibri Light"/>
          <w:b/>
          <w:iCs/>
        </w:rPr>
      </w:pPr>
      <w:r w:rsidRPr="00B64709">
        <w:rPr>
          <w:rFonts w:ascii="Calibri Light" w:hAnsi="Calibri Light" w:cs="Calibri Light"/>
          <w:b/>
          <w:iCs/>
          <w:color w:val="FF0000"/>
        </w:rPr>
        <w:t>Príloha 2</w:t>
      </w:r>
      <w:r w:rsidRPr="00B64709">
        <w:rPr>
          <w:rFonts w:ascii="Calibri Light" w:hAnsi="Calibri Light" w:cs="Calibri Light"/>
          <w:b/>
          <w:iCs/>
        </w:rPr>
        <w:tab/>
      </w:r>
      <w:proofErr w:type="spellStart"/>
      <w:r w:rsidRPr="00B64709">
        <w:rPr>
          <w:rFonts w:ascii="Calibri Light" w:hAnsi="Calibri Light" w:cs="Calibri Light"/>
          <w:b/>
          <w:iCs/>
        </w:rPr>
        <w:t>SP_Príloha</w:t>
      </w:r>
      <w:proofErr w:type="spellEnd"/>
      <w:r w:rsidRPr="00B64709">
        <w:rPr>
          <w:rFonts w:ascii="Calibri Light" w:hAnsi="Calibri Light" w:cs="Calibri Light"/>
          <w:b/>
          <w:iCs/>
        </w:rPr>
        <w:t xml:space="preserve"> č. 2_Návrh Zmluvy o dielo  </w:t>
      </w:r>
    </w:p>
    <w:p w14:paraId="5C281BA7" w14:textId="29C4109D" w:rsidR="00B64709" w:rsidRPr="00551FA8" w:rsidRDefault="00B64709" w:rsidP="00B64709">
      <w:pPr>
        <w:pStyle w:val="Odsekzoznamu"/>
        <w:tabs>
          <w:tab w:val="left" w:pos="567"/>
        </w:tabs>
        <w:spacing w:after="0" w:line="240" w:lineRule="auto"/>
        <w:ind w:left="993"/>
        <w:jc w:val="both"/>
        <w:rPr>
          <w:rFonts w:cstheme="minorHAnsi"/>
        </w:rPr>
      </w:pPr>
      <w:proofErr w:type="spellStart"/>
      <w:r>
        <w:rPr>
          <w:rFonts w:ascii="Calibri Light" w:hAnsi="Calibri Light" w:cs="Calibri Light"/>
        </w:rPr>
        <w:t>ZoD</w:t>
      </w:r>
      <w:proofErr w:type="spellEnd"/>
      <w:r w:rsidRPr="00B64709">
        <w:rPr>
          <w:rFonts w:ascii="Calibri Light" w:hAnsi="Calibri Light" w:cs="Calibri Light"/>
        </w:rPr>
        <w:t xml:space="preserve"> </w:t>
      </w:r>
      <w:r w:rsidRPr="00551FA8">
        <w:rPr>
          <w:rFonts w:cstheme="minorHAnsi"/>
        </w:rPr>
        <w:t>Príloha č. 1: Technická špecifikácia diela</w:t>
      </w:r>
    </w:p>
    <w:p w14:paraId="37A2DEF3" w14:textId="33E1BCCE" w:rsidR="00551FA8" w:rsidRPr="00551FA8" w:rsidRDefault="00551FA8" w:rsidP="00551FA8">
      <w:pPr>
        <w:pStyle w:val="Odsekzoznamu"/>
        <w:spacing w:after="0" w:line="240" w:lineRule="auto"/>
        <w:ind w:left="993"/>
        <w:jc w:val="both"/>
        <w:rPr>
          <w:rFonts w:cstheme="minorHAnsi"/>
          <w:spacing w:val="-2"/>
        </w:rPr>
      </w:pPr>
      <w:r w:rsidRPr="00551FA8">
        <w:rPr>
          <w:rFonts w:cstheme="minorHAnsi"/>
        </w:rPr>
        <w:tab/>
        <w:t>TŠ Príloha č. 1: Identifikácia</w:t>
      </w:r>
      <w:r w:rsidRPr="00551FA8">
        <w:rPr>
          <w:rFonts w:cstheme="minorHAnsi"/>
          <w:spacing w:val="-4"/>
        </w:rPr>
        <w:t xml:space="preserve"> </w:t>
      </w:r>
      <w:r w:rsidRPr="00551FA8">
        <w:rPr>
          <w:rFonts w:cstheme="minorHAnsi"/>
          <w:spacing w:val="-2"/>
        </w:rPr>
        <w:t>pozemkov</w:t>
      </w:r>
    </w:p>
    <w:p w14:paraId="1125177B" w14:textId="313D4698" w:rsidR="00551FA8" w:rsidRPr="00551FA8" w:rsidRDefault="00551FA8" w:rsidP="00551FA8">
      <w:pPr>
        <w:pStyle w:val="Odsekzoznamu"/>
        <w:tabs>
          <w:tab w:val="left" w:pos="567"/>
        </w:tabs>
        <w:spacing w:after="0" w:line="240" w:lineRule="auto"/>
        <w:ind w:left="993"/>
        <w:jc w:val="both"/>
        <w:rPr>
          <w:rFonts w:cstheme="minorHAnsi"/>
          <w:spacing w:val="-2"/>
        </w:rPr>
      </w:pPr>
      <w:r w:rsidRPr="00551FA8">
        <w:rPr>
          <w:rFonts w:cstheme="minorHAnsi"/>
        </w:rPr>
        <w:tab/>
        <w:t>TŠ Príloha č. 2: Situácia</w:t>
      </w:r>
    </w:p>
    <w:p w14:paraId="570293F0" w14:textId="5BB86548" w:rsidR="00551FA8" w:rsidRPr="00551FA8" w:rsidRDefault="00551FA8" w:rsidP="00551FA8">
      <w:pPr>
        <w:pStyle w:val="Odsekzoznamu"/>
        <w:tabs>
          <w:tab w:val="left" w:pos="567"/>
        </w:tabs>
        <w:spacing w:after="0" w:line="240" w:lineRule="auto"/>
        <w:ind w:left="993"/>
        <w:jc w:val="both"/>
        <w:rPr>
          <w:rFonts w:cstheme="minorHAnsi"/>
          <w:spacing w:val="-5"/>
        </w:rPr>
      </w:pPr>
      <w:r w:rsidRPr="00551FA8">
        <w:rPr>
          <w:rFonts w:cstheme="minorHAnsi"/>
        </w:rPr>
        <w:tab/>
        <w:t>TŠ Príloha č. 3: Metodická</w:t>
      </w:r>
      <w:r w:rsidRPr="00551FA8">
        <w:rPr>
          <w:rFonts w:cstheme="minorHAnsi"/>
          <w:spacing w:val="-6"/>
        </w:rPr>
        <w:t xml:space="preserve"> </w:t>
      </w:r>
      <w:r w:rsidRPr="00551FA8">
        <w:rPr>
          <w:rFonts w:cstheme="minorHAnsi"/>
        </w:rPr>
        <w:t>príručka</w:t>
      </w:r>
      <w:r w:rsidRPr="00551FA8">
        <w:rPr>
          <w:rFonts w:cstheme="minorHAnsi"/>
          <w:spacing w:val="-4"/>
        </w:rPr>
        <w:t xml:space="preserve"> </w:t>
      </w:r>
      <w:r w:rsidRPr="00551FA8">
        <w:rPr>
          <w:rFonts w:cstheme="minorHAnsi"/>
          <w:spacing w:val="-5"/>
        </w:rPr>
        <w:t>PZM</w:t>
      </w:r>
    </w:p>
    <w:p w14:paraId="3043EFB7" w14:textId="4A6C634A" w:rsidR="00551FA8" w:rsidRPr="00551FA8" w:rsidRDefault="00551FA8" w:rsidP="00551FA8">
      <w:pPr>
        <w:pStyle w:val="Odsekzoznamu"/>
        <w:tabs>
          <w:tab w:val="left" w:pos="567"/>
        </w:tabs>
        <w:spacing w:after="0" w:line="240" w:lineRule="auto"/>
        <w:ind w:left="993"/>
        <w:jc w:val="both"/>
        <w:rPr>
          <w:rFonts w:cstheme="minorHAnsi"/>
          <w:spacing w:val="-5"/>
        </w:rPr>
      </w:pPr>
      <w:r w:rsidRPr="00551FA8">
        <w:rPr>
          <w:rFonts w:cstheme="minorHAnsi"/>
        </w:rPr>
        <w:tab/>
        <w:t>TŠ Príloha č. 3: Prehľadný</w:t>
      </w:r>
      <w:r w:rsidRPr="00551FA8">
        <w:rPr>
          <w:rFonts w:cstheme="minorHAnsi"/>
          <w:spacing w:val="-3"/>
        </w:rPr>
        <w:t xml:space="preserve"> </w:t>
      </w:r>
      <w:r w:rsidRPr="00551FA8">
        <w:rPr>
          <w:rFonts w:cstheme="minorHAnsi"/>
          <w:spacing w:val="-2"/>
        </w:rPr>
        <w:t>súpis</w:t>
      </w:r>
    </w:p>
    <w:p w14:paraId="09B9B02F" w14:textId="556EF530" w:rsidR="00B64709" w:rsidRPr="00551FA8" w:rsidRDefault="00B64709" w:rsidP="00B64709">
      <w:pPr>
        <w:tabs>
          <w:tab w:val="num" w:pos="1560"/>
        </w:tabs>
        <w:spacing w:after="0" w:line="240" w:lineRule="auto"/>
        <w:ind w:left="993"/>
        <w:jc w:val="both"/>
        <w:rPr>
          <w:rFonts w:cstheme="minorHAnsi"/>
        </w:rPr>
      </w:pPr>
      <w:proofErr w:type="spellStart"/>
      <w:r w:rsidRPr="00551FA8">
        <w:rPr>
          <w:rFonts w:cstheme="minorHAnsi"/>
        </w:rPr>
        <w:t>ZoD</w:t>
      </w:r>
      <w:proofErr w:type="spellEnd"/>
      <w:r w:rsidRPr="00551FA8">
        <w:rPr>
          <w:rFonts w:cstheme="minorHAnsi"/>
        </w:rPr>
        <w:t xml:space="preserve"> </w:t>
      </w:r>
      <w:proofErr w:type="spellStart"/>
      <w:r w:rsidRPr="00551FA8">
        <w:rPr>
          <w:rFonts w:cstheme="minorHAnsi"/>
        </w:rPr>
        <w:t>Píloha</w:t>
      </w:r>
      <w:proofErr w:type="spellEnd"/>
      <w:r w:rsidRPr="00551FA8">
        <w:rPr>
          <w:rFonts w:cstheme="minorHAnsi"/>
        </w:rPr>
        <w:t xml:space="preserve"> č. 2: Rozpis jednotkových cien</w:t>
      </w:r>
    </w:p>
    <w:p w14:paraId="33A8BEBC" w14:textId="3615A558" w:rsidR="00B64709" w:rsidRPr="00B64709" w:rsidRDefault="00B64709" w:rsidP="00B64709">
      <w:pPr>
        <w:tabs>
          <w:tab w:val="num" w:pos="1560"/>
        </w:tabs>
        <w:spacing w:after="0" w:line="240" w:lineRule="auto"/>
        <w:ind w:left="993"/>
        <w:jc w:val="both"/>
        <w:rPr>
          <w:rFonts w:ascii="Calibri Light" w:hAnsi="Calibri Light" w:cs="Calibri Light"/>
        </w:rPr>
      </w:pPr>
      <w:proofErr w:type="spellStart"/>
      <w:r w:rsidRPr="00551FA8">
        <w:rPr>
          <w:rFonts w:cstheme="minorHAnsi"/>
        </w:rPr>
        <w:t>ZoD</w:t>
      </w:r>
      <w:proofErr w:type="spellEnd"/>
      <w:r w:rsidRPr="00551FA8">
        <w:rPr>
          <w:rFonts w:cstheme="minorHAnsi"/>
        </w:rPr>
        <w:t xml:space="preserve"> Príloha č. 3: Zoznam</w:t>
      </w:r>
      <w:r w:rsidRPr="00B64709">
        <w:rPr>
          <w:rFonts w:ascii="Calibri Light" w:hAnsi="Calibri Light" w:cs="Calibri Light"/>
        </w:rPr>
        <w:t xml:space="preserve"> kontaktných údajov a osôb s požadovanou kvalifikáciou</w:t>
      </w:r>
    </w:p>
    <w:p w14:paraId="4762BE3B" w14:textId="77777777" w:rsidR="00BE5332" w:rsidRPr="00B64709" w:rsidRDefault="00BE5332" w:rsidP="00BE5332">
      <w:pPr>
        <w:tabs>
          <w:tab w:val="left" w:pos="993"/>
        </w:tabs>
        <w:spacing w:after="0"/>
        <w:jc w:val="both"/>
        <w:rPr>
          <w:rFonts w:ascii="Calibri Light" w:hAnsi="Calibri Light" w:cs="Calibri Light"/>
          <w:b/>
          <w:iCs/>
        </w:rPr>
      </w:pPr>
      <w:r w:rsidRPr="00B64709">
        <w:rPr>
          <w:rFonts w:ascii="Calibri Light" w:hAnsi="Calibri Light" w:cs="Calibri Light"/>
          <w:b/>
          <w:iCs/>
          <w:color w:val="FF0000"/>
        </w:rPr>
        <w:t>Príloha 3</w:t>
      </w:r>
      <w:r w:rsidRPr="00B64709">
        <w:rPr>
          <w:rFonts w:ascii="Calibri Light" w:hAnsi="Calibri Light" w:cs="Calibri Light"/>
          <w:b/>
          <w:iCs/>
        </w:rPr>
        <w:tab/>
      </w:r>
      <w:proofErr w:type="spellStart"/>
      <w:r w:rsidRPr="00B64709">
        <w:rPr>
          <w:rFonts w:ascii="Calibri Light" w:hAnsi="Calibri Light" w:cs="Calibri Light"/>
          <w:b/>
          <w:iCs/>
        </w:rPr>
        <w:t>SP_Príloha</w:t>
      </w:r>
      <w:proofErr w:type="spellEnd"/>
      <w:r w:rsidRPr="00B64709">
        <w:rPr>
          <w:rFonts w:ascii="Calibri Light" w:hAnsi="Calibri Light" w:cs="Calibri Light"/>
          <w:b/>
          <w:iCs/>
        </w:rPr>
        <w:t xml:space="preserve"> č. 3_Návrh na plnenie kritérií </w:t>
      </w:r>
    </w:p>
    <w:p w14:paraId="3228C775" w14:textId="77777777" w:rsidR="00BE5332" w:rsidRPr="00B64709" w:rsidRDefault="00BE5332" w:rsidP="00BE5332">
      <w:pPr>
        <w:tabs>
          <w:tab w:val="left" w:pos="993"/>
        </w:tabs>
        <w:spacing w:after="0"/>
        <w:jc w:val="both"/>
        <w:rPr>
          <w:rFonts w:ascii="Calibri Light" w:hAnsi="Calibri Light" w:cs="Calibri Light"/>
          <w:b/>
          <w:iCs/>
        </w:rPr>
      </w:pPr>
      <w:r w:rsidRPr="00B64709">
        <w:rPr>
          <w:rFonts w:ascii="Calibri Light" w:hAnsi="Calibri Light" w:cs="Calibri Light"/>
          <w:b/>
          <w:iCs/>
          <w:color w:val="FF0000"/>
        </w:rPr>
        <w:t>Príloha 4</w:t>
      </w:r>
      <w:r w:rsidRPr="00B64709">
        <w:rPr>
          <w:rFonts w:ascii="Calibri Light" w:hAnsi="Calibri Light" w:cs="Calibri Light"/>
          <w:b/>
          <w:iCs/>
        </w:rPr>
        <w:tab/>
      </w:r>
      <w:proofErr w:type="spellStart"/>
      <w:r w:rsidRPr="00B64709">
        <w:rPr>
          <w:rFonts w:ascii="Calibri Light" w:hAnsi="Calibri Light" w:cs="Calibri Light"/>
          <w:b/>
          <w:iCs/>
        </w:rPr>
        <w:t>SP_Príloha</w:t>
      </w:r>
      <w:proofErr w:type="spellEnd"/>
      <w:r w:rsidRPr="00B64709">
        <w:rPr>
          <w:rFonts w:ascii="Calibri Light" w:hAnsi="Calibri Light" w:cs="Calibri Light"/>
          <w:b/>
          <w:iCs/>
        </w:rPr>
        <w:t xml:space="preserve"> č. 4_Všeobecné informácie o uchádzačovi</w:t>
      </w:r>
    </w:p>
    <w:p w14:paraId="6178AE2A" w14:textId="77777777" w:rsidR="00BE5332" w:rsidRPr="00B64709" w:rsidRDefault="00BE5332" w:rsidP="00BE5332">
      <w:pPr>
        <w:tabs>
          <w:tab w:val="left" w:pos="993"/>
        </w:tabs>
        <w:spacing w:after="0"/>
        <w:jc w:val="both"/>
        <w:rPr>
          <w:rFonts w:ascii="Calibri Light" w:hAnsi="Calibri Light" w:cs="Calibri Light"/>
          <w:b/>
          <w:iCs/>
        </w:rPr>
      </w:pPr>
      <w:r w:rsidRPr="00B64709">
        <w:rPr>
          <w:rFonts w:ascii="Calibri Light" w:hAnsi="Calibri Light" w:cs="Calibri Light"/>
          <w:b/>
          <w:iCs/>
          <w:color w:val="FF0000"/>
        </w:rPr>
        <w:t>Príloha 5</w:t>
      </w:r>
      <w:r w:rsidRPr="00B64709">
        <w:rPr>
          <w:rFonts w:ascii="Calibri Light" w:hAnsi="Calibri Light" w:cs="Calibri Light"/>
          <w:b/>
          <w:iCs/>
        </w:rPr>
        <w:tab/>
      </w:r>
      <w:proofErr w:type="spellStart"/>
      <w:r w:rsidRPr="00B64709">
        <w:rPr>
          <w:rFonts w:ascii="Calibri Light" w:hAnsi="Calibri Light" w:cs="Calibri Light"/>
          <w:b/>
          <w:iCs/>
        </w:rPr>
        <w:t>SP_Príloha</w:t>
      </w:r>
      <w:proofErr w:type="spellEnd"/>
      <w:r w:rsidRPr="00B64709">
        <w:rPr>
          <w:rFonts w:ascii="Calibri Light" w:hAnsi="Calibri Light" w:cs="Calibri Light"/>
          <w:b/>
          <w:iCs/>
        </w:rPr>
        <w:t xml:space="preserve"> č. 5_Vyhlásenie uchádzača</w:t>
      </w:r>
    </w:p>
    <w:p w14:paraId="6DBE7937" w14:textId="77777777" w:rsidR="00BE5332" w:rsidRPr="00B64709" w:rsidRDefault="00BE5332" w:rsidP="00BE5332">
      <w:pPr>
        <w:tabs>
          <w:tab w:val="left" w:pos="993"/>
        </w:tabs>
        <w:spacing w:after="0"/>
        <w:jc w:val="both"/>
        <w:rPr>
          <w:rFonts w:ascii="Calibri Light" w:hAnsi="Calibri Light" w:cs="Calibri Light"/>
          <w:b/>
          <w:iCs/>
        </w:rPr>
      </w:pPr>
      <w:r w:rsidRPr="00B64709">
        <w:rPr>
          <w:rFonts w:ascii="Calibri Light" w:hAnsi="Calibri Light" w:cs="Calibri Light"/>
          <w:b/>
          <w:iCs/>
          <w:color w:val="FF0000"/>
        </w:rPr>
        <w:t>Príloha 6</w:t>
      </w:r>
      <w:r w:rsidRPr="00B64709">
        <w:rPr>
          <w:rFonts w:ascii="Calibri Light" w:hAnsi="Calibri Light" w:cs="Calibri Light"/>
          <w:b/>
          <w:iCs/>
        </w:rPr>
        <w:tab/>
      </w:r>
      <w:proofErr w:type="spellStart"/>
      <w:r w:rsidRPr="00B64709">
        <w:rPr>
          <w:rFonts w:ascii="Calibri Light" w:hAnsi="Calibri Light" w:cs="Calibri Light"/>
          <w:b/>
          <w:iCs/>
        </w:rPr>
        <w:t>SP_Príloha</w:t>
      </w:r>
      <w:proofErr w:type="spellEnd"/>
      <w:r w:rsidRPr="00B64709">
        <w:rPr>
          <w:rFonts w:ascii="Calibri Light" w:hAnsi="Calibri Light" w:cs="Calibri Light"/>
          <w:b/>
          <w:iCs/>
        </w:rPr>
        <w:t xml:space="preserve"> č. 6_Zoznam poskytnutých služieb – vzor</w:t>
      </w:r>
    </w:p>
    <w:p w14:paraId="3F3D2BC4" w14:textId="042911B4" w:rsidR="00BE5332" w:rsidRPr="00B64709" w:rsidRDefault="00BE5332" w:rsidP="00BE5332">
      <w:pPr>
        <w:tabs>
          <w:tab w:val="left" w:pos="993"/>
        </w:tabs>
        <w:spacing w:after="0"/>
        <w:jc w:val="both"/>
        <w:rPr>
          <w:rFonts w:ascii="Calibri Light" w:hAnsi="Calibri Light" w:cs="Calibri Light"/>
          <w:b/>
          <w:iCs/>
        </w:rPr>
      </w:pPr>
      <w:r w:rsidRPr="00B64709">
        <w:rPr>
          <w:rFonts w:ascii="Calibri Light" w:hAnsi="Calibri Light" w:cs="Calibri Light"/>
          <w:b/>
          <w:iCs/>
          <w:color w:val="FF0000"/>
        </w:rPr>
        <w:t>Príloha 7</w:t>
      </w:r>
      <w:r w:rsidRPr="00B64709">
        <w:rPr>
          <w:rFonts w:ascii="Calibri Light" w:hAnsi="Calibri Light" w:cs="Calibri Light"/>
          <w:b/>
          <w:iCs/>
        </w:rPr>
        <w:tab/>
      </w:r>
      <w:proofErr w:type="spellStart"/>
      <w:r w:rsidRPr="00B64709">
        <w:rPr>
          <w:rFonts w:ascii="Calibri Light" w:hAnsi="Calibri Light" w:cs="Calibri Light"/>
          <w:b/>
          <w:iCs/>
        </w:rPr>
        <w:t>SP_Príloha</w:t>
      </w:r>
      <w:proofErr w:type="spellEnd"/>
      <w:r w:rsidRPr="00B64709">
        <w:rPr>
          <w:rFonts w:ascii="Calibri Light" w:hAnsi="Calibri Light" w:cs="Calibri Light"/>
          <w:b/>
          <w:iCs/>
        </w:rPr>
        <w:t xml:space="preserve"> č. 7_Zoznam činnost</w:t>
      </w:r>
      <w:r w:rsidR="00813CD7" w:rsidRPr="00B64709">
        <w:rPr>
          <w:rFonts w:ascii="Calibri Light" w:hAnsi="Calibri Light" w:cs="Calibri Light"/>
          <w:b/>
          <w:iCs/>
        </w:rPr>
        <w:t>í</w:t>
      </w:r>
      <w:r w:rsidRPr="00B64709">
        <w:rPr>
          <w:rFonts w:ascii="Calibri Light" w:hAnsi="Calibri Light" w:cs="Calibri Light"/>
          <w:b/>
          <w:iCs/>
        </w:rPr>
        <w:t xml:space="preserve"> zabezpečovaných subdodávateľmi</w:t>
      </w:r>
    </w:p>
    <w:p w14:paraId="622C4218" w14:textId="77777777" w:rsidR="00BE5332" w:rsidRPr="00B64709" w:rsidRDefault="00BE5332" w:rsidP="00C85F44">
      <w:pPr>
        <w:tabs>
          <w:tab w:val="left" w:pos="993"/>
        </w:tabs>
        <w:spacing w:after="0" w:line="240" w:lineRule="auto"/>
        <w:ind w:left="709" w:hanging="709"/>
        <w:jc w:val="both"/>
        <w:rPr>
          <w:rFonts w:ascii="Calibri Light" w:hAnsi="Calibri Light" w:cs="Calibri Light"/>
        </w:rPr>
      </w:pPr>
    </w:p>
    <w:p w14:paraId="177BA8F6" w14:textId="77777777" w:rsidR="00807C55" w:rsidRDefault="00807C55" w:rsidP="00EC3775">
      <w:pPr>
        <w:tabs>
          <w:tab w:val="left" w:pos="3261"/>
        </w:tabs>
        <w:spacing w:after="0" w:line="240" w:lineRule="auto"/>
        <w:ind w:left="3261" w:hanging="1134"/>
        <w:jc w:val="both"/>
        <w:rPr>
          <w:rFonts w:ascii="Calibri Light" w:hAnsi="Calibri Light" w:cs="Calibri Light"/>
        </w:rPr>
        <w:sectPr w:rsidR="00807C55">
          <w:pgSz w:w="11906" w:h="16838"/>
          <w:pgMar w:top="1417" w:right="1417" w:bottom="1417" w:left="1417" w:header="708" w:footer="708" w:gutter="0"/>
          <w:cols w:space="708"/>
          <w:docGrid w:linePitch="360"/>
        </w:sectPr>
      </w:pPr>
    </w:p>
    <w:p w14:paraId="226C08A3" w14:textId="77777777" w:rsidR="003928B7" w:rsidRPr="00810B3C" w:rsidRDefault="003928B7" w:rsidP="003928B7">
      <w:pPr>
        <w:rPr>
          <w:rFonts w:ascii="Calibri Light" w:hAnsi="Calibri Light" w:cs="Calibri Light"/>
          <w:b/>
        </w:rPr>
      </w:pPr>
      <w:r w:rsidRPr="00EA46C0">
        <w:rPr>
          <w:rFonts w:cstheme="minorHAnsi"/>
          <w:b/>
          <w:iCs/>
          <w:color w:val="FF0000"/>
        </w:rPr>
        <w:lastRenderedPageBreak/>
        <w:t xml:space="preserve">Príloha </w:t>
      </w:r>
      <w:r>
        <w:rPr>
          <w:rFonts w:cstheme="minorHAnsi"/>
          <w:b/>
          <w:iCs/>
          <w:color w:val="FF0000"/>
        </w:rPr>
        <w:t>3</w:t>
      </w:r>
      <w:r w:rsidRPr="00EA46C0">
        <w:rPr>
          <w:rFonts w:cstheme="minorHAnsi"/>
          <w:b/>
          <w:iCs/>
        </w:rPr>
        <w:tab/>
      </w:r>
      <w:r w:rsidRPr="00810B3C">
        <w:rPr>
          <w:rFonts w:cstheme="minorHAnsi"/>
          <w:b/>
          <w:iCs/>
        </w:rPr>
        <w:t>Návrh na plnenie kritérií</w:t>
      </w:r>
    </w:p>
    <w:p w14:paraId="259423E5" w14:textId="77777777" w:rsidR="003928B7" w:rsidRDefault="003928B7" w:rsidP="003928B7">
      <w:pPr>
        <w:spacing w:after="0" w:line="240" w:lineRule="auto"/>
        <w:jc w:val="center"/>
        <w:rPr>
          <w:rFonts w:cstheme="minorHAnsi"/>
          <w:b/>
          <w:bCs/>
          <w:caps/>
          <w:color w:val="4F81BD" w:themeColor="accent1"/>
        </w:rPr>
      </w:pPr>
    </w:p>
    <w:p w14:paraId="3F31BF6A" w14:textId="77777777" w:rsidR="003928B7" w:rsidRDefault="003928B7" w:rsidP="003928B7">
      <w:pPr>
        <w:spacing w:after="0" w:line="240" w:lineRule="auto"/>
        <w:jc w:val="center"/>
        <w:rPr>
          <w:rFonts w:cstheme="minorHAnsi"/>
          <w:b/>
          <w:bCs/>
          <w:caps/>
          <w:color w:val="4F81BD" w:themeColor="accent1"/>
        </w:rPr>
      </w:pPr>
      <w:r w:rsidRPr="00810B3C">
        <w:rPr>
          <w:rFonts w:cstheme="minorHAnsi"/>
          <w:b/>
          <w:bCs/>
          <w:caps/>
          <w:color w:val="4F81BD" w:themeColor="accent1"/>
        </w:rPr>
        <w:t>návrh na plnenie kritérií</w:t>
      </w:r>
    </w:p>
    <w:p w14:paraId="72891A53" w14:textId="77777777" w:rsidR="003928B7" w:rsidRPr="00810B3C" w:rsidRDefault="003928B7" w:rsidP="003928B7">
      <w:pPr>
        <w:spacing w:after="0" w:line="240" w:lineRule="auto"/>
        <w:jc w:val="center"/>
        <w:rPr>
          <w:rFonts w:cstheme="minorHAnsi"/>
          <w:b/>
          <w:bCs/>
          <w:caps/>
          <w:color w:val="4F81BD" w:themeColor="accent1"/>
        </w:rPr>
      </w:pPr>
    </w:p>
    <w:p w14:paraId="10C3D3AC" w14:textId="77777777" w:rsidR="003928B7" w:rsidRDefault="003928B7" w:rsidP="003928B7">
      <w:pPr>
        <w:tabs>
          <w:tab w:val="left" w:pos="1560"/>
        </w:tabs>
        <w:spacing w:after="0" w:line="240" w:lineRule="auto"/>
        <w:ind w:left="1560" w:hanging="1560"/>
        <w:rPr>
          <w:rFonts w:ascii="Calibri Light" w:hAnsi="Calibri Light" w:cs="Calibri Light"/>
          <w:b/>
        </w:rPr>
      </w:pPr>
    </w:p>
    <w:p w14:paraId="439C2827" w14:textId="77777777" w:rsidR="003928B7" w:rsidRPr="00D04674" w:rsidRDefault="003928B7" w:rsidP="003928B7">
      <w:pPr>
        <w:tabs>
          <w:tab w:val="left" w:pos="1560"/>
        </w:tabs>
        <w:ind w:left="1560" w:hanging="1560"/>
        <w:rPr>
          <w:rFonts w:ascii="Calibri Light" w:hAnsi="Calibri Light" w:cs="Calibri Light"/>
          <w:b/>
        </w:rPr>
      </w:pPr>
      <w:r w:rsidRPr="00D04674">
        <w:rPr>
          <w:rFonts w:ascii="Calibri Light" w:hAnsi="Calibri Light" w:cs="Calibri Light"/>
          <w:b/>
        </w:rPr>
        <w:t xml:space="preserve">Predmet zákazky: </w:t>
      </w:r>
      <w:r w:rsidRPr="00F91B6E">
        <w:rPr>
          <w:rFonts w:ascii="Calibri Light" w:hAnsi="Calibri Light" w:cs="Calibri Light"/>
          <w:b/>
        </w:rPr>
        <w:t>Vypracovanie projektovej dokumentácie – V6724 Úprava VVN vedenia ES Štrba po p. b. č. 39</w:t>
      </w:r>
    </w:p>
    <w:p w14:paraId="58BD429F" w14:textId="77777777" w:rsidR="003928B7" w:rsidRPr="00D04674" w:rsidRDefault="003928B7" w:rsidP="003928B7">
      <w:pPr>
        <w:tabs>
          <w:tab w:val="left" w:pos="1560"/>
        </w:tabs>
        <w:spacing w:after="0" w:line="240" w:lineRule="auto"/>
        <w:rPr>
          <w:rFonts w:ascii="Calibri Light" w:hAnsi="Calibri Light" w:cs="Calibri Light"/>
          <w:b/>
        </w:rPr>
      </w:pPr>
      <w:r w:rsidRPr="00D04674">
        <w:rPr>
          <w:rFonts w:ascii="Calibri Light" w:hAnsi="Calibri Light" w:cs="Calibri Light"/>
          <w:b/>
        </w:rPr>
        <w:t>Obstarávateľ:</w:t>
      </w:r>
      <w:r w:rsidRPr="00D04674">
        <w:rPr>
          <w:rFonts w:ascii="Calibri Light" w:hAnsi="Calibri Light" w:cs="Calibri Light"/>
          <w:b/>
        </w:rPr>
        <w:tab/>
      </w:r>
      <w:r w:rsidRPr="00D04674">
        <w:rPr>
          <w:rFonts w:ascii="Calibri Light" w:hAnsi="Calibri Light" w:cs="Calibri Light"/>
          <w:b/>
        </w:rPr>
        <w:tab/>
      </w:r>
      <w:r w:rsidRPr="00D04674">
        <w:rPr>
          <w:rFonts w:ascii="Calibri Light" w:hAnsi="Calibri Light" w:cs="Calibri Light"/>
        </w:rPr>
        <w:t>Východoslovenská distribučná, a.s.</w:t>
      </w:r>
      <w:r w:rsidRPr="00D04674">
        <w:rPr>
          <w:rFonts w:ascii="Calibri Light" w:hAnsi="Calibri Light" w:cs="Calibri Light"/>
          <w:b/>
        </w:rPr>
        <w:tab/>
      </w:r>
      <w:r w:rsidRPr="00D04674">
        <w:rPr>
          <w:rFonts w:ascii="Calibri Light" w:hAnsi="Calibri Light" w:cs="Calibri Light"/>
          <w:b/>
        </w:rPr>
        <w:tab/>
      </w:r>
      <w:r w:rsidRPr="00D04674">
        <w:rPr>
          <w:rFonts w:ascii="Calibri Light" w:hAnsi="Calibri Light" w:cs="Calibri Light"/>
          <w:b/>
        </w:rPr>
        <w:tab/>
      </w:r>
      <w:r w:rsidRPr="00D04674">
        <w:rPr>
          <w:rFonts w:ascii="Calibri Light" w:hAnsi="Calibri Light" w:cs="Calibri Light"/>
          <w:b/>
        </w:rPr>
        <w:tab/>
      </w:r>
      <w:r w:rsidRPr="00D04674">
        <w:rPr>
          <w:rFonts w:ascii="Calibri Light" w:hAnsi="Calibri Light" w:cs="Calibri Light"/>
          <w:b/>
        </w:rPr>
        <w:tab/>
      </w:r>
    </w:p>
    <w:p w14:paraId="6FB1C186" w14:textId="77777777" w:rsidR="003928B7" w:rsidRPr="00D04674" w:rsidRDefault="003928B7" w:rsidP="003928B7">
      <w:pPr>
        <w:tabs>
          <w:tab w:val="left" w:pos="1560"/>
        </w:tabs>
        <w:spacing w:after="0" w:line="240" w:lineRule="auto"/>
        <w:rPr>
          <w:rFonts w:ascii="Calibri Light" w:hAnsi="Calibri Light" w:cs="Calibri Light"/>
        </w:rPr>
      </w:pPr>
      <w:r w:rsidRPr="00D04674">
        <w:rPr>
          <w:rFonts w:ascii="Calibri Light" w:hAnsi="Calibri Light" w:cs="Calibri Light"/>
        </w:rPr>
        <w:t xml:space="preserve">Sídlo organizácie: </w:t>
      </w:r>
      <w:r w:rsidRPr="00D04674">
        <w:rPr>
          <w:rFonts w:ascii="Calibri Light" w:hAnsi="Calibri Light" w:cs="Calibri Light"/>
        </w:rPr>
        <w:tab/>
        <w:t>Mlynská č. 31, 042 91  Košice</w:t>
      </w:r>
    </w:p>
    <w:p w14:paraId="115A23E0" w14:textId="77777777" w:rsidR="003928B7" w:rsidRPr="00D04674" w:rsidRDefault="003928B7" w:rsidP="003928B7">
      <w:pPr>
        <w:tabs>
          <w:tab w:val="left" w:pos="1560"/>
        </w:tabs>
        <w:spacing w:after="0" w:line="240" w:lineRule="auto"/>
        <w:rPr>
          <w:rFonts w:ascii="Calibri Light" w:hAnsi="Calibri Light" w:cs="Calibri Light"/>
        </w:rPr>
      </w:pPr>
      <w:r w:rsidRPr="00D04674">
        <w:rPr>
          <w:rFonts w:ascii="Calibri Light" w:hAnsi="Calibri Light" w:cs="Calibri Light"/>
        </w:rPr>
        <w:t>IČO:</w:t>
      </w:r>
      <w:r w:rsidRPr="00D04674">
        <w:rPr>
          <w:rFonts w:ascii="Calibri Light" w:hAnsi="Calibri Light" w:cs="Calibri Light"/>
        </w:rPr>
        <w:tab/>
      </w:r>
      <w:r w:rsidRPr="00D04674">
        <w:rPr>
          <w:rFonts w:ascii="Calibri Light" w:hAnsi="Calibri Light" w:cs="Calibri Light"/>
        </w:rPr>
        <w:tab/>
        <w:t>36599361</w:t>
      </w:r>
    </w:p>
    <w:p w14:paraId="4A1EF4F5" w14:textId="77777777" w:rsidR="003928B7" w:rsidRPr="00D04674" w:rsidRDefault="003928B7" w:rsidP="003928B7">
      <w:pPr>
        <w:tabs>
          <w:tab w:val="left" w:pos="1560"/>
        </w:tabs>
        <w:spacing w:after="0" w:line="240" w:lineRule="auto"/>
        <w:jc w:val="both"/>
        <w:rPr>
          <w:rFonts w:ascii="Calibri Light" w:hAnsi="Calibri Light" w:cs="Calibri Light"/>
        </w:rPr>
      </w:pPr>
      <w:r w:rsidRPr="00D04674">
        <w:rPr>
          <w:rFonts w:ascii="Calibri Light" w:hAnsi="Calibri Light" w:cs="Calibri Light"/>
        </w:rPr>
        <w:t>DIČ:</w:t>
      </w:r>
      <w:r w:rsidRPr="00D04674">
        <w:rPr>
          <w:rFonts w:ascii="Calibri Light" w:hAnsi="Calibri Light" w:cs="Calibri Light"/>
        </w:rPr>
        <w:tab/>
      </w:r>
      <w:r w:rsidRPr="00D04674">
        <w:rPr>
          <w:rFonts w:ascii="Calibri Light" w:hAnsi="Calibri Light" w:cs="Calibri Light"/>
        </w:rPr>
        <w:tab/>
        <w:t>2022082997</w:t>
      </w:r>
    </w:p>
    <w:p w14:paraId="20A837C4" w14:textId="77777777" w:rsidR="003928B7" w:rsidRPr="00D04674" w:rsidRDefault="003928B7" w:rsidP="003928B7">
      <w:pPr>
        <w:rPr>
          <w:rFonts w:ascii="Calibri Light" w:hAnsi="Calibri Light" w:cs="Calibri Light"/>
          <w:b/>
        </w:rPr>
      </w:pPr>
    </w:p>
    <w:p w14:paraId="70702F18" w14:textId="77777777" w:rsidR="003928B7" w:rsidRPr="00D04674" w:rsidRDefault="003928B7" w:rsidP="003928B7">
      <w:pPr>
        <w:spacing w:after="0" w:line="240" w:lineRule="auto"/>
        <w:rPr>
          <w:rFonts w:ascii="Calibri Light" w:hAnsi="Calibri Light" w:cs="Calibri Light"/>
          <w:b/>
        </w:rPr>
      </w:pPr>
      <w:r w:rsidRPr="00D04674">
        <w:rPr>
          <w:rFonts w:ascii="Calibri Light" w:hAnsi="Calibri Light" w:cs="Calibri Light"/>
          <w:b/>
        </w:rPr>
        <w:t>Uchádzač:</w:t>
      </w:r>
    </w:p>
    <w:p w14:paraId="1ACBA435" w14:textId="77777777" w:rsidR="003928B7" w:rsidRPr="00D04674" w:rsidRDefault="003928B7" w:rsidP="003928B7">
      <w:pPr>
        <w:shd w:val="clear" w:color="auto" w:fill="FFFF99"/>
        <w:tabs>
          <w:tab w:val="left" w:pos="1560"/>
        </w:tabs>
        <w:spacing w:after="120" w:line="360" w:lineRule="auto"/>
        <w:jc w:val="both"/>
        <w:rPr>
          <w:rFonts w:ascii="Calibri Light" w:hAnsi="Calibri Light" w:cs="Calibri Light"/>
        </w:rPr>
      </w:pPr>
      <w:r w:rsidRPr="00D04674">
        <w:rPr>
          <w:rFonts w:ascii="Calibri Light" w:hAnsi="Calibri Light" w:cs="Calibri Light"/>
        </w:rPr>
        <w:t>Obchodné meno:</w:t>
      </w:r>
      <w:r w:rsidRPr="00D04674">
        <w:rPr>
          <w:rFonts w:ascii="Calibri Light" w:hAnsi="Calibri Light" w:cs="Calibri Light"/>
        </w:rPr>
        <w:tab/>
      </w:r>
      <w:r>
        <w:rPr>
          <w:rFonts w:ascii="Calibri Light" w:hAnsi="Calibri Light" w:cs="Calibri Light"/>
        </w:rPr>
        <w:tab/>
      </w:r>
      <w:r w:rsidRPr="00D04674">
        <w:rPr>
          <w:rFonts w:ascii="Calibri Light" w:hAnsi="Calibri Light" w:cs="Calibri Light"/>
        </w:rPr>
        <w:t>............................................</w:t>
      </w:r>
    </w:p>
    <w:p w14:paraId="11673BBB" w14:textId="77777777" w:rsidR="003928B7" w:rsidRPr="00D04674" w:rsidRDefault="003928B7" w:rsidP="003928B7">
      <w:pPr>
        <w:shd w:val="clear" w:color="auto" w:fill="FFFF99"/>
        <w:tabs>
          <w:tab w:val="left" w:pos="1560"/>
        </w:tabs>
        <w:spacing w:after="120" w:line="360" w:lineRule="auto"/>
        <w:jc w:val="both"/>
        <w:rPr>
          <w:rFonts w:ascii="Calibri Light" w:hAnsi="Calibri Light" w:cs="Calibri Light"/>
        </w:rPr>
      </w:pPr>
      <w:r w:rsidRPr="00D04674">
        <w:rPr>
          <w:rFonts w:ascii="Calibri Light" w:hAnsi="Calibri Light" w:cs="Calibri Light"/>
        </w:rPr>
        <w:t>Adresa Sídla:</w:t>
      </w:r>
      <w:r w:rsidRPr="00D04674">
        <w:rPr>
          <w:rFonts w:ascii="Calibri Light" w:hAnsi="Calibri Light" w:cs="Calibri Light"/>
        </w:rPr>
        <w:tab/>
      </w:r>
      <w:r w:rsidRPr="00D04674">
        <w:rPr>
          <w:rFonts w:ascii="Calibri Light" w:hAnsi="Calibri Light" w:cs="Calibri Light"/>
        </w:rPr>
        <w:tab/>
        <w:t>............................................</w:t>
      </w:r>
    </w:p>
    <w:p w14:paraId="406B2A6F" w14:textId="77777777" w:rsidR="003928B7" w:rsidRPr="00D04674" w:rsidRDefault="003928B7" w:rsidP="003928B7">
      <w:pPr>
        <w:shd w:val="clear" w:color="auto" w:fill="FFFF99"/>
        <w:tabs>
          <w:tab w:val="left" w:pos="1560"/>
        </w:tabs>
        <w:spacing w:after="120" w:line="360" w:lineRule="auto"/>
        <w:jc w:val="both"/>
        <w:rPr>
          <w:rFonts w:ascii="Calibri Light" w:hAnsi="Calibri Light" w:cs="Calibri Light"/>
        </w:rPr>
      </w:pPr>
      <w:r w:rsidRPr="00D04674">
        <w:rPr>
          <w:rFonts w:ascii="Calibri Light" w:hAnsi="Calibri Light" w:cs="Calibri Light"/>
        </w:rPr>
        <w:t>IČO</w:t>
      </w:r>
      <w:r>
        <w:rPr>
          <w:rFonts w:ascii="Calibri Light" w:hAnsi="Calibri Light" w:cs="Calibri Light"/>
        </w:rPr>
        <w:t>:</w:t>
      </w:r>
      <w:r w:rsidRPr="00D04674">
        <w:rPr>
          <w:rFonts w:ascii="Calibri Light" w:hAnsi="Calibri Light" w:cs="Calibri Light"/>
        </w:rPr>
        <w:tab/>
      </w:r>
      <w:r w:rsidRPr="00D04674">
        <w:rPr>
          <w:rFonts w:ascii="Calibri Light" w:hAnsi="Calibri Light" w:cs="Calibri Light"/>
        </w:rPr>
        <w:tab/>
        <w:t>............................................</w:t>
      </w:r>
    </w:p>
    <w:tbl>
      <w:tblPr>
        <w:tblW w:w="94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62"/>
        <w:gridCol w:w="3828"/>
        <w:gridCol w:w="1417"/>
        <w:gridCol w:w="1843"/>
        <w:gridCol w:w="1843"/>
      </w:tblGrid>
      <w:tr w:rsidR="003928B7" w:rsidRPr="00846F8F" w14:paraId="2CDC8EAC" w14:textId="77777777" w:rsidTr="00E46FCA">
        <w:trPr>
          <w:trHeight w:val="550"/>
        </w:trPr>
        <w:tc>
          <w:tcPr>
            <w:tcW w:w="562" w:type="dxa"/>
            <w:vAlign w:val="center"/>
          </w:tcPr>
          <w:p w14:paraId="6A47B253" w14:textId="77777777" w:rsidR="003928B7" w:rsidRPr="00846F8F" w:rsidRDefault="003928B7" w:rsidP="00E46FCA">
            <w:pPr>
              <w:spacing w:after="0" w:line="240" w:lineRule="auto"/>
              <w:rPr>
                <w:rFonts w:ascii="Calibri Light" w:eastAsia="Times New Roman" w:hAnsi="Calibri Light" w:cs="Calibri Light"/>
                <w:b/>
                <w:bCs/>
                <w:color w:val="000000"/>
                <w:sz w:val="20"/>
                <w:szCs w:val="20"/>
                <w:lang w:eastAsia="sk-SK"/>
              </w:rPr>
            </w:pPr>
            <w:proofErr w:type="spellStart"/>
            <w:r w:rsidRPr="00846F8F">
              <w:rPr>
                <w:rFonts w:ascii="Calibri Light" w:eastAsia="Times New Roman" w:hAnsi="Calibri Light" w:cs="Calibri Light"/>
                <w:b/>
                <w:bCs/>
                <w:color w:val="000000"/>
                <w:sz w:val="20"/>
                <w:szCs w:val="20"/>
                <w:lang w:eastAsia="sk-SK"/>
              </w:rPr>
              <w:t>p.č</w:t>
            </w:r>
            <w:proofErr w:type="spellEnd"/>
            <w:r w:rsidRPr="00846F8F">
              <w:rPr>
                <w:rFonts w:ascii="Calibri Light" w:eastAsia="Times New Roman" w:hAnsi="Calibri Light" w:cs="Calibri Light"/>
                <w:b/>
                <w:bCs/>
                <w:color w:val="000000"/>
                <w:sz w:val="20"/>
                <w:szCs w:val="20"/>
                <w:lang w:eastAsia="sk-SK"/>
              </w:rPr>
              <w:t>.</w:t>
            </w:r>
          </w:p>
        </w:tc>
        <w:tc>
          <w:tcPr>
            <w:tcW w:w="3828" w:type="dxa"/>
            <w:noWrap/>
            <w:vAlign w:val="center"/>
            <w:hideMark/>
          </w:tcPr>
          <w:p w14:paraId="5B90F75D" w14:textId="77777777" w:rsidR="003928B7" w:rsidRPr="00846F8F" w:rsidRDefault="003928B7" w:rsidP="00E46FCA">
            <w:pPr>
              <w:spacing w:after="0" w:line="240" w:lineRule="auto"/>
              <w:rPr>
                <w:rFonts w:ascii="Calibri Light" w:eastAsia="Times New Roman" w:hAnsi="Calibri Light" w:cs="Calibri Light"/>
                <w:b/>
                <w:bCs/>
                <w:color w:val="000000"/>
                <w:sz w:val="20"/>
                <w:szCs w:val="20"/>
                <w:lang w:eastAsia="sk-SK"/>
              </w:rPr>
            </w:pPr>
            <w:r w:rsidRPr="00846F8F">
              <w:rPr>
                <w:rFonts w:ascii="Calibri Light" w:eastAsia="Times New Roman" w:hAnsi="Calibri Light" w:cs="Calibri Light"/>
                <w:b/>
                <w:bCs/>
                <w:color w:val="000000"/>
                <w:sz w:val="20"/>
                <w:szCs w:val="20"/>
                <w:lang w:eastAsia="sk-SK"/>
              </w:rPr>
              <w:t>Položky plnenia</w:t>
            </w:r>
          </w:p>
        </w:tc>
        <w:tc>
          <w:tcPr>
            <w:tcW w:w="1417" w:type="dxa"/>
            <w:vAlign w:val="center"/>
            <w:hideMark/>
          </w:tcPr>
          <w:p w14:paraId="636E8320" w14:textId="77777777" w:rsidR="003928B7" w:rsidRPr="00846F8F" w:rsidRDefault="003928B7" w:rsidP="00E46FCA">
            <w:pPr>
              <w:spacing w:after="0" w:line="240" w:lineRule="auto"/>
              <w:jc w:val="center"/>
              <w:rPr>
                <w:rFonts w:ascii="Calibri Light" w:eastAsia="Times New Roman" w:hAnsi="Calibri Light" w:cs="Calibri Light"/>
                <w:b/>
                <w:bCs/>
                <w:color w:val="000000"/>
                <w:sz w:val="20"/>
                <w:szCs w:val="20"/>
                <w:lang w:eastAsia="sk-SK"/>
              </w:rPr>
            </w:pPr>
            <w:r w:rsidRPr="00846F8F">
              <w:rPr>
                <w:rFonts w:ascii="Calibri Light" w:eastAsia="Times New Roman" w:hAnsi="Calibri Light" w:cs="Calibri Light"/>
                <w:b/>
                <w:bCs/>
                <w:color w:val="000000"/>
                <w:sz w:val="20"/>
                <w:szCs w:val="20"/>
                <w:lang w:eastAsia="sk-SK"/>
              </w:rPr>
              <w:t>Merná jednotka</w:t>
            </w:r>
          </w:p>
        </w:tc>
        <w:tc>
          <w:tcPr>
            <w:tcW w:w="1843" w:type="dxa"/>
            <w:noWrap/>
            <w:vAlign w:val="center"/>
            <w:hideMark/>
          </w:tcPr>
          <w:p w14:paraId="21A94263" w14:textId="77777777" w:rsidR="003928B7" w:rsidRPr="00846F8F" w:rsidRDefault="003928B7" w:rsidP="00E46FCA">
            <w:pPr>
              <w:spacing w:after="0" w:line="240" w:lineRule="auto"/>
              <w:jc w:val="center"/>
              <w:rPr>
                <w:rFonts w:ascii="Calibri Light" w:eastAsia="Times New Roman" w:hAnsi="Calibri Light" w:cs="Calibri Light"/>
                <w:b/>
                <w:bCs/>
                <w:color w:val="000000"/>
                <w:sz w:val="20"/>
                <w:szCs w:val="20"/>
                <w:lang w:eastAsia="sk-SK"/>
              </w:rPr>
            </w:pPr>
            <w:r w:rsidRPr="00846F8F">
              <w:rPr>
                <w:rFonts w:ascii="Calibri Light" w:eastAsia="Times New Roman" w:hAnsi="Calibri Light" w:cs="Calibri Light"/>
                <w:b/>
                <w:bCs/>
                <w:color w:val="000000"/>
                <w:sz w:val="20"/>
                <w:szCs w:val="20"/>
                <w:lang w:eastAsia="sk-SK"/>
              </w:rPr>
              <w:t>Cena v EUR bez DPH</w:t>
            </w:r>
          </w:p>
        </w:tc>
        <w:tc>
          <w:tcPr>
            <w:tcW w:w="1843" w:type="dxa"/>
          </w:tcPr>
          <w:p w14:paraId="756488AF" w14:textId="77777777" w:rsidR="003928B7" w:rsidRPr="00846F8F" w:rsidRDefault="003928B7" w:rsidP="00E46FCA">
            <w:pPr>
              <w:spacing w:after="0" w:line="240" w:lineRule="auto"/>
              <w:jc w:val="center"/>
              <w:rPr>
                <w:rFonts w:ascii="Calibri Light" w:eastAsia="Times New Roman" w:hAnsi="Calibri Light" w:cs="Calibri Light"/>
                <w:b/>
                <w:bCs/>
                <w:color w:val="000000"/>
                <w:sz w:val="20"/>
                <w:szCs w:val="20"/>
                <w:lang w:eastAsia="sk-SK"/>
              </w:rPr>
            </w:pPr>
            <w:r w:rsidRPr="00846F8F">
              <w:rPr>
                <w:rFonts w:ascii="Calibri Light" w:eastAsia="Times New Roman" w:hAnsi="Calibri Light" w:cs="Calibri Light"/>
                <w:b/>
                <w:bCs/>
                <w:color w:val="000000"/>
                <w:sz w:val="20"/>
                <w:szCs w:val="20"/>
                <w:lang w:eastAsia="sk-SK"/>
              </w:rPr>
              <w:t>Cena spolu za skupinu položiek v EUR bez DPH</w:t>
            </w:r>
          </w:p>
        </w:tc>
      </w:tr>
      <w:tr w:rsidR="003928B7" w:rsidRPr="00846F8F" w14:paraId="57881D4B" w14:textId="77777777" w:rsidTr="00E46FCA">
        <w:trPr>
          <w:trHeight w:val="550"/>
        </w:trPr>
        <w:tc>
          <w:tcPr>
            <w:tcW w:w="562" w:type="dxa"/>
            <w:vAlign w:val="center"/>
          </w:tcPr>
          <w:p w14:paraId="245A21F2"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1.</w:t>
            </w:r>
          </w:p>
        </w:tc>
        <w:tc>
          <w:tcPr>
            <w:tcW w:w="3828" w:type="dxa"/>
            <w:noWrap/>
            <w:vAlign w:val="center"/>
          </w:tcPr>
          <w:p w14:paraId="30D50301" w14:textId="65CB2717" w:rsidR="003928B7" w:rsidRPr="00846F8F" w:rsidRDefault="003928B7" w:rsidP="00E46FCA">
            <w:pPr>
              <w:spacing w:after="0" w:line="240" w:lineRule="auto"/>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Dokumentácia pre stavebný zámer vrátane právoplatné</w:t>
            </w:r>
            <w:r w:rsidR="00846F8F">
              <w:rPr>
                <w:rFonts w:ascii="Calibri Light" w:eastAsia="Times New Roman" w:hAnsi="Calibri Light" w:cs="Calibri Light"/>
                <w:color w:val="000000"/>
                <w:sz w:val="20"/>
                <w:szCs w:val="20"/>
                <w:lang w:eastAsia="sk-SK"/>
              </w:rPr>
              <w:t>ho</w:t>
            </w:r>
            <w:r w:rsidRPr="00846F8F">
              <w:rPr>
                <w:rFonts w:ascii="Calibri Light" w:eastAsia="Times New Roman" w:hAnsi="Calibri Light" w:cs="Calibri Light"/>
                <w:color w:val="000000"/>
                <w:sz w:val="20"/>
                <w:szCs w:val="20"/>
                <w:lang w:eastAsia="sk-SK"/>
              </w:rPr>
              <w:t xml:space="preserve"> rozhodnutia o stavebnom zámere</w:t>
            </w:r>
          </w:p>
        </w:tc>
        <w:tc>
          <w:tcPr>
            <w:tcW w:w="1417" w:type="dxa"/>
            <w:vAlign w:val="center"/>
          </w:tcPr>
          <w:p w14:paraId="76E0F8C7"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celok</w:t>
            </w:r>
          </w:p>
        </w:tc>
        <w:tc>
          <w:tcPr>
            <w:tcW w:w="1843" w:type="dxa"/>
            <w:shd w:val="clear" w:color="auto" w:fill="FFFF99"/>
            <w:noWrap/>
            <w:vAlign w:val="center"/>
          </w:tcPr>
          <w:p w14:paraId="2FB4EC12" w14:textId="77777777" w:rsidR="003928B7" w:rsidRPr="00846F8F" w:rsidRDefault="003928B7" w:rsidP="00E46FCA">
            <w:pPr>
              <w:spacing w:after="0" w:line="240" w:lineRule="auto"/>
              <w:jc w:val="center"/>
              <w:rPr>
                <w:rFonts w:ascii="Calibri Light" w:eastAsia="Times New Roman" w:hAnsi="Calibri Light" w:cs="Calibri Light"/>
                <w:b/>
                <w:bCs/>
                <w:color w:val="000000"/>
                <w:sz w:val="20"/>
                <w:szCs w:val="20"/>
                <w:lang w:eastAsia="sk-SK"/>
              </w:rPr>
            </w:pPr>
          </w:p>
        </w:tc>
        <w:tc>
          <w:tcPr>
            <w:tcW w:w="1843" w:type="dxa"/>
            <w:vMerge w:val="restart"/>
            <w:shd w:val="clear" w:color="auto" w:fill="FFFF99"/>
            <w:vAlign w:val="center"/>
          </w:tcPr>
          <w:p w14:paraId="4AD13918"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p>
        </w:tc>
      </w:tr>
      <w:tr w:rsidR="003928B7" w:rsidRPr="00846F8F" w14:paraId="7B78FFDD" w14:textId="77777777" w:rsidTr="00E46FCA">
        <w:trPr>
          <w:trHeight w:val="550"/>
        </w:trPr>
        <w:tc>
          <w:tcPr>
            <w:tcW w:w="562" w:type="dxa"/>
            <w:vAlign w:val="center"/>
          </w:tcPr>
          <w:p w14:paraId="1BD89C57"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2.</w:t>
            </w:r>
          </w:p>
        </w:tc>
        <w:tc>
          <w:tcPr>
            <w:tcW w:w="3828" w:type="dxa"/>
            <w:noWrap/>
            <w:vAlign w:val="center"/>
          </w:tcPr>
          <w:p w14:paraId="5FF28421" w14:textId="77777777" w:rsidR="003928B7" w:rsidRPr="00846F8F" w:rsidRDefault="003928B7" w:rsidP="00E46FCA">
            <w:pPr>
              <w:spacing w:after="0" w:line="240" w:lineRule="auto"/>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Dokumentácia pre projekt stavby vrátane overovacej doložky</w:t>
            </w:r>
          </w:p>
        </w:tc>
        <w:tc>
          <w:tcPr>
            <w:tcW w:w="1417" w:type="dxa"/>
            <w:vAlign w:val="center"/>
          </w:tcPr>
          <w:p w14:paraId="75C3CD9C"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celok</w:t>
            </w:r>
          </w:p>
        </w:tc>
        <w:tc>
          <w:tcPr>
            <w:tcW w:w="1843" w:type="dxa"/>
            <w:shd w:val="clear" w:color="auto" w:fill="FFFF99"/>
            <w:noWrap/>
            <w:vAlign w:val="center"/>
          </w:tcPr>
          <w:p w14:paraId="73B3E1E4" w14:textId="77777777" w:rsidR="003928B7" w:rsidRPr="00846F8F" w:rsidRDefault="003928B7" w:rsidP="00E46FCA">
            <w:pPr>
              <w:spacing w:after="0" w:line="240" w:lineRule="auto"/>
              <w:jc w:val="center"/>
              <w:rPr>
                <w:rFonts w:ascii="Calibri Light" w:eastAsia="Times New Roman" w:hAnsi="Calibri Light" w:cs="Calibri Light"/>
                <w:b/>
                <w:bCs/>
                <w:color w:val="000000"/>
                <w:sz w:val="20"/>
                <w:szCs w:val="20"/>
                <w:lang w:eastAsia="sk-SK"/>
              </w:rPr>
            </w:pPr>
          </w:p>
        </w:tc>
        <w:tc>
          <w:tcPr>
            <w:tcW w:w="1843" w:type="dxa"/>
            <w:vMerge/>
            <w:shd w:val="clear" w:color="auto" w:fill="FFFF99"/>
            <w:vAlign w:val="center"/>
          </w:tcPr>
          <w:p w14:paraId="56EDCA5C"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p>
        </w:tc>
      </w:tr>
      <w:tr w:rsidR="003928B7" w:rsidRPr="00846F8F" w14:paraId="2171EF9C" w14:textId="77777777" w:rsidTr="00E46FCA">
        <w:trPr>
          <w:trHeight w:val="550"/>
        </w:trPr>
        <w:tc>
          <w:tcPr>
            <w:tcW w:w="562" w:type="dxa"/>
            <w:vAlign w:val="center"/>
          </w:tcPr>
          <w:p w14:paraId="6BFCB652"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3.</w:t>
            </w:r>
          </w:p>
        </w:tc>
        <w:tc>
          <w:tcPr>
            <w:tcW w:w="3828" w:type="dxa"/>
            <w:noWrap/>
            <w:vAlign w:val="center"/>
          </w:tcPr>
          <w:p w14:paraId="58EB5D80" w14:textId="77777777" w:rsidR="003928B7" w:rsidRPr="00846F8F" w:rsidRDefault="003928B7" w:rsidP="00E46FCA">
            <w:pPr>
              <w:spacing w:after="0" w:line="240" w:lineRule="auto"/>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Vykonávací projekt</w:t>
            </w:r>
          </w:p>
        </w:tc>
        <w:tc>
          <w:tcPr>
            <w:tcW w:w="1417" w:type="dxa"/>
            <w:vAlign w:val="center"/>
          </w:tcPr>
          <w:p w14:paraId="586EDF20"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celok</w:t>
            </w:r>
          </w:p>
        </w:tc>
        <w:tc>
          <w:tcPr>
            <w:tcW w:w="1843" w:type="dxa"/>
            <w:shd w:val="clear" w:color="auto" w:fill="FFFF99"/>
            <w:noWrap/>
            <w:vAlign w:val="center"/>
          </w:tcPr>
          <w:p w14:paraId="3072B07C" w14:textId="77777777" w:rsidR="003928B7" w:rsidRPr="00846F8F" w:rsidRDefault="003928B7" w:rsidP="00E46FCA">
            <w:pPr>
              <w:spacing w:after="0" w:line="240" w:lineRule="auto"/>
              <w:jc w:val="center"/>
              <w:rPr>
                <w:rFonts w:ascii="Calibri Light" w:eastAsia="Times New Roman" w:hAnsi="Calibri Light" w:cs="Calibri Light"/>
                <w:b/>
                <w:bCs/>
                <w:color w:val="000000"/>
                <w:sz w:val="20"/>
                <w:szCs w:val="20"/>
                <w:lang w:eastAsia="sk-SK"/>
              </w:rPr>
            </w:pPr>
          </w:p>
        </w:tc>
        <w:tc>
          <w:tcPr>
            <w:tcW w:w="1843" w:type="dxa"/>
            <w:vMerge/>
            <w:shd w:val="clear" w:color="auto" w:fill="FFFF99"/>
            <w:vAlign w:val="center"/>
          </w:tcPr>
          <w:p w14:paraId="3AE94111"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p>
        </w:tc>
      </w:tr>
      <w:tr w:rsidR="003928B7" w:rsidRPr="00846F8F" w14:paraId="4D7E2BA2" w14:textId="77777777" w:rsidTr="00E46FCA">
        <w:trPr>
          <w:trHeight w:val="502"/>
        </w:trPr>
        <w:tc>
          <w:tcPr>
            <w:tcW w:w="562" w:type="dxa"/>
            <w:vAlign w:val="center"/>
          </w:tcPr>
          <w:p w14:paraId="2B02039F"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4.</w:t>
            </w:r>
          </w:p>
        </w:tc>
        <w:tc>
          <w:tcPr>
            <w:tcW w:w="3828" w:type="dxa"/>
            <w:noWrap/>
            <w:vAlign w:val="center"/>
          </w:tcPr>
          <w:p w14:paraId="0751BD56" w14:textId="77777777" w:rsidR="003928B7" w:rsidRPr="00846F8F" w:rsidRDefault="003928B7" w:rsidP="00E46FCA">
            <w:pPr>
              <w:spacing w:after="0" w:line="240" w:lineRule="auto"/>
              <w:rPr>
                <w:rFonts w:ascii="Calibri Light" w:eastAsia="Times New Roman" w:hAnsi="Calibri Light" w:cs="Calibri Light"/>
                <w:b/>
                <w:bCs/>
                <w:color w:val="000000"/>
                <w:sz w:val="20"/>
                <w:szCs w:val="20"/>
                <w:lang w:eastAsia="sk-SK"/>
              </w:rPr>
            </w:pPr>
            <w:r w:rsidRPr="00846F8F">
              <w:rPr>
                <w:rFonts w:ascii="Calibri Light" w:eastAsia="Times New Roman" w:hAnsi="Calibri Light" w:cs="Calibri Light"/>
                <w:color w:val="000000"/>
                <w:sz w:val="20"/>
                <w:szCs w:val="20"/>
                <w:lang w:eastAsia="sk-SK"/>
              </w:rPr>
              <w:t>Dielenská dokumentácia</w:t>
            </w:r>
          </w:p>
        </w:tc>
        <w:tc>
          <w:tcPr>
            <w:tcW w:w="1417" w:type="dxa"/>
            <w:vAlign w:val="center"/>
          </w:tcPr>
          <w:p w14:paraId="65D94629"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celok</w:t>
            </w:r>
          </w:p>
        </w:tc>
        <w:tc>
          <w:tcPr>
            <w:tcW w:w="1843" w:type="dxa"/>
            <w:shd w:val="clear" w:color="auto" w:fill="FFFF99"/>
            <w:noWrap/>
            <w:vAlign w:val="center"/>
          </w:tcPr>
          <w:p w14:paraId="5B657C64" w14:textId="77777777" w:rsidR="003928B7" w:rsidRPr="00846F8F" w:rsidRDefault="003928B7" w:rsidP="00E46FCA">
            <w:pPr>
              <w:spacing w:after="0" w:line="240" w:lineRule="auto"/>
              <w:jc w:val="center"/>
              <w:rPr>
                <w:rFonts w:ascii="Calibri Light" w:eastAsia="Times New Roman" w:hAnsi="Calibri Light" w:cs="Calibri Light"/>
                <w:b/>
                <w:bCs/>
                <w:color w:val="000000"/>
                <w:sz w:val="20"/>
                <w:szCs w:val="20"/>
                <w:lang w:eastAsia="sk-SK"/>
              </w:rPr>
            </w:pPr>
          </w:p>
        </w:tc>
        <w:tc>
          <w:tcPr>
            <w:tcW w:w="1843" w:type="dxa"/>
            <w:vMerge/>
            <w:shd w:val="clear" w:color="auto" w:fill="FFFF99"/>
            <w:vAlign w:val="center"/>
          </w:tcPr>
          <w:p w14:paraId="5F61FEF0"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p>
        </w:tc>
      </w:tr>
      <w:tr w:rsidR="003928B7" w:rsidRPr="00846F8F" w14:paraId="71C66267" w14:textId="77777777" w:rsidTr="00E46FCA">
        <w:trPr>
          <w:trHeight w:val="282"/>
        </w:trPr>
        <w:tc>
          <w:tcPr>
            <w:tcW w:w="562" w:type="dxa"/>
            <w:vAlign w:val="center"/>
          </w:tcPr>
          <w:p w14:paraId="7C5CB5A6"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5.</w:t>
            </w:r>
          </w:p>
        </w:tc>
        <w:tc>
          <w:tcPr>
            <w:tcW w:w="3828" w:type="dxa"/>
            <w:noWrap/>
            <w:vAlign w:val="center"/>
          </w:tcPr>
          <w:p w14:paraId="0BB18C4E" w14:textId="77777777" w:rsidR="003928B7" w:rsidRPr="00846F8F" w:rsidRDefault="003928B7" w:rsidP="00E46FCA">
            <w:pPr>
              <w:spacing w:after="0" w:line="240" w:lineRule="auto"/>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Statické posúdenie overené nezávislým kontrolným statikom</w:t>
            </w:r>
          </w:p>
        </w:tc>
        <w:tc>
          <w:tcPr>
            <w:tcW w:w="1417" w:type="dxa"/>
            <w:vAlign w:val="center"/>
          </w:tcPr>
          <w:p w14:paraId="35604E80"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celok</w:t>
            </w:r>
          </w:p>
        </w:tc>
        <w:tc>
          <w:tcPr>
            <w:tcW w:w="1843" w:type="dxa"/>
            <w:shd w:val="clear" w:color="auto" w:fill="FFFF99"/>
            <w:noWrap/>
            <w:vAlign w:val="center"/>
          </w:tcPr>
          <w:p w14:paraId="4AB046E3" w14:textId="77777777" w:rsidR="003928B7" w:rsidRPr="00846F8F" w:rsidRDefault="003928B7" w:rsidP="00E46FCA">
            <w:pPr>
              <w:spacing w:after="0" w:line="240" w:lineRule="auto"/>
              <w:jc w:val="center"/>
              <w:rPr>
                <w:rFonts w:ascii="Calibri Light" w:eastAsia="Times New Roman" w:hAnsi="Calibri Light" w:cs="Calibri Light"/>
                <w:b/>
                <w:bCs/>
                <w:color w:val="000000"/>
                <w:sz w:val="20"/>
                <w:szCs w:val="20"/>
                <w:lang w:eastAsia="sk-SK"/>
              </w:rPr>
            </w:pPr>
          </w:p>
        </w:tc>
        <w:tc>
          <w:tcPr>
            <w:tcW w:w="1843" w:type="dxa"/>
            <w:vMerge/>
            <w:shd w:val="clear" w:color="auto" w:fill="FFFF99"/>
            <w:vAlign w:val="center"/>
          </w:tcPr>
          <w:p w14:paraId="679C49C1"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p>
        </w:tc>
      </w:tr>
      <w:tr w:rsidR="003928B7" w:rsidRPr="00846F8F" w14:paraId="48DA61CA" w14:textId="77777777" w:rsidTr="00E46FCA">
        <w:trPr>
          <w:trHeight w:val="402"/>
        </w:trPr>
        <w:tc>
          <w:tcPr>
            <w:tcW w:w="562" w:type="dxa"/>
            <w:vAlign w:val="center"/>
          </w:tcPr>
          <w:p w14:paraId="62B9FBD5"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6.</w:t>
            </w:r>
          </w:p>
        </w:tc>
        <w:tc>
          <w:tcPr>
            <w:tcW w:w="3828" w:type="dxa"/>
            <w:noWrap/>
            <w:vAlign w:val="center"/>
          </w:tcPr>
          <w:p w14:paraId="13FF024F" w14:textId="4B9C57C2" w:rsidR="003928B7" w:rsidRPr="00846F8F" w:rsidRDefault="003928B7" w:rsidP="00E46FCA">
            <w:pPr>
              <w:spacing w:after="0" w:line="240" w:lineRule="auto"/>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Autorský dozor (počas trvania celej stavby)</w:t>
            </w:r>
            <w:r w:rsidR="00846F8F" w:rsidRPr="00846F8F">
              <w:rPr>
                <w:rFonts w:ascii="Calibri Light" w:eastAsia="Times New Roman" w:hAnsi="Calibri Light" w:cs="Calibri Light"/>
                <w:color w:val="000000"/>
                <w:sz w:val="20"/>
                <w:szCs w:val="20"/>
                <w:lang w:eastAsia="sk-SK"/>
              </w:rPr>
              <w:t>*</w:t>
            </w:r>
          </w:p>
        </w:tc>
        <w:tc>
          <w:tcPr>
            <w:tcW w:w="1417" w:type="dxa"/>
            <w:noWrap/>
            <w:vAlign w:val="center"/>
          </w:tcPr>
          <w:p w14:paraId="390841B4" w14:textId="77777777" w:rsidR="003928B7" w:rsidRPr="00846F8F" w:rsidRDefault="003928B7" w:rsidP="00E46FCA">
            <w:pPr>
              <w:spacing w:after="0" w:line="240" w:lineRule="auto"/>
              <w:jc w:val="center"/>
              <w:rPr>
                <w:rFonts w:ascii="Calibri Light" w:hAnsi="Calibri Light" w:cs="Calibri Light"/>
                <w:sz w:val="20"/>
                <w:szCs w:val="20"/>
              </w:rPr>
            </w:pPr>
            <w:r w:rsidRPr="00846F8F">
              <w:rPr>
                <w:rFonts w:ascii="Calibri Light" w:eastAsia="Times New Roman" w:hAnsi="Calibri Light" w:cs="Calibri Light"/>
                <w:color w:val="000000"/>
                <w:sz w:val="20"/>
                <w:szCs w:val="20"/>
                <w:lang w:eastAsia="sk-SK"/>
              </w:rPr>
              <w:t>celok</w:t>
            </w:r>
          </w:p>
        </w:tc>
        <w:tc>
          <w:tcPr>
            <w:tcW w:w="1843" w:type="dxa"/>
            <w:shd w:val="clear" w:color="auto" w:fill="FFFF99"/>
            <w:noWrap/>
            <w:vAlign w:val="center"/>
          </w:tcPr>
          <w:p w14:paraId="0CCD684A"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p>
        </w:tc>
        <w:tc>
          <w:tcPr>
            <w:tcW w:w="1843" w:type="dxa"/>
            <w:vMerge w:val="restart"/>
            <w:shd w:val="clear" w:color="auto" w:fill="FFFF99"/>
            <w:vAlign w:val="center"/>
          </w:tcPr>
          <w:p w14:paraId="3F26A6D0"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p>
        </w:tc>
      </w:tr>
      <w:tr w:rsidR="003928B7" w:rsidRPr="00846F8F" w14:paraId="68484B29" w14:textId="77777777" w:rsidTr="00E46FCA">
        <w:trPr>
          <w:trHeight w:val="440"/>
        </w:trPr>
        <w:tc>
          <w:tcPr>
            <w:tcW w:w="562" w:type="dxa"/>
            <w:vAlign w:val="center"/>
          </w:tcPr>
          <w:p w14:paraId="7CE64F41"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7.</w:t>
            </w:r>
          </w:p>
        </w:tc>
        <w:tc>
          <w:tcPr>
            <w:tcW w:w="3828" w:type="dxa"/>
            <w:noWrap/>
            <w:vAlign w:val="center"/>
          </w:tcPr>
          <w:p w14:paraId="2A7B7EC1" w14:textId="47DF946E" w:rsidR="003928B7" w:rsidRPr="00846F8F" w:rsidRDefault="003928B7" w:rsidP="00E46FCA">
            <w:pPr>
              <w:spacing w:after="0" w:line="240" w:lineRule="auto"/>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Dokumentácia skutočného vyhotovenia</w:t>
            </w:r>
            <w:r w:rsidR="00846F8F" w:rsidRPr="00846F8F">
              <w:rPr>
                <w:rFonts w:ascii="Calibri Light" w:eastAsia="Times New Roman" w:hAnsi="Calibri Light" w:cs="Calibri Light"/>
                <w:color w:val="000000"/>
                <w:sz w:val="20"/>
                <w:szCs w:val="20"/>
                <w:lang w:eastAsia="sk-SK"/>
              </w:rPr>
              <w:t>*</w:t>
            </w:r>
          </w:p>
        </w:tc>
        <w:tc>
          <w:tcPr>
            <w:tcW w:w="1417" w:type="dxa"/>
            <w:noWrap/>
            <w:vAlign w:val="center"/>
          </w:tcPr>
          <w:p w14:paraId="5EBA7B9E" w14:textId="77777777" w:rsidR="003928B7" w:rsidRPr="00846F8F" w:rsidRDefault="003928B7" w:rsidP="00E46FCA">
            <w:pPr>
              <w:spacing w:after="0" w:line="240" w:lineRule="auto"/>
              <w:jc w:val="center"/>
              <w:rPr>
                <w:rFonts w:ascii="Calibri Light" w:hAnsi="Calibri Light" w:cs="Calibri Light"/>
                <w:sz w:val="20"/>
                <w:szCs w:val="20"/>
              </w:rPr>
            </w:pPr>
            <w:r w:rsidRPr="00846F8F">
              <w:rPr>
                <w:rFonts w:ascii="Calibri Light" w:eastAsia="Times New Roman" w:hAnsi="Calibri Light" w:cs="Calibri Light"/>
                <w:color w:val="000000"/>
                <w:sz w:val="20"/>
                <w:szCs w:val="20"/>
                <w:lang w:eastAsia="sk-SK"/>
              </w:rPr>
              <w:t>celok</w:t>
            </w:r>
          </w:p>
        </w:tc>
        <w:tc>
          <w:tcPr>
            <w:tcW w:w="1843" w:type="dxa"/>
            <w:shd w:val="clear" w:color="auto" w:fill="FFFF99"/>
            <w:noWrap/>
            <w:vAlign w:val="center"/>
          </w:tcPr>
          <w:p w14:paraId="33253D82" w14:textId="77777777" w:rsidR="003928B7" w:rsidRPr="00846F8F" w:rsidRDefault="003928B7" w:rsidP="00E46FCA">
            <w:pPr>
              <w:spacing w:after="0" w:line="240" w:lineRule="auto"/>
              <w:jc w:val="center"/>
              <w:rPr>
                <w:rFonts w:ascii="Calibri Light" w:eastAsia="Times New Roman" w:hAnsi="Calibri Light" w:cs="Calibri Light"/>
                <w:b/>
                <w:bCs/>
                <w:color w:val="000000"/>
                <w:sz w:val="20"/>
                <w:szCs w:val="20"/>
                <w:lang w:eastAsia="sk-SK"/>
              </w:rPr>
            </w:pPr>
          </w:p>
        </w:tc>
        <w:tc>
          <w:tcPr>
            <w:tcW w:w="1843" w:type="dxa"/>
            <w:vMerge/>
            <w:shd w:val="clear" w:color="auto" w:fill="FFFF99"/>
            <w:vAlign w:val="center"/>
          </w:tcPr>
          <w:p w14:paraId="36B5674A"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p>
        </w:tc>
      </w:tr>
      <w:tr w:rsidR="003928B7" w:rsidRPr="00846F8F" w14:paraId="65E3D511" w14:textId="77777777" w:rsidTr="00E46FCA">
        <w:trPr>
          <w:trHeight w:val="444"/>
        </w:trPr>
        <w:tc>
          <w:tcPr>
            <w:tcW w:w="562" w:type="dxa"/>
            <w:vAlign w:val="center"/>
          </w:tcPr>
          <w:p w14:paraId="38785676"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8.</w:t>
            </w:r>
          </w:p>
        </w:tc>
        <w:tc>
          <w:tcPr>
            <w:tcW w:w="3828" w:type="dxa"/>
            <w:noWrap/>
            <w:vAlign w:val="center"/>
            <w:hideMark/>
          </w:tcPr>
          <w:p w14:paraId="7B99BC4A" w14:textId="674E0977" w:rsidR="003928B7" w:rsidRPr="00846F8F" w:rsidRDefault="003928B7" w:rsidP="00E46FCA">
            <w:pPr>
              <w:spacing w:after="0" w:line="240" w:lineRule="auto"/>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300 hodín projekčných prác nad rámec</w:t>
            </w:r>
            <w:r w:rsidR="00846F8F" w:rsidRPr="00846F8F">
              <w:rPr>
                <w:rFonts w:ascii="Calibri Light" w:eastAsia="Times New Roman" w:hAnsi="Calibri Light" w:cs="Calibri Light"/>
                <w:color w:val="000000"/>
                <w:sz w:val="20"/>
                <w:szCs w:val="20"/>
                <w:lang w:eastAsia="sk-SK"/>
              </w:rPr>
              <w:t>*</w:t>
            </w:r>
          </w:p>
        </w:tc>
        <w:tc>
          <w:tcPr>
            <w:tcW w:w="1417" w:type="dxa"/>
            <w:noWrap/>
            <w:vAlign w:val="center"/>
          </w:tcPr>
          <w:p w14:paraId="53D95167"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r w:rsidRPr="00846F8F">
              <w:rPr>
                <w:rFonts w:ascii="Calibri Light" w:eastAsia="Times New Roman" w:hAnsi="Calibri Light" w:cs="Calibri Light"/>
                <w:color w:val="000000"/>
                <w:sz w:val="20"/>
                <w:szCs w:val="20"/>
                <w:lang w:eastAsia="sk-SK"/>
              </w:rPr>
              <w:t>hodina</w:t>
            </w:r>
          </w:p>
        </w:tc>
        <w:tc>
          <w:tcPr>
            <w:tcW w:w="1843" w:type="dxa"/>
            <w:shd w:val="clear" w:color="auto" w:fill="FFFF99"/>
            <w:noWrap/>
            <w:vAlign w:val="center"/>
          </w:tcPr>
          <w:p w14:paraId="5314B342"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p>
        </w:tc>
        <w:tc>
          <w:tcPr>
            <w:tcW w:w="1843" w:type="dxa"/>
            <w:vMerge/>
            <w:shd w:val="clear" w:color="auto" w:fill="FFFF99"/>
            <w:vAlign w:val="center"/>
          </w:tcPr>
          <w:p w14:paraId="5C2DD8D2" w14:textId="77777777" w:rsidR="003928B7" w:rsidRPr="00846F8F" w:rsidRDefault="003928B7" w:rsidP="00E46FCA">
            <w:pPr>
              <w:spacing w:after="0" w:line="240" w:lineRule="auto"/>
              <w:jc w:val="center"/>
              <w:rPr>
                <w:rFonts w:ascii="Calibri Light" w:eastAsia="Times New Roman" w:hAnsi="Calibri Light" w:cs="Calibri Light"/>
                <w:color w:val="000000"/>
                <w:sz w:val="20"/>
                <w:szCs w:val="20"/>
                <w:lang w:eastAsia="sk-SK"/>
              </w:rPr>
            </w:pPr>
          </w:p>
        </w:tc>
      </w:tr>
    </w:tbl>
    <w:p w14:paraId="7071D2C7" w14:textId="2F03817F" w:rsidR="003928B7" w:rsidRPr="00D04674" w:rsidRDefault="00846F8F" w:rsidP="003928B7">
      <w:pPr>
        <w:rPr>
          <w:rFonts w:ascii="Calibri Light" w:hAnsi="Calibri Light" w:cs="Calibri Light"/>
        </w:rPr>
      </w:pPr>
      <w:r>
        <w:rPr>
          <w:rFonts w:ascii="Calibri Light" w:hAnsi="Calibri Light" w:cs="Calibri Light"/>
        </w:rPr>
        <w:t>*iba v prípade potreby</w:t>
      </w:r>
    </w:p>
    <w:p w14:paraId="59B001D2" w14:textId="77777777" w:rsidR="003928B7" w:rsidRPr="00D04674" w:rsidRDefault="003928B7" w:rsidP="003928B7">
      <w:pPr>
        <w:rPr>
          <w:rFonts w:ascii="Calibri Light" w:hAnsi="Calibri Light" w:cs="Calibri Light"/>
        </w:rPr>
      </w:pPr>
      <w:r w:rsidRPr="00D04674">
        <w:rPr>
          <w:rFonts w:ascii="Calibri Light" w:hAnsi="Calibri Light" w:cs="Calibri Light"/>
        </w:rPr>
        <w:t>V .............................. dňa ...........................</w:t>
      </w:r>
    </w:p>
    <w:p w14:paraId="5042B3EC" w14:textId="77777777" w:rsidR="003928B7" w:rsidRPr="00D04674" w:rsidRDefault="003928B7" w:rsidP="003928B7">
      <w:pPr>
        <w:jc w:val="right"/>
        <w:rPr>
          <w:rFonts w:ascii="Calibri Light" w:hAnsi="Calibri Light" w:cs="Calibri Light"/>
        </w:rPr>
      </w:pPr>
      <w:r w:rsidRPr="00D04674">
        <w:rPr>
          <w:rFonts w:ascii="Calibri Light" w:hAnsi="Calibri Light" w:cs="Calibri Light"/>
        </w:rPr>
        <w:t>....................................................................</w:t>
      </w:r>
    </w:p>
    <w:p w14:paraId="29FD4E63" w14:textId="77777777" w:rsidR="003928B7" w:rsidRPr="00D04674" w:rsidRDefault="003928B7" w:rsidP="003928B7">
      <w:pPr>
        <w:ind w:left="5245"/>
        <w:jc w:val="both"/>
        <w:rPr>
          <w:rFonts w:ascii="Calibri Light" w:eastAsia="Calibri" w:hAnsi="Calibri Light" w:cs="Calibri Light"/>
        </w:rPr>
      </w:pPr>
      <w:r w:rsidRPr="00D04674">
        <w:rPr>
          <w:rFonts w:ascii="Calibri Light" w:hAnsi="Calibri Light" w:cs="Calibri Light"/>
          <w:sz w:val="18"/>
          <w:szCs w:val="18"/>
        </w:rPr>
        <w:t>pečiatka, meno, priezvisko a podpis štatutárneho orgánu uchádzača v súlade so spôsobom konania uvedenom v doklade o</w:t>
      </w:r>
      <w:r>
        <w:rPr>
          <w:rFonts w:ascii="Calibri Light" w:hAnsi="Calibri Light" w:cs="Calibri Light"/>
          <w:sz w:val="18"/>
          <w:szCs w:val="18"/>
        </w:rPr>
        <w:t> </w:t>
      </w:r>
      <w:r w:rsidRPr="00D04674">
        <w:rPr>
          <w:rFonts w:ascii="Calibri Light" w:hAnsi="Calibri Light" w:cs="Calibri Light"/>
          <w:sz w:val="18"/>
          <w:szCs w:val="18"/>
        </w:rPr>
        <w:t>opráv</w:t>
      </w:r>
      <w:r>
        <w:rPr>
          <w:rFonts w:ascii="Calibri Light" w:hAnsi="Calibri Light" w:cs="Calibri Light"/>
          <w:sz w:val="18"/>
          <w:szCs w:val="18"/>
        </w:rPr>
        <w:t>není podnikať</w:t>
      </w:r>
    </w:p>
    <w:p w14:paraId="003C3FE6" w14:textId="77777777" w:rsidR="003928B7" w:rsidRDefault="003928B7" w:rsidP="00807C55">
      <w:pPr>
        <w:spacing w:after="0" w:line="240" w:lineRule="auto"/>
        <w:rPr>
          <w:rFonts w:ascii="Calibri Light" w:eastAsia="Calibri" w:hAnsi="Calibri Light" w:cs="Calibri Light"/>
          <w:b/>
          <w:color w:val="FF0000"/>
        </w:rPr>
      </w:pPr>
    </w:p>
    <w:p w14:paraId="242A75A0" w14:textId="77777777" w:rsidR="003928B7" w:rsidRDefault="003928B7" w:rsidP="00807C55">
      <w:pPr>
        <w:spacing w:after="0" w:line="240" w:lineRule="auto"/>
        <w:rPr>
          <w:rFonts w:ascii="Calibri Light" w:eastAsia="Calibri" w:hAnsi="Calibri Light" w:cs="Calibri Light"/>
          <w:b/>
          <w:color w:val="FF0000"/>
        </w:rPr>
      </w:pPr>
    </w:p>
    <w:p w14:paraId="41CD7281" w14:textId="77777777" w:rsidR="003928B7" w:rsidRDefault="003928B7" w:rsidP="003928B7">
      <w:pPr>
        <w:rPr>
          <w:rFonts w:ascii="Calibri" w:eastAsia="Calibri" w:hAnsi="Calibri" w:cs="Calibri"/>
          <w:b/>
        </w:rPr>
      </w:pPr>
      <w:r w:rsidRPr="00EA46C0">
        <w:rPr>
          <w:rFonts w:cstheme="minorHAnsi"/>
          <w:b/>
          <w:iCs/>
          <w:color w:val="FF0000"/>
        </w:rPr>
        <w:lastRenderedPageBreak/>
        <w:t xml:space="preserve">Príloha </w:t>
      </w:r>
      <w:r>
        <w:rPr>
          <w:rFonts w:cstheme="minorHAnsi"/>
          <w:b/>
          <w:iCs/>
          <w:color w:val="FF0000"/>
        </w:rPr>
        <w:t>4</w:t>
      </w:r>
      <w:r w:rsidRPr="00EA46C0">
        <w:rPr>
          <w:rFonts w:cstheme="minorHAnsi"/>
          <w:b/>
          <w:iCs/>
        </w:rPr>
        <w:tab/>
      </w:r>
      <w:r>
        <w:rPr>
          <w:rFonts w:cstheme="minorHAnsi"/>
          <w:b/>
          <w:iCs/>
        </w:rPr>
        <w:t>Všeobecné informácie o uchádzačovi</w:t>
      </w:r>
      <w:r w:rsidRPr="00FA5B46">
        <w:rPr>
          <w:rFonts w:ascii="Calibri" w:eastAsia="Calibri" w:hAnsi="Calibri" w:cs="Calibri"/>
          <w:b/>
        </w:rPr>
        <w:t xml:space="preserve"> </w:t>
      </w:r>
    </w:p>
    <w:tbl>
      <w:tblPr>
        <w:tblStyle w:val="Mriekatabuky"/>
        <w:tblW w:w="0" w:type="auto"/>
        <w:tblLook w:val="04A0" w:firstRow="1" w:lastRow="0" w:firstColumn="1" w:lastColumn="0" w:noHBand="0" w:noVBand="1"/>
      </w:tblPr>
      <w:tblGrid>
        <w:gridCol w:w="4557"/>
        <w:gridCol w:w="4505"/>
      </w:tblGrid>
      <w:tr w:rsidR="003928B7" w:rsidRPr="00FA5B46" w14:paraId="1C8A65FB" w14:textId="77777777" w:rsidTr="00E46FCA">
        <w:tc>
          <w:tcPr>
            <w:tcW w:w="4697" w:type="dxa"/>
          </w:tcPr>
          <w:p w14:paraId="01AE9662"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Obchodné meno alebo názov uchádzača:</w:t>
            </w:r>
            <w:r w:rsidRPr="00FA5B46">
              <w:rPr>
                <w:rFonts w:ascii="Calibri" w:eastAsia="Calibri" w:hAnsi="Calibri" w:cs="Calibri"/>
                <w:sz w:val="20"/>
                <w:szCs w:val="20"/>
              </w:rPr>
              <w:tab/>
            </w:r>
          </w:p>
          <w:p w14:paraId="21CBE713"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úplné oficiálne obchodné meno alebo názov</w:t>
            </w:r>
          </w:p>
          <w:p w14:paraId="266C8398"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uchádzača</w:t>
            </w:r>
          </w:p>
          <w:p w14:paraId="2C0137D6" w14:textId="77777777" w:rsidR="003928B7" w:rsidRPr="00FA5B46" w:rsidRDefault="003928B7" w:rsidP="00E46FCA">
            <w:pPr>
              <w:autoSpaceDE w:val="0"/>
              <w:autoSpaceDN w:val="0"/>
              <w:adjustRightInd w:val="0"/>
              <w:rPr>
                <w:rFonts w:ascii="Calibri" w:eastAsia="Calibri" w:hAnsi="Calibri" w:cs="Calibri"/>
                <w:i/>
                <w:iCs/>
                <w:sz w:val="16"/>
                <w:szCs w:val="16"/>
              </w:rPr>
            </w:pPr>
          </w:p>
        </w:tc>
        <w:tc>
          <w:tcPr>
            <w:tcW w:w="4697" w:type="dxa"/>
          </w:tcPr>
          <w:p w14:paraId="45C7C982"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273BFC77" w14:textId="77777777" w:rsidTr="00E46FCA">
        <w:tc>
          <w:tcPr>
            <w:tcW w:w="4697" w:type="dxa"/>
          </w:tcPr>
          <w:p w14:paraId="04771B4A"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Názov skupiny hospodárskych subjektov:</w:t>
            </w:r>
          </w:p>
          <w:p w14:paraId="685E95D6"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vyplňte v prípade, ak je uchádzač členom skupiny</w:t>
            </w:r>
          </w:p>
          <w:p w14:paraId="0FA7162D"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hospodárskych subjektov, ktorá predkladá ponuku</w:t>
            </w:r>
          </w:p>
          <w:p w14:paraId="180A7140" w14:textId="77777777" w:rsidR="003928B7" w:rsidRPr="00FA5B46" w:rsidRDefault="003928B7" w:rsidP="00E46FCA">
            <w:pPr>
              <w:autoSpaceDE w:val="0"/>
              <w:autoSpaceDN w:val="0"/>
              <w:adjustRightInd w:val="0"/>
              <w:rPr>
                <w:rFonts w:ascii="Calibri" w:eastAsia="Calibri" w:hAnsi="Calibri" w:cs="Calibri"/>
                <w:i/>
                <w:iCs/>
                <w:sz w:val="16"/>
                <w:szCs w:val="16"/>
              </w:rPr>
            </w:pPr>
          </w:p>
        </w:tc>
        <w:tc>
          <w:tcPr>
            <w:tcW w:w="4697" w:type="dxa"/>
          </w:tcPr>
          <w:p w14:paraId="63A760DD"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51F74C41" w14:textId="77777777" w:rsidTr="00E46FCA">
        <w:tc>
          <w:tcPr>
            <w:tcW w:w="4697" w:type="dxa"/>
          </w:tcPr>
          <w:p w14:paraId="43513693"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Sídlo uchádzača:</w:t>
            </w:r>
          </w:p>
          <w:p w14:paraId="1DA77AF9"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úplná adresa sídla uchádzača</w:t>
            </w:r>
          </w:p>
          <w:p w14:paraId="3D256691" w14:textId="77777777" w:rsidR="003928B7" w:rsidRPr="00FA5B46" w:rsidRDefault="003928B7" w:rsidP="00E46FCA">
            <w:pPr>
              <w:autoSpaceDE w:val="0"/>
              <w:autoSpaceDN w:val="0"/>
              <w:adjustRightInd w:val="0"/>
              <w:rPr>
                <w:rFonts w:ascii="Calibri" w:eastAsia="Calibri" w:hAnsi="Calibri" w:cs="Calibri"/>
                <w:i/>
                <w:iCs/>
                <w:sz w:val="16"/>
                <w:szCs w:val="16"/>
              </w:rPr>
            </w:pPr>
          </w:p>
        </w:tc>
        <w:tc>
          <w:tcPr>
            <w:tcW w:w="4697" w:type="dxa"/>
          </w:tcPr>
          <w:p w14:paraId="5EDCA6C9"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4F743EE0" w14:textId="77777777" w:rsidTr="00E46FCA">
        <w:tc>
          <w:tcPr>
            <w:tcW w:w="4697" w:type="dxa"/>
          </w:tcPr>
          <w:p w14:paraId="17352E49"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Miesto prevádzky, z ktorej svoju činnosť realizuje</w:t>
            </w:r>
          </w:p>
          <w:p w14:paraId="6E3D63BC" w14:textId="77777777" w:rsidR="003928B7" w:rsidRPr="00FA5B46" w:rsidRDefault="003928B7" w:rsidP="00E46FCA">
            <w:pPr>
              <w:autoSpaceDE w:val="0"/>
              <w:autoSpaceDN w:val="0"/>
              <w:adjustRightInd w:val="0"/>
              <w:rPr>
                <w:rFonts w:ascii="Calibri" w:eastAsia="Calibri" w:hAnsi="Calibri" w:cs="Calibri"/>
                <w:i/>
                <w:iCs/>
                <w:sz w:val="20"/>
                <w:szCs w:val="20"/>
              </w:rPr>
            </w:pPr>
            <w:r w:rsidRPr="00FA5B46">
              <w:rPr>
                <w:rFonts w:ascii="Calibri" w:eastAsia="Calibri" w:hAnsi="Calibri" w:cs="Calibri"/>
                <w:i/>
                <w:iCs/>
                <w:color w:val="4F81BD"/>
                <w:sz w:val="20"/>
                <w:szCs w:val="20"/>
              </w:rPr>
              <w:t>Uviesť v prípade, ak je toto miesto iné ako sídlo uchádzača</w:t>
            </w:r>
          </w:p>
        </w:tc>
        <w:tc>
          <w:tcPr>
            <w:tcW w:w="4697" w:type="dxa"/>
          </w:tcPr>
          <w:p w14:paraId="44280C7F"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3EF4963A" w14:textId="77777777" w:rsidTr="00E46FCA">
        <w:tc>
          <w:tcPr>
            <w:tcW w:w="4697" w:type="dxa"/>
          </w:tcPr>
          <w:p w14:paraId="399CEFF1"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IČO:</w:t>
            </w:r>
          </w:p>
          <w:p w14:paraId="54ADBEDA" w14:textId="77777777" w:rsidR="003928B7" w:rsidRPr="00FA5B46" w:rsidRDefault="003928B7" w:rsidP="00E46FCA">
            <w:pPr>
              <w:autoSpaceDE w:val="0"/>
              <w:autoSpaceDN w:val="0"/>
              <w:adjustRightInd w:val="0"/>
              <w:rPr>
                <w:rFonts w:ascii="Calibri" w:eastAsia="Calibri" w:hAnsi="Calibri" w:cs="Calibri"/>
                <w:i/>
                <w:iCs/>
                <w:sz w:val="16"/>
                <w:szCs w:val="16"/>
              </w:rPr>
            </w:pPr>
          </w:p>
        </w:tc>
        <w:tc>
          <w:tcPr>
            <w:tcW w:w="4697" w:type="dxa"/>
          </w:tcPr>
          <w:p w14:paraId="287F83EB"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70B57439" w14:textId="77777777" w:rsidTr="00E46FCA">
        <w:tc>
          <w:tcPr>
            <w:tcW w:w="4697" w:type="dxa"/>
          </w:tcPr>
          <w:p w14:paraId="48341054"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IČ DPH:</w:t>
            </w:r>
          </w:p>
          <w:p w14:paraId="10633784" w14:textId="77777777" w:rsidR="003928B7" w:rsidRPr="00FA5B46" w:rsidRDefault="003928B7" w:rsidP="00E46FCA">
            <w:pPr>
              <w:autoSpaceDE w:val="0"/>
              <w:autoSpaceDN w:val="0"/>
              <w:adjustRightInd w:val="0"/>
              <w:rPr>
                <w:rFonts w:ascii="Calibri" w:eastAsia="Calibri" w:hAnsi="Calibri" w:cs="Calibri"/>
                <w:i/>
                <w:iCs/>
                <w:sz w:val="16"/>
                <w:szCs w:val="16"/>
              </w:rPr>
            </w:pPr>
          </w:p>
        </w:tc>
        <w:tc>
          <w:tcPr>
            <w:tcW w:w="4697" w:type="dxa"/>
          </w:tcPr>
          <w:p w14:paraId="495583FE"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7E14628E" w14:textId="77777777" w:rsidTr="00E46FCA">
        <w:tc>
          <w:tcPr>
            <w:tcW w:w="4697" w:type="dxa"/>
          </w:tcPr>
          <w:p w14:paraId="7C389D73"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Číslo bankového účtu:</w:t>
            </w:r>
          </w:p>
          <w:p w14:paraId="22FD309A" w14:textId="77777777" w:rsidR="003928B7" w:rsidRPr="00FA5B46" w:rsidRDefault="003928B7" w:rsidP="00E46FCA">
            <w:pPr>
              <w:autoSpaceDE w:val="0"/>
              <w:autoSpaceDN w:val="0"/>
              <w:adjustRightInd w:val="0"/>
              <w:rPr>
                <w:rFonts w:ascii="Calibri" w:eastAsia="Calibri" w:hAnsi="Calibri" w:cs="Calibri"/>
                <w:sz w:val="20"/>
                <w:szCs w:val="20"/>
              </w:rPr>
            </w:pPr>
          </w:p>
        </w:tc>
        <w:tc>
          <w:tcPr>
            <w:tcW w:w="4697" w:type="dxa"/>
          </w:tcPr>
          <w:p w14:paraId="663E461B"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29A5176A" w14:textId="77777777" w:rsidTr="00E46FCA">
        <w:tc>
          <w:tcPr>
            <w:tcW w:w="4697" w:type="dxa"/>
          </w:tcPr>
          <w:p w14:paraId="6F15DF3D"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Právna forma:</w:t>
            </w:r>
          </w:p>
          <w:p w14:paraId="35221887" w14:textId="77777777" w:rsidR="003928B7" w:rsidRPr="00FA5B46" w:rsidRDefault="003928B7" w:rsidP="00E46FCA">
            <w:pPr>
              <w:autoSpaceDE w:val="0"/>
              <w:autoSpaceDN w:val="0"/>
              <w:adjustRightInd w:val="0"/>
              <w:rPr>
                <w:rFonts w:ascii="Calibri" w:eastAsia="Calibri" w:hAnsi="Calibri" w:cs="Calibri"/>
                <w:sz w:val="20"/>
                <w:szCs w:val="20"/>
              </w:rPr>
            </w:pPr>
          </w:p>
        </w:tc>
        <w:tc>
          <w:tcPr>
            <w:tcW w:w="4697" w:type="dxa"/>
          </w:tcPr>
          <w:p w14:paraId="7813C623"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1CCB91A1" w14:textId="77777777" w:rsidTr="00E46FCA">
        <w:tc>
          <w:tcPr>
            <w:tcW w:w="4697" w:type="dxa"/>
          </w:tcPr>
          <w:p w14:paraId="3D800A29"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Zápis uchádzača v Obchodnom registri:</w:t>
            </w:r>
          </w:p>
          <w:p w14:paraId="741299C3"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označenie Obchodného registra alebo inej</w:t>
            </w:r>
          </w:p>
          <w:p w14:paraId="08A1CA00"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evidencie, do ktorej je uchádzač zapísaný podľa</w:t>
            </w:r>
          </w:p>
          <w:p w14:paraId="41CF14BA"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právneho poriadku štátu, ktorým sa spravuje, a číslo</w:t>
            </w:r>
          </w:p>
          <w:p w14:paraId="405AFC49"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zápisu alebo údaj o zápise do tohto registra alebo</w:t>
            </w:r>
          </w:p>
          <w:p w14:paraId="7D8D58C1"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evidencie</w:t>
            </w:r>
          </w:p>
          <w:p w14:paraId="3292D4F5" w14:textId="77777777" w:rsidR="003928B7" w:rsidRPr="00FA5B46" w:rsidRDefault="003928B7" w:rsidP="00E46FCA">
            <w:pPr>
              <w:autoSpaceDE w:val="0"/>
              <w:autoSpaceDN w:val="0"/>
              <w:adjustRightInd w:val="0"/>
              <w:rPr>
                <w:rFonts w:ascii="Calibri" w:eastAsia="Calibri" w:hAnsi="Calibri" w:cs="Calibri"/>
                <w:sz w:val="20"/>
                <w:szCs w:val="20"/>
              </w:rPr>
            </w:pPr>
          </w:p>
        </w:tc>
        <w:tc>
          <w:tcPr>
            <w:tcW w:w="4697" w:type="dxa"/>
          </w:tcPr>
          <w:p w14:paraId="460083C2"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6FF508A8" w14:textId="77777777" w:rsidTr="00E46FCA">
        <w:tc>
          <w:tcPr>
            <w:tcW w:w="4697" w:type="dxa"/>
          </w:tcPr>
          <w:p w14:paraId="489E9365"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Štát:</w:t>
            </w:r>
          </w:p>
          <w:p w14:paraId="06897598"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názov štátu, podľa právneho poriadku ktorého bol</w:t>
            </w:r>
          </w:p>
          <w:p w14:paraId="6270EAE9"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uchádzač založený</w:t>
            </w:r>
          </w:p>
          <w:p w14:paraId="20F0CA4F" w14:textId="77777777" w:rsidR="003928B7" w:rsidRPr="00FA5B46" w:rsidRDefault="003928B7" w:rsidP="00E46FCA">
            <w:pPr>
              <w:autoSpaceDE w:val="0"/>
              <w:autoSpaceDN w:val="0"/>
              <w:adjustRightInd w:val="0"/>
              <w:rPr>
                <w:rFonts w:ascii="Calibri" w:eastAsia="Calibri" w:hAnsi="Calibri" w:cs="Calibri"/>
                <w:sz w:val="20"/>
                <w:szCs w:val="20"/>
              </w:rPr>
            </w:pPr>
          </w:p>
        </w:tc>
        <w:tc>
          <w:tcPr>
            <w:tcW w:w="4697" w:type="dxa"/>
          </w:tcPr>
          <w:p w14:paraId="508DEE1F"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6C5C7CEE" w14:textId="77777777" w:rsidTr="00E46FCA">
        <w:tc>
          <w:tcPr>
            <w:tcW w:w="4697" w:type="dxa"/>
          </w:tcPr>
          <w:p w14:paraId="2659F65D"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 xml:space="preserve">Zoznam osôb oprávnených konať v mene </w:t>
            </w:r>
          </w:p>
          <w:p w14:paraId="644D25D3"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uchádzača (meno a priezvisko):</w:t>
            </w:r>
          </w:p>
          <w:p w14:paraId="7EB0F9E6" w14:textId="77777777" w:rsidR="003928B7" w:rsidRPr="00FA5B46" w:rsidRDefault="003928B7" w:rsidP="00E46FCA">
            <w:pPr>
              <w:autoSpaceDE w:val="0"/>
              <w:autoSpaceDN w:val="0"/>
              <w:adjustRightInd w:val="0"/>
              <w:rPr>
                <w:rFonts w:ascii="Calibri" w:eastAsia="Calibri" w:hAnsi="Calibri" w:cs="Calibri"/>
                <w:sz w:val="20"/>
                <w:szCs w:val="20"/>
              </w:rPr>
            </w:pPr>
          </w:p>
        </w:tc>
        <w:tc>
          <w:tcPr>
            <w:tcW w:w="4697" w:type="dxa"/>
          </w:tcPr>
          <w:p w14:paraId="666FDC1F" w14:textId="77777777" w:rsidR="003928B7" w:rsidRPr="00FA5B46" w:rsidRDefault="003928B7" w:rsidP="00E46FCA">
            <w:pPr>
              <w:autoSpaceDE w:val="0"/>
              <w:autoSpaceDN w:val="0"/>
              <w:adjustRightInd w:val="0"/>
              <w:rPr>
                <w:rFonts w:ascii="Calibri" w:eastAsia="Calibri" w:hAnsi="Calibri" w:cs="Calibri"/>
                <w:b/>
                <w:iCs/>
                <w:sz w:val="20"/>
                <w:szCs w:val="16"/>
              </w:rPr>
            </w:pPr>
          </w:p>
        </w:tc>
      </w:tr>
      <w:tr w:rsidR="003928B7" w:rsidRPr="00FA5B46" w14:paraId="16EFB3A9" w14:textId="77777777" w:rsidTr="00E46FCA">
        <w:tc>
          <w:tcPr>
            <w:tcW w:w="4697" w:type="dxa"/>
          </w:tcPr>
          <w:p w14:paraId="3331B757"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Kontaktné údaje uchádzača:</w:t>
            </w:r>
          </w:p>
          <w:p w14:paraId="15534845"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pre potreby komunikácie s uchádzačom počas</w:t>
            </w:r>
          </w:p>
          <w:p w14:paraId="3708335E" w14:textId="77777777" w:rsidR="003928B7" w:rsidRPr="00FA5B46" w:rsidRDefault="003928B7" w:rsidP="00E46FCA">
            <w:pPr>
              <w:autoSpaceDE w:val="0"/>
              <w:autoSpaceDN w:val="0"/>
              <w:adjustRightInd w:val="0"/>
              <w:rPr>
                <w:rFonts w:ascii="Calibri" w:eastAsia="Calibri" w:hAnsi="Calibri" w:cs="Calibri"/>
                <w:i/>
                <w:iCs/>
                <w:sz w:val="16"/>
                <w:szCs w:val="16"/>
              </w:rPr>
            </w:pPr>
            <w:r w:rsidRPr="00FA5B46">
              <w:rPr>
                <w:rFonts w:ascii="Calibri" w:eastAsia="Calibri" w:hAnsi="Calibri" w:cs="Calibri"/>
                <w:i/>
                <w:iCs/>
                <w:sz w:val="16"/>
                <w:szCs w:val="16"/>
              </w:rPr>
              <w:t>verejnej súťaže</w:t>
            </w:r>
          </w:p>
          <w:p w14:paraId="50A76EBF"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Telefón:</w:t>
            </w:r>
          </w:p>
          <w:p w14:paraId="425067CF" w14:textId="77777777" w:rsidR="003928B7" w:rsidRPr="00FA5B46" w:rsidRDefault="003928B7" w:rsidP="00E46FCA">
            <w:pPr>
              <w:autoSpaceDE w:val="0"/>
              <w:autoSpaceDN w:val="0"/>
              <w:adjustRightInd w:val="0"/>
              <w:rPr>
                <w:rFonts w:ascii="Calibri" w:eastAsia="Calibri" w:hAnsi="Calibri" w:cs="Calibri"/>
                <w:sz w:val="20"/>
                <w:szCs w:val="20"/>
              </w:rPr>
            </w:pPr>
            <w:r w:rsidRPr="00FA5B46">
              <w:rPr>
                <w:rFonts w:ascii="Calibri" w:eastAsia="Calibri" w:hAnsi="Calibri" w:cs="Calibri"/>
                <w:sz w:val="20"/>
                <w:szCs w:val="20"/>
              </w:rPr>
              <w:t>E-mail:</w:t>
            </w:r>
          </w:p>
          <w:p w14:paraId="21AB428C" w14:textId="77777777" w:rsidR="003928B7" w:rsidRPr="00FA5B46" w:rsidRDefault="003928B7" w:rsidP="00E46FCA">
            <w:pPr>
              <w:autoSpaceDE w:val="0"/>
              <w:autoSpaceDN w:val="0"/>
              <w:adjustRightInd w:val="0"/>
              <w:rPr>
                <w:rFonts w:ascii="Calibri" w:eastAsia="Calibri" w:hAnsi="Calibri" w:cs="Calibri"/>
                <w:sz w:val="20"/>
                <w:szCs w:val="20"/>
              </w:rPr>
            </w:pPr>
          </w:p>
        </w:tc>
        <w:tc>
          <w:tcPr>
            <w:tcW w:w="4697" w:type="dxa"/>
          </w:tcPr>
          <w:p w14:paraId="4224C03D" w14:textId="77777777" w:rsidR="003928B7" w:rsidRPr="00FA5B46" w:rsidRDefault="003928B7" w:rsidP="00E46FCA">
            <w:pPr>
              <w:autoSpaceDE w:val="0"/>
              <w:autoSpaceDN w:val="0"/>
              <w:adjustRightInd w:val="0"/>
              <w:rPr>
                <w:rFonts w:ascii="Calibri" w:eastAsia="Calibri" w:hAnsi="Calibri" w:cs="Calibri"/>
                <w:b/>
                <w:iCs/>
                <w:sz w:val="20"/>
                <w:szCs w:val="16"/>
              </w:rPr>
            </w:pPr>
          </w:p>
        </w:tc>
      </w:tr>
    </w:tbl>
    <w:p w14:paraId="04CC2986" w14:textId="77777777" w:rsidR="003928B7" w:rsidRPr="00FA5B46" w:rsidRDefault="003928B7" w:rsidP="003928B7">
      <w:pPr>
        <w:rPr>
          <w:rFonts w:ascii="Calibri" w:eastAsia="Calibri" w:hAnsi="Calibri" w:cs="Calibri"/>
          <w:b/>
        </w:rPr>
      </w:pPr>
    </w:p>
    <w:p w14:paraId="2761A5F7" w14:textId="77777777" w:rsidR="003928B7" w:rsidRPr="00FA5B46" w:rsidRDefault="003928B7" w:rsidP="003928B7">
      <w:pPr>
        <w:rPr>
          <w:rFonts w:ascii="Calibri" w:eastAsia="Calibri" w:hAnsi="Calibri" w:cs="Calibri"/>
        </w:rPr>
      </w:pPr>
      <w:r w:rsidRPr="00FA5B46">
        <w:rPr>
          <w:rFonts w:ascii="Calibri" w:eastAsia="Calibri" w:hAnsi="Calibri" w:cs="Calibri"/>
        </w:rPr>
        <w:t>V .............................. dňa ...........................</w:t>
      </w:r>
    </w:p>
    <w:p w14:paraId="6828B59E" w14:textId="77777777" w:rsidR="003928B7" w:rsidRPr="00FA5B46" w:rsidRDefault="003928B7" w:rsidP="003928B7">
      <w:pPr>
        <w:rPr>
          <w:rFonts w:ascii="Calibri" w:eastAsia="Calibri" w:hAnsi="Calibri" w:cs="Calibri"/>
        </w:rPr>
      </w:pPr>
    </w:p>
    <w:p w14:paraId="7CCC53C6" w14:textId="77777777" w:rsidR="003928B7" w:rsidRPr="00FA5B46" w:rsidRDefault="003928B7" w:rsidP="003928B7">
      <w:pPr>
        <w:jc w:val="center"/>
        <w:rPr>
          <w:rFonts w:ascii="Calibri" w:eastAsia="Calibri" w:hAnsi="Calibri" w:cs="Calibri"/>
        </w:rPr>
      </w:pPr>
      <w:r w:rsidRPr="00FA5B46">
        <w:rPr>
          <w:rFonts w:ascii="Calibri" w:eastAsia="Calibri" w:hAnsi="Calibri" w:cs="Calibri"/>
        </w:rPr>
        <w:t xml:space="preserve">                                                                                ...............................................................</w:t>
      </w:r>
    </w:p>
    <w:p w14:paraId="45B6C9EA" w14:textId="77777777" w:rsidR="003928B7" w:rsidRPr="00FA5B46" w:rsidRDefault="003928B7" w:rsidP="003928B7">
      <w:pPr>
        <w:ind w:left="4962" w:hanging="6"/>
        <w:jc w:val="both"/>
        <w:rPr>
          <w:rFonts w:ascii="Calibri" w:eastAsia="Calibri" w:hAnsi="Calibri" w:cs="Calibri"/>
        </w:rPr>
      </w:pPr>
      <w:r w:rsidRPr="00FA5B46">
        <w:rPr>
          <w:rFonts w:ascii="Calibri" w:eastAsia="Calibri" w:hAnsi="Calibri" w:cs="Calibri"/>
          <w:sz w:val="18"/>
          <w:szCs w:val="18"/>
        </w:rPr>
        <w:t>pečiatka, meno, priezvisko a podpis štatutárneho orgánu uchádzača v súlade so spôsobom konania uvedenom v doklade o oprávnení podnikať príp. v inom doklade</w:t>
      </w:r>
    </w:p>
    <w:p w14:paraId="13FD472C" w14:textId="77777777" w:rsidR="003928B7" w:rsidRDefault="003928B7" w:rsidP="00807C55">
      <w:pPr>
        <w:spacing w:after="0" w:line="240" w:lineRule="auto"/>
        <w:rPr>
          <w:rFonts w:ascii="Calibri Light" w:eastAsia="Calibri" w:hAnsi="Calibri Light" w:cs="Calibri Light"/>
          <w:b/>
          <w:color w:val="FF0000"/>
        </w:rPr>
      </w:pPr>
    </w:p>
    <w:p w14:paraId="781A0C8F" w14:textId="77777777" w:rsidR="003928B7" w:rsidRDefault="003928B7" w:rsidP="00807C55">
      <w:pPr>
        <w:spacing w:after="0" w:line="240" w:lineRule="auto"/>
        <w:rPr>
          <w:rFonts w:ascii="Calibri Light" w:eastAsia="Calibri" w:hAnsi="Calibri Light" w:cs="Calibri Light"/>
          <w:b/>
          <w:color w:val="FF0000"/>
        </w:rPr>
      </w:pPr>
    </w:p>
    <w:p w14:paraId="0E8E480A" w14:textId="77777777" w:rsidR="003928B7" w:rsidRDefault="003928B7" w:rsidP="00807C55">
      <w:pPr>
        <w:spacing w:after="0" w:line="240" w:lineRule="auto"/>
        <w:rPr>
          <w:rFonts w:ascii="Calibri Light" w:eastAsia="Calibri" w:hAnsi="Calibri Light" w:cs="Calibri Light"/>
          <w:b/>
          <w:color w:val="FF0000"/>
        </w:rPr>
      </w:pPr>
    </w:p>
    <w:p w14:paraId="3625DD11" w14:textId="3B5C7656" w:rsidR="00807C55" w:rsidRPr="00807C55" w:rsidRDefault="00807C55" w:rsidP="00807C55">
      <w:pPr>
        <w:spacing w:after="0" w:line="240" w:lineRule="auto"/>
        <w:rPr>
          <w:rFonts w:ascii="Calibri Light" w:eastAsia="Calibri" w:hAnsi="Calibri Light" w:cs="Calibri Light"/>
          <w:b/>
        </w:rPr>
      </w:pPr>
      <w:r w:rsidRPr="00807C55">
        <w:rPr>
          <w:rFonts w:ascii="Calibri Light" w:eastAsia="Calibri" w:hAnsi="Calibri Light" w:cs="Calibri Light"/>
          <w:b/>
          <w:color w:val="FF0000"/>
        </w:rPr>
        <w:lastRenderedPageBreak/>
        <w:t xml:space="preserve">Príloha </w:t>
      </w:r>
      <w:r w:rsidR="003928B7">
        <w:rPr>
          <w:rFonts w:ascii="Calibri Light" w:eastAsia="Calibri" w:hAnsi="Calibri Light" w:cs="Calibri Light"/>
          <w:b/>
          <w:color w:val="FF0000"/>
        </w:rPr>
        <w:t>5</w:t>
      </w:r>
      <w:r w:rsidRPr="00807C55">
        <w:rPr>
          <w:rFonts w:ascii="Calibri Light" w:eastAsia="Calibri" w:hAnsi="Calibri Light" w:cs="Calibri Light"/>
          <w:b/>
          <w:color w:val="FF0000"/>
        </w:rPr>
        <w:t xml:space="preserve"> </w:t>
      </w:r>
      <w:r w:rsidRPr="00807C55">
        <w:rPr>
          <w:rFonts w:ascii="Calibri Light" w:eastAsia="Calibri" w:hAnsi="Calibri Light" w:cs="Calibri Light"/>
          <w:b/>
          <w:bCs/>
          <w:iCs/>
        </w:rPr>
        <w:t>súťažných podkladov</w:t>
      </w:r>
      <w:r w:rsidRPr="00807C55">
        <w:rPr>
          <w:rFonts w:ascii="Calibri Light" w:eastAsia="Calibri" w:hAnsi="Calibri Light" w:cs="Calibri Light"/>
          <w:b/>
        </w:rPr>
        <w:t xml:space="preserve"> </w:t>
      </w:r>
    </w:p>
    <w:p w14:paraId="659EB109" w14:textId="77777777" w:rsidR="00807C55" w:rsidRPr="00807C55" w:rsidRDefault="00807C55" w:rsidP="00807C55">
      <w:pPr>
        <w:spacing w:line="240" w:lineRule="auto"/>
        <w:ind w:firstLine="709"/>
        <w:jc w:val="center"/>
        <w:rPr>
          <w:rFonts w:ascii="Calibri Light" w:eastAsia="Calibri" w:hAnsi="Calibri Light" w:cs="Calibri Light"/>
          <w:b/>
          <w:bCs/>
          <w:caps/>
        </w:rPr>
      </w:pPr>
      <w:r w:rsidRPr="00807C55">
        <w:rPr>
          <w:rFonts w:ascii="Calibri Light" w:eastAsia="Calibri" w:hAnsi="Calibri Light" w:cs="Calibri Light"/>
          <w:b/>
          <w:bCs/>
          <w:caps/>
        </w:rPr>
        <w:t>čestné VyhláseniE uchádzača</w:t>
      </w:r>
    </w:p>
    <w:p w14:paraId="13FA9AA3" w14:textId="77777777" w:rsidR="00807C55" w:rsidRPr="00807C55" w:rsidRDefault="00807C55" w:rsidP="00807C55">
      <w:pPr>
        <w:spacing w:after="0" w:line="240" w:lineRule="auto"/>
        <w:jc w:val="both"/>
        <w:rPr>
          <w:rFonts w:ascii="Calibri Light" w:eastAsia="Calibri" w:hAnsi="Calibri Light" w:cs="Calibri Light"/>
        </w:rPr>
      </w:pPr>
      <w:r w:rsidRPr="00807C55">
        <w:rPr>
          <w:rFonts w:ascii="Calibri Light" w:eastAsia="Calibri" w:hAnsi="Calibri Light" w:cs="Calibri Light"/>
        </w:rPr>
        <w:t>Názov/ Obchodné meno:</w:t>
      </w:r>
    </w:p>
    <w:p w14:paraId="100B1611" w14:textId="77777777" w:rsidR="00807C55" w:rsidRPr="00807C55" w:rsidRDefault="00807C55" w:rsidP="00807C55">
      <w:pPr>
        <w:spacing w:after="0" w:line="240" w:lineRule="auto"/>
        <w:jc w:val="both"/>
        <w:rPr>
          <w:rFonts w:ascii="Calibri Light" w:eastAsia="Calibri" w:hAnsi="Calibri Light" w:cs="Calibri Light"/>
        </w:rPr>
      </w:pPr>
      <w:r w:rsidRPr="00807C55">
        <w:rPr>
          <w:rFonts w:ascii="Calibri Light" w:eastAsia="Calibri" w:hAnsi="Calibri Light" w:cs="Calibri Light"/>
        </w:rPr>
        <w:t>Adresa/ sídlo:</w:t>
      </w:r>
    </w:p>
    <w:p w14:paraId="145A3C28" w14:textId="77777777" w:rsidR="00807C55" w:rsidRPr="00807C55" w:rsidRDefault="00807C55" w:rsidP="00807C55">
      <w:pPr>
        <w:spacing w:after="0" w:line="240" w:lineRule="auto"/>
        <w:jc w:val="both"/>
        <w:rPr>
          <w:rFonts w:ascii="Calibri Light" w:eastAsia="Calibri" w:hAnsi="Calibri Light" w:cs="Calibri Light"/>
        </w:rPr>
      </w:pPr>
      <w:r w:rsidRPr="00807C55">
        <w:rPr>
          <w:rFonts w:ascii="Calibri Light" w:eastAsia="Calibri" w:hAnsi="Calibri Light" w:cs="Calibri Light"/>
        </w:rPr>
        <w:t>IČO:</w:t>
      </w:r>
    </w:p>
    <w:p w14:paraId="64C283ED" w14:textId="77777777" w:rsidR="00807C55" w:rsidRPr="00807C55" w:rsidRDefault="00807C55" w:rsidP="00807C55">
      <w:pPr>
        <w:spacing w:after="0" w:line="240" w:lineRule="auto"/>
        <w:jc w:val="both"/>
        <w:rPr>
          <w:rFonts w:ascii="Calibri Light" w:eastAsia="Calibri" w:hAnsi="Calibri Light" w:cs="Calibri Light"/>
        </w:rPr>
      </w:pPr>
      <w:r w:rsidRPr="00807C55">
        <w:rPr>
          <w:rFonts w:ascii="Calibri Light" w:eastAsia="Calibri" w:hAnsi="Calibri Light" w:cs="Calibri Light"/>
        </w:rPr>
        <w:t>Zastúpený:</w:t>
      </w:r>
    </w:p>
    <w:p w14:paraId="154BFA2F" w14:textId="77777777" w:rsidR="00807C55" w:rsidRPr="00807C55" w:rsidRDefault="00807C55" w:rsidP="00807C55">
      <w:pPr>
        <w:spacing w:after="0" w:line="240" w:lineRule="auto"/>
        <w:jc w:val="both"/>
        <w:rPr>
          <w:rFonts w:ascii="Calibri Light" w:eastAsia="Calibri" w:hAnsi="Calibri Light" w:cs="Calibri Light"/>
        </w:rPr>
      </w:pPr>
      <w:r w:rsidRPr="00807C55">
        <w:rPr>
          <w:rFonts w:ascii="Calibri Light" w:eastAsia="Calibri" w:hAnsi="Calibri Light" w:cs="Calibri Light"/>
        </w:rPr>
        <w:t>Názov predmetu zákazky:</w:t>
      </w:r>
    </w:p>
    <w:p w14:paraId="1EC9A3CF" w14:textId="77777777" w:rsidR="00807C55" w:rsidRPr="00807C55" w:rsidRDefault="00807C55" w:rsidP="00807C55">
      <w:pPr>
        <w:spacing w:after="0" w:line="240" w:lineRule="auto"/>
        <w:jc w:val="both"/>
        <w:rPr>
          <w:rFonts w:ascii="Calibri Light" w:eastAsia="Calibri" w:hAnsi="Calibri Light" w:cs="Calibri Light"/>
        </w:rPr>
      </w:pPr>
      <w:r w:rsidRPr="00807C55">
        <w:rPr>
          <w:rFonts w:ascii="Calibri Light" w:eastAsia="Calibri" w:hAnsi="Calibri Light" w:cs="Calibri Light"/>
        </w:rPr>
        <w:t xml:space="preserve">Zverejnené vo Vestníku ÚVO: </w:t>
      </w:r>
    </w:p>
    <w:p w14:paraId="389E01A9" w14:textId="77777777" w:rsidR="00807C55" w:rsidRPr="00807C55" w:rsidRDefault="00807C55" w:rsidP="00807C55">
      <w:pPr>
        <w:spacing w:after="0" w:line="240" w:lineRule="auto"/>
        <w:jc w:val="both"/>
        <w:rPr>
          <w:rFonts w:ascii="Calibri Light" w:eastAsia="Calibri" w:hAnsi="Calibri Light" w:cs="Calibri Light"/>
        </w:rPr>
      </w:pPr>
    </w:p>
    <w:p w14:paraId="20B2727C" w14:textId="77777777" w:rsidR="00807C55" w:rsidRPr="00807C55" w:rsidRDefault="00807C55" w:rsidP="00807C55">
      <w:pPr>
        <w:spacing w:line="240" w:lineRule="auto"/>
        <w:jc w:val="center"/>
        <w:rPr>
          <w:rFonts w:ascii="Calibri Light" w:eastAsia="Calibri" w:hAnsi="Calibri Light" w:cs="Calibri Light"/>
        </w:rPr>
      </w:pPr>
      <w:r w:rsidRPr="00807C55">
        <w:rPr>
          <w:rFonts w:ascii="Calibri Light" w:eastAsia="Calibri" w:hAnsi="Calibri Light" w:cs="Calibri Light"/>
        </w:rPr>
        <w:t>týmto čestne vyhlasujem, že:</w:t>
      </w:r>
    </w:p>
    <w:p w14:paraId="78DEBA76" w14:textId="329E3D98" w:rsidR="00807C55" w:rsidRPr="00807C55" w:rsidRDefault="00807C55" w:rsidP="00807C55">
      <w:pPr>
        <w:numPr>
          <w:ilvl w:val="0"/>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som sa dôkladne oboznámil s podmienkami uvedeného verejného obstarávania na predmet zákazky</w:t>
      </w:r>
      <w:r w:rsidR="003928B7" w:rsidRPr="003928B7">
        <w:rPr>
          <w:rFonts w:ascii="Calibri Light" w:eastAsia="Calibri" w:hAnsi="Calibri Light" w:cs="Calibri Light"/>
        </w:rPr>
        <w:t xml:space="preserve"> </w:t>
      </w:r>
      <w:r w:rsidR="003928B7" w:rsidRPr="003928B7">
        <w:rPr>
          <w:rFonts w:ascii="Calibri Light" w:eastAsia="Calibri" w:hAnsi="Calibri Light" w:cs="Calibri Light"/>
          <w:b/>
          <w:bCs/>
        </w:rPr>
        <w:t>Vypracovanie projektovej dokumentácie – V6724 Úprava VVN vedenia ES Štrba po p. b. č. 39</w:t>
      </w:r>
      <w:r w:rsidRPr="00807C55">
        <w:rPr>
          <w:rFonts w:ascii="Calibri Light" w:eastAsia="Calibri" w:hAnsi="Calibri Light" w:cs="Calibri Light"/>
        </w:rPr>
        <w:t>, ktoré sú uvedené v oznámení o vyhlásení verejného obstarávania, v súťažných podkladoch, v návrhu zmluvy a jej prílohách a v iných dokumentoch poskytnutých obstarávateľom v lehote na predkladanie ponúk, s týmito podmienkami súhlasím a chcem za úhradu poskytnúť obstarávateľovi predmet zákazky pri dodržaní podmienok stanovených obstarávateľom;</w:t>
      </w:r>
    </w:p>
    <w:p w14:paraId="13A442A5" w14:textId="77777777" w:rsidR="00807C55" w:rsidRPr="00807C55" w:rsidRDefault="00807C55" w:rsidP="00807C55">
      <w:pPr>
        <w:numPr>
          <w:ilvl w:val="0"/>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všetky vyhlásenia, potvrdenia, doklady, dokumenty a údaje uvedené v ponuke sú pravdivé a úplné;</w:t>
      </w:r>
    </w:p>
    <w:p w14:paraId="1F9D7E7F" w14:textId="77777777" w:rsidR="00807C55" w:rsidRPr="00807C55" w:rsidRDefault="00807C55" w:rsidP="00807C55">
      <w:pPr>
        <w:numPr>
          <w:ilvl w:val="0"/>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do  súťaže vstupujem s cieľom konkurovať ostatným uchádzačom, predložiť najlepšiu ponuku a nie som účastníkom kartelovej dohody;</w:t>
      </w:r>
    </w:p>
    <w:p w14:paraId="780A9DB5" w14:textId="77777777" w:rsidR="00807C55" w:rsidRPr="00807C55" w:rsidRDefault="00807C55" w:rsidP="00807C55">
      <w:pPr>
        <w:numPr>
          <w:ilvl w:val="0"/>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neexistujú žiadne skutočnosti, ktoré by mohli svedčiť o  konflikte záujmov vo vzťahu k obstarávateľovi, ktorý by mohol narušiť alebo obmedziť hospodársku súťaž alebo by mohol porušiť princíp transparentnosti a princíp rovnakého zaobchádzania a zaväzujem sa zdržať akéhokoľvek konania, ktoré by takýto konflikt záujmov bolo spôsobilé spôsobiť. V prípade, ak som si vedomý možnosti konfliktu záujmov, na túto skutočnosť upozorním obstarávateľa v ponuke alebo iným vhodným spôsobom.</w:t>
      </w:r>
    </w:p>
    <w:p w14:paraId="4A512536" w14:textId="77777777" w:rsidR="00807C55" w:rsidRPr="00807C55" w:rsidRDefault="00807C55" w:rsidP="00807C55">
      <w:pPr>
        <w:numPr>
          <w:ilvl w:val="0"/>
          <w:numId w:val="45"/>
        </w:numPr>
        <w:spacing w:line="240" w:lineRule="auto"/>
        <w:contextualSpacing/>
        <w:jc w:val="both"/>
        <w:rPr>
          <w:rFonts w:ascii="Calibri Light" w:eastAsia="Calibri" w:hAnsi="Calibri Light" w:cs="Calibri Light"/>
        </w:rPr>
      </w:pPr>
      <w:r w:rsidRPr="00807C55">
        <w:rPr>
          <w:rFonts w:ascii="Calibri Light" w:eastAsia="Calibri" w:hAnsi="Calibri Light" w:cs="Calibri Light"/>
        </w:rPr>
        <w:t xml:space="preserve">nie som spoločnosťou v kríze podľa § 67a a </w:t>
      </w:r>
      <w:proofErr w:type="spellStart"/>
      <w:r w:rsidRPr="00807C55">
        <w:rPr>
          <w:rFonts w:ascii="Calibri Light" w:eastAsia="Calibri" w:hAnsi="Calibri Light" w:cs="Calibri Light"/>
        </w:rPr>
        <w:t>nasl</w:t>
      </w:r>
      <w:proofErr w:type="spellEnd"/>
      <w:r w:rsidRPr="00807C55">
        <w:rPr>
          <w:rFonts w:ascii="Calibri Light" w:eastAsia="Calibri" w:hAnsi="Calibri Light" w:cs="Calibri Light"/>
        </w:rPr>
        <w:t xml:space="preserve">. Obchodného zákonníka (ak je uchádzač spoločnosťou v kríze, uchádzač bez akýchkoľvek pochybností preukáže a vydokladuje, že existencia predmetnej skutočnosti nie je spôsobilá ohroziť plnenie jeho povinností podľa potenciálneho </w:t>
      </w:r>
      <w:proofErr w:type="spellStart"/>
      <w:r w:rsidRPr="00807C55">
        <w:rPr>
          <w:rFonts w:ascii="Calibri Light" w:eastAsia="Calibri" w:hAnsi="Calibri Light" w:cs="Calibri Light"/>
        </w:rPr>
        <w:t>záväzkovoprávneho</w:t>
      </w:r>
      <w:proofErr w:type="spellEnd"/>
      <w:r w:rsidRPr="00807C55">
        <w:rPr>
          <w:rFonts w:ascii="Calibri Light" w:eastAsia="Calibri" w:hAnsi="Calibri Light" w:cs="Calibri Light"/>
        </w:rPr>
        <w:t xml:space="preserve"> vzťahu medzi uchádzačom a obstarávateľom),</w:t>
      </w:r>
    </w:p>
    <w:p w14:paraId="260D5738" w14:textId="77777777" w:rsidR="00807C55" w:rsidRPr="00807C55" w:rsidRDefault="00807C55" w:rsidP="00807C55">
      <w:pPr>
        <w:numPr>
          <w:ilvl w:val="0"/>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 xml:space="preserve">nie som zaradený do zoznamu sankcionovaných osôb a do zoznamu sankcionovaných osôb nie je zaradený ani môj štatutár, člen  štatutárneho orgánu alebo jeho konečný užívateľ výhod podľa zákona č. 297/2008 </w:t>
      </w:r>
      <w:proofErr w:type="spellStart"/>
      <w:r w:rsidRPr="00807C55">
        <w:rPr>
          <w:rFonts w:ascii="Calibri Light" w:eastAsia="Calibri" w:hAnsi="Calibri Light" w:cs="Calibri Light"/>
        </w:rPr>
        <w:t>Z.z</w:t>
      </w:r>
      <w:proofErr w:type="spellEnd"/>
      <w:r w:rsidRPr="00807C55">
        <w:rPr>
          <w:rFonts w:ascii="Calibri Light" w:eastAsia="Calibri" w:hAnsi="Calibri Light" w:cs="Calibri Light"/>
        </w:rPr>
        <w:t xml:space="preserve">. o ochrane pred legalizáciou príjmov z trestnej činnosti a o ochrane pred financovaním terorizmu a o zmene a doplnení niektorých zákonov v znení neskorších predpisov, pričom zoznamom sankcionovaných osôb sa rozumejú zoznamy sankcionovaných osôb vedené zo strany Office of </w:t>
      </w:r>
      <w:proofErr w:type="spellStart"/>
      <w:r w:rsidRPr="00807C55">
        <w:rPr>
          <w:rFonts w:ascii="Calibri Light" w:eastAsia="Calibri" w:hAnsi="Calibri Light" w:cs="Calibri Light"/>
        </w:rPr>
        <w:t>Foreign</w:t>
      </w:r>
      <w:proofErr w:type="spellEnd"/>
      <w:r w:rsidRPr="00807C55">
        <w:rPr>
          <w:rFonts w:ascii="Calibri Light" w:eastAsia="Calibri" w:hAnsi="Calibri Light" w:cs="Calibri Light"/>
        </w:rPr>
        <w:t xml:space="preserve"> </w:t>
      </w:r>
      <w:proofErr w:type="spellStart"/>
      <w:r w:rsidRPr="00807C55">
        <w:rPr>
          <w:rFonts w:ascii="Calibri Light" w:eastAsia="Calibri" w:hAnsi="Calibri Light" w:cs="Calibri Light"/>
        </w:rPr>
        <w:t>Assets</w:t>
      </w:r>
      <w:proofErr w:type="spellEnd"/>
      <w:r w:rsidRPr="00807C55">
        <w:rPr>
          <w:rFonts w:ascii="Calibri Light" w:eastAsia="Calibri" w:hAnsi="Calibri Light" w:cs="Calibri Light"/>
        </w:rPr>
        <w:t xml:space="preserve"> </w:t>
      </w:r>
      <w:proofErr w:type="spellStart"/>
      <w:r w:rsidRPr="00807C55">
        <w:rPr>
          <w:rFonts w:ascii="Calibri Light" w:eastAsia="Calibri" w:hAnsi="Calibri Light" w:cs="Calibri Light"/>
        </w:rPr>
        <w:t>Control</w:t>
      </w:r>
      <w:proofErr w:type="spellEnd"/>
      <w:r w:rsidRPr="00807C55">
        <w:rPr>
          <w:rFonts w:ascii="Calibri Light" w:eastAsia="Calibri" w:hAnsi="Calibri Light" w:cs="Calibri Light"/>
        </w:rPr>
        <w:t xml:space="preserve"> of </w:t>
      </w:r>
      <w:proofErr w:type="spellStart"/>
      <w:r w:rsidRPr="00807C55">
        <w:rPr>
          <w:rFonts w:ascii="Calibri Light" w:eastAsia="Calibri" w:hAnsi="Calibri Light" w:cs="Calibri Light"/>
        </w:rPr>
        <w:t>the</w:t>
      </w:r>
      <w:proofErr w:type="spellEnd"/>
      <w:r w:rsidRPr="00807C55">
        <w:rPr>
          <w:rFonts w:ascii="Calibri Light" w:eastAsia="Calibri" w:hAnsi="Calibri Light" w:cs="Calibri Light"/>
        </w:rPr>
        <w:t xml:space="preserve"> United </w:t>
      </w:r>
      <w:proofErr w:type="spellStart"/>
      <w:r w:rsidRPr="00807C55">
        <w:rPr>
          <w:rFonts w:ascii="Calibri Light" w:eastAsia="Calibri" w:hAnsi="Calibri Light" w:cs="Calibri Light"/>
        </w:rPr>
        <w:t>States</w:t>
      </w:r>
      <w:proofErr w:type="spellEnd"/>
      <w:r w:rsidRPr="00807C55">
        <w:rPr>
          <w:rFonts w:ascii="Calibri Light" w:eastAsia="Calibri" w:hAnsi="Calibri Light" w:cs="Calibri Light"/>
        </w:rPr>
        <w:t xml:space="preserve"> Department of </w:t>
      </w:r>
      <w:proofErr w:type="spellStart"/>
      <w:r w:rsidRPr="00807C55">
        <w:rPr>
          <w:rFonts w:ascii="Calibri Light" w:eastAsia="Calibri" w:hAnsi="Calibri Light" w:cs="Calibri Light"/>
        </w:rPr>
        <w:t>Treasury</w:t>
      </w:r>
      <w:proofErr w:type="spellEnd"/>
      <w:r w:rsidRPr="00807C55">
        <w:rPr>
          <w:rFonts w:ascii="Calibri Light" w:eastAsia="Calibri" w:hAnsi="Calibri Light" w:cs="Calibri Light"/>
        </w:rPr>
        <w:t xml:space="preserve"> (OFAC) alebo iného orgánu v USA, </w:t>
      </w:r>
      <w:proofErr w:type="spellStart"/>
      <w:r w:rsidRPr="00807C55">
        <w:rPr>
          <w:rFonts w:ascii="Calibri Light" w:eastAsia="Calibri" w:hAnsi="Calibri Light" w:cs="Calibri Light"/>
        </w:rPr>
        <w:t>Her</w:t>
      </w:r>
      <w:proofErr w:type="spellEnd"/>
      <w:r w:rsidRPr="00807C55">
        <w:rPr>
          <w:rFonts w:ascii="Calibri Light" w:eastAsia="Calibri" w:hAnsi="Calibri Light" w:cs="Calibri Light"/>
        </w:rPr>
        <w:t xml:space="preserve"> </w:t>
      </w:r>
      <w:proofErr w:type="spellStart"/>
      <w:r w:rsidRPr="00807C55">
        <w:rPr>
          <w:rFonts w:ascii="Calibri Light" w:eastAsia="Calibri" w:hAnsi="Calibri Light" w:cs="Calibri Light"/>
        </w:rPr>
        <w:t>Majesty's</w:t>
      </w:r>
      <w:proofErr w:type="spellEnd"/>
      <w:r w:rsidRPr="00807C55">
        <w:rPr>
          <w:rFonts w:ascii="Calibri Light" w:eastAsia="Calibri" w:hAnsi="Calibri Light" w:cs="Calibri Light"/>
        </w:rPr>
        <w:t xml:space="preserve"> </w:t>
      </w:r>
      <w:proofErr w:type="spellStart"/>
      <w:r w:rsidRPr="00807C55">
        <w:rPr>
          <w:rFonts w:ascii="Calibri Light" w:eastAsia="Calibri" w:hAnsi="Calibri Light" w:cs="Calibri Light"/>
        </w:rPr>
        <w:t>Treasury</w:t>
      </w:r>
      <w:proofErr w:type="spellEnd"/>
      <w:r w:rsidRPr="00807C55">
        <w:rPr>
          <w:rFonts w:ascii="Calibri Light" w:eastAsia="Calibri" w:hAnsi="Calibri Light" w:cs="Calibri Light"/>
        </w:rPr>
        <w:t xml:space="preserve"> alebo iného orgánu Veľkej Británie, alebo zoznamy sankcionovaných osôb podľa predpisov OSN alebo EÚ podľa zákona č. 289/2016 Z. z. o vykonávaní medzinárodných sankcií;</w:t>
      </w:r>
    </w:p>
    <w:p w14:paraId="68D7C793" w14:textId="77777777" w:rsidR="00807C55" w:rsidRPr="00807C55" w:rsidRDefault="00807C55" w:rsidP="00807C55">
      <w:pPr>
        <w:numPr>
          <w:ilvl w:val="0"/>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 xml:space="preserve">uchádzač (a ani jeden z členov skupiny dodávateľov, ak ponuku predkladá skupina dodávateľov) nie je spoločnosťou, v ktorej figuruje ruská účasť, ktorá prekračuje limity stanovené v článku 5k nariadenia Rady (EÚ) č. 833/2014 z 31. júla 2014 o reštriktívnych opatreniach s ohľadom na konanie Ruska, ktorým destabilizuje situáciu na Ukrajine v znení neskorších zmien; a to predovšetkým, že: </w:t>
      </w:r>
    </w:p>
    <w:p w14:paraId="39103023" w14:textId="77777777" w:rsidR="00807C55" w:rsidRPr="00807C55" w:rsidRDefault="00807C55" w:rsidP="00807C55">
      <w:pPr>
        <w:numPr>
          <w:ilvl w:val="1"/>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uchádzač nie je ruským štátnym príslušníkom, ani fyzickou osobou s pobytom v Rusku alebo právnickou osobou, subjektom alebo orgánom so sídlom v Rusku;</w:t>
      </w:r>
    </w:p>
    <w:p w14:paraId="3D139179" w14:textId="77777777" w:rsidR="00807C55" w:rsidRPr="00807C55" w:rsidRDefault="00807C55" w:rsidP="00807C55">
      <w:pPr>
        <w:numPr>
          <w:ilvl w:val="1"/>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uchádzač nie je právnickou osobou, subjektom alebo orgánom, ktorých vlastnícke práva priamo alebo nepriamo vlastní z viac ako 50 % subjekt uvedený v písmene a);</w:t>
      </w:r>
    </w:p>
    <w:p w14:paraId="32C091DE" w14:textId="77777777" w:rsidR="00807C55" w:rsidRPr="00807C55" w:rsidRDefault="00807C55" w:rsidP="00807C55">
      <w:pPr>
        <w:numPr>
          <w:ilvl w:val="1"/>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uchádzač a ani osoby konajúce v jeho mene nie sú fyzickou alebo právnickou osobou, subjektom alebo orgánom, ktorý koná v mene alebo na príkaz subjektu uvedeného v písmene a) alebo b);</w:t>
      </w:r>
    </w:p>
    <w:p w14:paraId="20A8D35B" w14:textId="77777777" w:rsidR="00807C55" w:rsidRPr="00807C55" w:rsidRDefault="00807C55" w:rsidP="00807C55">
      <w:pPr>
        <w:numPr>
          <w:ilvl w:val="1"/>
          <w:numId w:val="45"/>
        </w:numPr>
        <w:spacing w:before="120" w:line="240" w:lineRule="auto"/>
        <w:contextualSpacing/>
        <w:rPr>
          <w:rFonts w:ascii="Calibri Light" w:eastAsia="Calibri" w:hAnsi="Calibri Light" w:cs="Calibri Light"/>
        </w:rPr>
      </w:pPr>
      <w:r w:rsidRPr="00807C55">
        <w:rPr>
          <w:rFonts w:ascii="Calibri Light" w:eastAsia="Calibri" w:hAnsi="Calibri Light" w:cs="Calibri Light"/>
        </w:rPr>
        <w:lastRenderedPageBreak/>
        <w:t>subdodávatelia, dodávatelia alebo subjekty, na ktorých kapacity sa uchádzač spolieha nie sú subjektami uvedenými v písmenách a) až c) a nemajú účasť vyššiu ako 10 % hodnoty zákazky.</w:t>
      </w:r>
    </w:p>
    <w:p w14:paraId="07C11E82" w14:textId="77777777" w:rsidR="00807C55" w:rsidRPr="00807C55" w:rsidRDefault="00807C55" w:rsidP="00807C55">
      <w:pPr>
        <w:numPr>
          <w:ilvl w:val="0"/>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že akýkoľvek tovar (výrobky, komponenty, materiál, súčiastky), ktorý je predmetom tejto súťaže (ak sa na tento vzťahujú reštriktívne opatrenia podľa Nariadenia Rady EÚ č. 765/2006 o reštriktívnych opatreniach vzhľadom na situáciu v Bielorusku a zapojenie Bieloruska do ruskej agresie voči Ukrajine v platnom znení alebo Nariadenia Rady EÚ č. 833/2014 o reštriktívnych opatreniach s ohľadom na konanie Ruska, ktorým destabilizuje situáciu na Ukrajine v platnom znení (ďalej len „Nariadenia Rady EÚ“)), nemá/nebude mať pôvod alebo nebol/nebude vyvezený z Ruska alebo Bieloruska priamo uchádzačom alebo nepriamo obchodným partnerom uchádzača a nepodlieha reštriktívnym opatreniam podľa Nariadení Rady EÚ, a že berie na vedomie, že obstarávateľ si vyhradzuje právo odmietnuť dodávku a neuhradiť odplatu za tovar, ktorý podlieha reštriktívnym opatreniam podľa Nariadení Rady EÚ;</w:t>
      </w:r>
    </w:p>
    <w:p w14:paraId="16BC098A" w14:textId="77777777" w:rsidR="00807C55" w:rsidRPr="00807C55" w:rsidRDefault="00807C55" w:rsidP="00807C55">
      <w:pPr>
        <w:numPr>
          <w:ilvl w:val="0"/>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dávam písomný súhlas k tomu, aby moja ponuka a všetky dokumenty, ktoré ju tvoria, boli poskytnuté relevantným orgánom za účelom výkonu prípadnej kontroly verejného obstarávania;</w:t>
      </w:r>
    </w:p>
    <w:p w14:paraId="46C6C255" w14:textId="77777777" w:rsidR="00807C55" w:rsidRPr="00807C55" w:rsidRDefault="00807C55" w:rsidP="00807C55">
      <w:pPr>
        <w:numPr>
          <w:ilvl w:val="0"/>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ak sa stanem úspešným a moja ponuka bola zaslaná elektronicky cez systém ERANET, v prípade ak o to obstarávateľ požiada, v stanovenej lehote, nie kratšej ako päť pracovných dní, predložím obstarávateľovi originály dokumentov, ktorými splním požiadavky na ponuku;</w:t>
      </w:r>
    </w:p>
    <w:p w14:paraId="521A107E" w14:textId="77777777" w:rsidR="00807C55" w:rsidRPr="00807C55" w:rsidRDefault="00807C55" w:rsidP="00807C55">
      <w:pPr>
        <w:numPr>
          <w:ilvl w:val="0"/>
          <w:numId w:val="45"/>
        </w:numPr>
        <w:spacing w:before="120" w:line="240" w:lineRule="auto"/>
        <w:contextualSpacing/>
        <w:jc w:val="both"/>
        <w:rPr>
          <w:rFonts w:ascii="Calibri Light" w:eastAsia="Calibri" w:hAnsi="Calibri Light" w:cs="Calibri Light"/>
        </w:rPr>
      </w:pPr>
      <w:r w:rsidRPr="00807C55">
        <w:rPr>
          <w:rFonts w:ascii="Calibri Light" w:eastAsia="Calibri" w:hAnsi="Calibri Light" w:cs="Calibri Light"/>
        </w:rPr>
        <w:t>že dokumenty predložené elektronicky sú zhodné s originálnymi dokumentmi;</w:t>
      </w:r>
    </w:p>
    <w:p w14:paraId="4CF794E7" w14:textId="77777777" w:rsidR="00807C55" w:rsidRPr="00543A26" w:rsidRDefault="00807C55" w:rsidP="00807C55">
      <w:pPr>
        <w:numPr>
          <w:ilvl w:val="0"/>
          <w:numId w:val="45"/>
        </w:numPr>
        <w:spacing w:before="120" w:line="240" w:lineRule="auto"/>
        <w:contextualSpacing/>
        <w:jc w:val="both"/>
        <w:rPr>
          <w:rFonts w:ascii="Calibri Light" w:eastAsia="Calibri" w:hAnsi="Calibri Light" w:cs="Calibri Light"/>
        </w:rPr>
      </w:pPr>
      <w:r w:rsidRPr="00543A26">
        <w:rPr>
          <w:rFonts w:ascii="Calibri Light" w:eastAsia="Calibri" w:hAnsi="Calibri Light" w:cs="Calibri Light"/>
        </w:rPr>
        <w:t xml:space="preserve">v zmysle § 32 ods. 7 zákona o verejnom obstarávaní uvádzam </w:t>
      </w:r>
      <w:r w:rsidRPr="00543A26">
        <w:rPr>
          <w:rFonts w:ascii="Calibri Light" w:eastAsia="Calibri" w:hAnsi="Calibri Light" w:cs="Calibri Light"/>
          <w:b/>
          <w:bCs/>
        </w:rPr>
        <w:t xml:space="preserve">zoznam osôb </w:t>
      </w:r>
      <w:r w:rsidRPr="00543A26">
        <w:rPr>
          <w:rFonts w:ascii="Calibri Light" w:eastAsia="Calibri" w:hAnsi="Calibri Light" w:cs="Calibri Light"/>
        </w:rPr>
        <w:t>(okrem  štatutárnych orgánov, členov dozorného orgánu a prokuristov), ktoré sú osobami majúcimi rozhodujúci vplyv* na moju činnosť, moje strategické ciele alebo významné rozhodnutia prostredníctvom vlastníckeho práva, finančného podielu alebo pravidiel, ktorými sa  spravujem:</w:t>
      </w:r>
    </w:p>
    <w:p w14:paraId="511847AB" w14:textId="77777777" w:rsidR="00807C55" w:rsidRPr="00543A26" w:rsidRDefault="00807C55" w:rsidP="00807C55">
      <w:pPr>
        <w:spacing w:before="120" w:line="240" w:lineRule="auto"/>
        <w:ind w:left="360"/>
        <w:contextualSpacing/>
        <w:jc w:val="both"/>
        <w:rPr>
          <w:rFonts w:ascii="Calibri Light" w:eastAsia="Calibri" w:hAnsi="Calibri Light" w:cs="Calibri Light"/>
          <w:sz w:val="18"/>
          <w:szCs w:val="18"/>
        </w:rPr>
      </w:pPr>
      <w:r w:rsidRPr="00543A26">
        <w:rPr>
          <w:rFonts w:ascii="Calibri Light" w:eastAsia="Calibri" w:hAnsi="Calibri Light" w:cs="Calibri Light"/>
          <w:sz w:val="18"/>
          <w:szCs w:val="18"/>
        </w:rPr>
        <w:t>*rozhodujúcim vplyvom sa rozumie, ak iná osoba podľa odseku § 32 ods. 7 zákona o verejnom obstarávaní</w:t>
      </w:r>
    </w:p>
    <w:p w14:paraId="2B825E96" w14:textId="77777777" w:rsidR="00807C55" w:rsidRPr="00543A26" w:rsidRDefault="00807C55" w:rsidP="00807C55">
      <w:pPr>
        <w:numPr>
          <w:ilvl w:val="1"/>
          <w:numId w:val="46"/>
        </w:numPr>
        <w:spacing w:before="120" w:line="240" w:lineRule="auto"/>
        <w:contextualSpacing/>
        <w:jc w:val="both"/>
        <w:rPr>
          <w:rFonts w:ascii="Calibri Light" w:eastAsia="Calibri" w:hAnsi="Calibri Light" w:cs="Calibri Light"/>
          <w:sz w:val="18"/>
          <w:szCs w:val="18"/>
        </w:rPr>
      </w:pPr>
      <w:r w:rsidRPr="00543A26">
        <w:rPr>
          <w:rFonts w:ascii="Calibri Light" w:eastAsia="Calibri" w:hAnsi="Calibri Light" w:cs="Calibri Light"/>
          <w:sz w:val="18"/>
          <w:szCs w:val="18"/>
        </w:rPr>
        <w:t>vlastní väčšinu akcií alebo väčšinový obchodný podiel (u uchádzača alebo záujemcu),</w:t>
      </w:r>
    </w:p>
    <w:p w14:paraId="437376CF" w14:textId="77777777" w:rsidR="00807C55" w:rsidRPr="00543A26" w:rsidRDefault="00807C55" w:rsidP="00807C55">
      <w:pPr>
        <w:numPr>
          <w:ilvl w:val="1"/>
          <w:numId w:val="46"/>
        </w:numPr>
        <w:spacing w:before="120" w:line="240" w:lineRule="auto"/>
        <w:contextualSpacing/>
        <w:jc w:val="both"/>
        <w:rPr>
          <w:rFonts w:ascii="Calibri Light" w:eastAsia="Calibri" w:hAnsi="Calibri Light" w:cs="Calibri Light"/>
          <w:sz w:val="18"/>
          <w:szCs w:val="18"/>
        </w:rPr>
      </w:pPr>
      <w:r w:rsidRPr="00543A26">
        <w:rPr>
          <w:rFonts w:ascii="Calibri Light" w:eastAsia="Calibri" w:hAnsi="Calibri Light" w:cs="Calibri Light"/>
          <w:sz w:val="18"/>
          <w:szCs w:val="18"/>
        </w:rPr>
        <w:t>má väčšinu hlasovacích práv u uchádzača alebo záujemcu,</w:t>
      </w:r>
    </w:p>
    <w:p w14:paraId="3FA1C6A1" w14:textId="77777777" w:rsidR="00807C55" w:rsidRPr="00543A26" w:rsidRDefault="00807C55" w:rsidP="00807C55">
      <w:pPr>
        <w:numPr>
          <w:ilvl w:val="1"/>
          <w:numId w:val="46"/>
        </w:numPr>
        <w:spacing w:before="120" w:line="240" w:lineRule="auto"/>
        <w:contextualSpacing/>
        <w:jc w:val="both"/>
        <w:rPr>
          <w:rFonts w:ascii="Calibri Light" w:eastAsia="Calibri" w:hAnsi="Calibri Light" w:cs="Calibri Light"/>
          <w:sz w:val="18"/>
          <w:szCs w:val="18"/>
        </w:rPr>
      </w:pPr>
      <w:r w:rsidRPr="00543A26">
        <w:rPr>
          <w:rFonts w:ascii="Calibri Light" w:eastAsia="Calibri" w:hAnsi="Calibri Light" w:cs="Calibri Light"/>
          <w:sz w:val="18"/>
          <w:szCs w:val="18"/>
        </w:rPr>
        <w:t>má právo vymenúvať alebo odvolávať väčšinu členov štatutárneho orgánu alebo dozorného orgánu uchádzača alebo záujemcu alebo</w:t>
      </w:r>
    </w:p>
    <w:p w14:paraId="3C4DE9C0" w14:textId="77777777" w:rsidR="00807C55" w:rsidRPr="00543A26" w:rsidRDefault="00807C55" w:rsidP="00807C55">
      <w:pPr>
        <w:numPr>
          <w:ilvl w:val="1"/>
          <w:numId w:val="46"/>
        </w:numPr>
        <w:spacing w:before="120" w:line="240" w:lineRule="auto"/>
        <w:contextualSpacing/>
        <w:jc w:val="both"/>
        <w:rPr>
          <w:rFonts w:ascii="Calibri Light" w:eastAsia="Calibri" w:hAnsi="Calibri Light" w:cs="Calibri Light"/>
          <w:sz w:val="18"/>
          <w:szCs w:val="18"/>
        </w:rPr>
      </w:pPr>
      <w:r w:rsidRPr="00543A26">
        <w:rPr>
          <w:rFonts w:ascii="Calibri Light" w:eastAsia="Calibri" w:hAnsi="Calibri Light" w:cs="Calibri Light"/>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tbl>
      <w:tblPr>
        <w:tblStyle w:val="Mriekatabuky"/>
        <w:tblW w:w="9553" w:type="dxa"/>
        <w:tblLook w:val="04A0" w:firstRow="1" w:lastRow="0" w:firstColumn="1" w:lastColumn="0" w:noHBand="0" w:noVBand="1"/>
      </w:tblPr>
      <w:tblGrid>
        <w:gridCol w:w="3184"/>
        <w:gridCol w:w="3184"/>
        <w:gridCol w:w="3185"/>
      </w:tblGrid>
      <w:tr w:rsidR="00807C55" w:rsidRPr="00807C55" w14:paraId="46D8C349" w14:textId="77777777" w:rsidTr="00FD3080">
        <w:trPr>
          <w:trHeight w:val="613"/>
        </w:trPr>
        <w:tc>
          <w:tcPr>
            <w:tcW w:w="3184" w:type="dxa"/>
          </w:tcPr>
          <w:p w14:paraId="140D4DBC" w14:textId="77777777" w:rsidR="00807C55" w:rsidRPr="00543A26" w:rsidRDefault="00807C55" w:rsidP="00807C55">
            <w:pPr>
              <w:spacing w:before="120"/>
              <w:jc w:val="both"/>
              <w:rPr>
                <w:rFonts w:ascii="Calibri Light" w:eastAsia="Calibri" w:hAnsi="Calibri Light" w:cs="Calibri Light"/>
                <w:sz w:val="18"/>
                <w:szCs w:val="18"/>
              </w:rPr>
            </w:pPr>
            <w:r w:rsidRPr="00543A26">
              <w:rPr>
                <w:rFonts w:ascii="Calibri Light" w:eastAsia="Calibri" w:hAnsi="Calibri Light" w:cs="Calibri Light"/>
                <w:sz w:val="18"/>
                <w:szCs w:val="18"/>
              </w:rPr>
              <w:t>Meno, Priezvisko/Názov</w:t>
            </w:r>
          </w:p>
        </w:tc>
        <w:tc>
          <w:tcPr>
            <w:tcW w:w="3184" w:type="dxa"/>
          </w:tcPr>
          <w:p w14:paraId="5D6BD6C0" w14:textId="77777777" w:rsidR="00807C55" w:rsidRPr="00543A26" w:rsidRDefault="00807C55" w:rsidP="00807C55">
            <w:pPr>
              <w:spacing w:before="120"/>
              <w:jc w:val="both"/>
              <w:rPr>
                <w:rFonts w:ascii="Calibri Light" w:eastAsia="Calibri" w:hAnsi="Calibri Light" w:cs="Calibri Light"/>
                <w:sz w:val="18"/>
                <w:szCs w:val="18"/>
              </w:rPr>
            </w:pPr>
            <w:r w:rsidRPr="00543A26">
              <w:rPr>
                <w:rFonts w:ascii="Calibri Light" w:eastAsia="Calibri" w:hAnsi="Calibri Light" w:cs="Calibri Light"/>
                <w:sz w:val="18"/>
                <w:szCs w:val="18"/>
              </w:rPr>
              <w:t>Adresa/Sídlo</w:t>
            </w:r>
          </w:p>
        </w:tc>
        <w:tc>
          <w:tcPr>
            <w:tcW w:w="3185" w:type="dxa"/>
          </w:tcPr>
          <w:p w14:paraId="0D1A5919" w14:textId="77777777" w:rsidR="00807C55" w:rsidRPr="00807C55" w:rsidRDefault="00807C55" w:rsidP="00807C55">
            <w:pPr>
              <w:spacing w:before="120"/>
              <w:jc w:val="both"/>
              <w:rPr>
                <w:rFonts w:ascii="Calibri Light" w:eastAsia="Calibri" w:hAnsi="Calibri Light" w:cs="Calibri Light"/>
                <w:sz w:val="18"/>
                <w:szCs w:val="18"/>
              </w:rPr>
            </w:pPr>
            <w:r w:rsidRPr="00543A26">
              <w:rPr>
                <w:rFonts w:ascii="Calibri Light" w:eastAsia="Calibri" w:hAnsi="Calibri Light" w:cs="Calibri Light"/>
                <w:sz w:val="18"/>
                <w:szCs w:val="18"/>
              </w:rPr>
              <w:t>Identifikácia osoby (dátum narodenia, IČO...)</w:t>
            </w:r>
          </w:p>
        </w:tc>
      </w:tr>
      <w:tr w:rsidR="00807C55" w:rsidRPr="00807C55" w14:paraId="5729CF69" w14:textId="77777777" w:rsidTr="00FD3080">
        <w:trPr>
          <w:trHeight w:val="295"/>
        </w:trPr>
        <w:tc>
          <w:tcPr>
            <w:tcW w:w="3184" w:type="dxa"/>
          </w:tcPr>
          <w:p w14:paraId="04C8B1FF" w14:textId="77777777" w:rsidR="00807C55" w:rsidRPr="00807C55" w:rsidRDefault="00807C55" w:rsidP="00807C55">
            <w:pPr>
              <w:spacing w:before="120"/>
              <w:jc w:val="both"/>
              <w:rPr>
                <w:rFonts w:ascii="Calibri Light" w:eastAsia="Calibri" w:hAnsi="Calibri Light" w:cs="Calibri Light"/>
                <w:sz w:val="18"/>
                <w:szCs w:val="18"/>
              </w:rPr>
            </w:pPr>
          </w:p>
        </w:tc>
        <w:tc>
          <w:tcPr>
            <w:tcW w:w="3184" w:type="dxa"/>
          </w:tcPr>
          <w:p w14:paraId="22613B63" w14:textId="77777777" w:rsidR="00807C55" w:rsidRPr="00807C55" w:rsidRDefault="00807C55" w:rsidP="00807C55">
            <w:pPr>
              <w:spacing w:before="120"/>
              <w:jc w:val="both"/>
              <w:rPr>
                <w:rFonts w:ascii="Calibri Light" w:eastAsia="Calibri" w:hAnsi="Calibri Light" w:cs="Calibri Light"/>
                <w:sz w:val="18"/>
                <w:szCs w:val="18"/>
              </w:rPr>
            </w:pPr>
          </w:p>
        </w:tc>
        <w:tc>
          <w:tcPr>
            <w:tcW w:w="3185" w:type="dxa"/>
          </w:tcPr>
          <w:p w14:paraId="072FFDD7" w14:textId="77777777" w:rsidR="00807C55" w:rsidRPr="00807C55" w:rsidRDefault="00807C55" w:rsidP="00807C55">
            <w:pPr>
              <w:spacing w:before="120"/>
              <w:jc w:val="both"/>
              <w:rPr>
                <w:rFonts w:ascii="Calibri Light" w:eastAsia="Calibri" w:hAnsi="Calibri Light" w:cs="Calibri Light"/>
                <w:sz w:val="18"/>
                <w:szCs w:val="18"/>
              </w:rPr>
            </w:pPr>
          </w:p>
        </w:tc>
      </w:tr>
      <w:tr w:rsidR="00807C55" w:rsidRPr="00807C55" w14:paraId="29C8C2F5" w14:textId="77777777" w:rsidTr="00FD3080">
        <w:trPr>
          <w:trHeight w:val="316"/>
        </w:trPr>
        <w:tc>
          <w:tcPr>
            <w:tcW w:w="3184" w:type="dxa"/>
          </w:tcPr>
          <w:p w14:paraId="7A06D2B9" w14:textId="77777777" w:rsidR="00807C55" w:rsidRPr="00807C55" w:rsidRDefault="00807C55" w:rsidP="00807C55">
            <w:pPr>
              <w:spacing w:before="120"/>
              <w:jc w:val="both"/>
              <w:rPr>
                <w:rFonts w:ascii="Calibri Light" w:eastAsia="Calibri" w:hAnsi="Calibri Light" w:cs="Calibri Light"/>
                <w:sz w:val="18"/>
                <w:szCs w:val="18"/>
              </w:rPr>
            </w:pPr>
          </w:p>
        </w:tc>
        <w:tc>
          <w:tcPr>
            <w:tcW w:w="3184" w:type="dxa"/>
          </w:tcPr>
          <w:p w14:paraId="72CEEC67" w14:textId="77777777" w:rsidR="00807C55" w:rsidRPr="00807C55" w:rsidRDefault="00807C55" w:rsidP="00807C55">
            <w:pPr>
              <w:spacing w:before="120"/>
              <w:jc w:val="both"/>
              <w:rPr>
                <w:rFonts w:ascii="Calibri Light" w:eastAsia="Calibri" w:hAnsi="Calibri Light" w:cs="Calibri Light"/>
                <w:sz w:val="18"/>
                <w:szCs w:val="18"/>
              </w:rPr>
            </w:pPr>
          </w:p>
        </w:tc>
        <w:tc>
          <w:tcPr>
            <w:tcW w:w="3185" w:type="dxa"/>
          </w:tcPr>
          <w:p w14:paraId="07502C86" w14:textId="77777777" w:rsidR="00807C55" w:rsidRPr="00807C55" w:rsidRDefault="00807C55" w:rsidP="00807C55">
            <w:pPr>
              <w:spacing w:before="120"/>
              <w:jc w:val="both"/>
              <w:rPr>
                <w:rFonts w:ascii="Calibri Light" w:eastAsia="Calibri" w:hAnsi="Calibri Light" w:cs="Calibri Light"/>
                <w:sz w:val="18"/>
                <w:szCs w:val="18"/>
              </w:rPr>
            </w:pPr>
          </w:p>
        </w:tc>
      </w:tr>
      <w:tr w:rsidR="00807C55" w:rsidRPr="00807C55" w14:paraId="731B1573" w14:textId="77777777" w:rsidTr="00FD3080">
        <w:trPr>
          <w:trHeight w:val="295"/>
        </w:trPr>
        <w:tc>
          <w:tcPr>
            <w:tcW w:w="3184" w:type="dxa"/>
          </w:tcPr>
          <w:p w14:paraId="15EC0646" w14:textId="77777777" w:rsidR="00807C55" w:rsidRPr="00807C55" w:rsidRDefault="00807C55" w:rsidP="00807C55">
            <w:pPr>
              <w:spacing w:before="120"/>
              <w:jc w:val="both"/>
              <w:rPr>
                <w:rFonts w:ascii="Calibri Light" w:eastAsia="Calibri" w:hAnsi="Calibri Light" w:cs="Calibri Light"/>
                <w:sz w:val="18"/>
                <w:szCs w:val="18"/>
              </w:rPr>
            </w:pPr>
          </w:p>
        </w:tc>
        <w:tc>
          <w:tcPr>
            <w:tcW w:w="3184" w:type="dxa"/>
          </w:tcPr>
          <w:p w14:paraId="1AB97A08" w14:textId="77777777" w:rsidR="00807C55" w:rsidRPr="00807C55" w:rsidRDefault="00807C55" w:rsidP="00807C55">
            <w:pPr>
              <w:spacing w:before="120"/>
              <w:jc w:val="both"/>
              <w:rPr>
                <w:rFonts w:ascii="Calibri Light" w:eastAsia="Calibri" w:hAnsi="Calibri Light" w:cs="Calibri Light"/>
                <w:sz w:val="18"/>
                <w:szCs w:val="18"/>
              </w:rPr>
            </w:pPr>
          </w:p>
        </w:tc>
        <w:tc>
          <w:tcPr>
            <w:tcW w:w="3185" w:type="dxa"/>
          </w:tcPr>
          <w:p w14:paraId="588B4D23" w14:textId="77777777" w:rsidR="00807C55" w:rsidRPr="00807C55" w:rsidRDefault="00807C55" w:rsidP="00807C55">
            <w:pPr>
              <w:spacing w:before="120"/>
              <w:jc w:val="both"/>
              <w:rPr>
                <w:rFonts w:ascii="Calibri Light" w:eastAsia="Calibri" w:hAnsi="Calibri Light" w:cs="Calibri Light"/>
                <w:sz w:val="18"/>
                <w:szCs w:val="18"/>
              </w:rPr>
            </w:pPr>
          </w:p>
        </w:tc>
      </w:tr>
      <w:tr w:rsidR="00807C55" w:rsidRPr="00807C55" w14:paraId="7B79388A" w14:textId="77777777" w:rsidTr="00FD3080">
        <w:trPr>
          <w:trHeight w:val="295"/>
        </w:trPr>
        <w:tc>
          <w:tcPr>
            <w:tcW w:w="3184" w:type="dxa"/>
          </w:tcPr>
          <w:p w14:paraId="7112BF88" w14:textId="77777777" w:rsidR="00807C55" w:rsidRPr="00807C55" w:rsidRDefault="00807C55" w:rsidP="00807C55">
            <w:pPr>
              <w:spacing w:before="120"/>
              <w:jc w:val="both"/>
              <w:rPr>
                <w:rFonts w:ascii="Calibri Light" w:eastAsia="Calibri" w:hAnsi="Calibri Light" w:cs="Calibri Light"/>
                <w:sz w:val="18"/>
                <w:szCs w:val="18"/>
              </w:rPr>
            </w:pPr>
          </w:p>
        </w:tc>
        <w:tc>
          <w:tcPr>
            <w:tcW w:w="3184" w:type="dxa"/>
          </w:tcPr>
          <w:p w14:paraId="774AADD4" w14:textId="77777777" w:rsidR="00807C55" w:rsidRPr="00807C55" w:rsidRDefault="00807C55" w:rsidP="00807C55">
            <w:pPr>
              <w:spacing w:before="120"/>
              <w:jc w:val="both"/>
              <w:rPr>
                <w:rFonts w:ascii="Calibri Light" w:eastAsia="Calibri" w:hAnsi="Calibri Light" w:cs="Calibri Light"/>
                <w:sz w:val="18"/>
                <w:szCs w:val="18"/>
              </w:rPr>
            </w:pPr>
          </w:p>
        </w:tc>
        <w:tc>
          <w:tcPr>
            <w:tcW w:w="3185" w:type="dxa"/>
          </w:tcPr>
          <w:p w14:paraId="06FB8DBD" w14:textId="77777777" w:rsidR="00807C55" w:rsidRPr="00807C55" w:rsidRDefault="00807C55" w:rsidP="00807C55">
            <w:pPr>
              <w:spacing w:before="120"/>
              <w:jc w:val="both"/>
              <w:rPr>
                <w:rFonts w:ascii="Calibri Light" w:eastAsia="Calibri" w:hAnsi="Calibri Light" w:cs="Calibri Light"/>
                <w:sz w:val="18"/>
                <w:szCs w:val="18"/>
              </w:rPr>
            </w:pPr>
          </w:p>
        </w:tc>
      </w:tr>
      <w:tr w:rsidR="00807C55" w:rsidRPr="00807C55" w14:paraId="09DD9A75" w14:textId="77777777" w:rsidTr="00FD3080">
        <w:trPr>
          <w:trHeight w:val="316"/>
        </w:trPr>
        <w:tc>
          <w:tcPr>
            <w:tcW w:w="3184" w:type="dxa"/>
          </w:tcPr>
          <w:p w14:paraId="747AFEC4" w14:textId="77777777" w:rsidR="00807C55" w:rsidRPr="00807C55" w:rsidRDefault="00807C55" w:rsidP="00807C55">
            <w:pPr>
              <w:spacing w:before="120"/>
              <w:jc w:val="both"/>
              <w:rPr>
                <w:rFonts w:ascii="Calibri Light" w:eastAsia="Calibri" w:hAnsi="Calibri Light" w:cs="Calibri Light"/>
                <w:sz w:val="18"/>
                <w:szCs w:val="18"/>
              </w:rPr>
            </w:pPr>
          </w:p>
        </w:tc>
        <w:tc>
          <w:tcPr>
            <w:tcW w:w="3184" w:type="dxa"/>
          </w:tcPr>
          <w:p w14:paraId="2D8C9021" w14:textId="77777777" w:rsidR="00807C55" w:rsidRPr="00807C55" w:rsidRDefault="00807C55" w:rsidP="00807C55">
            <w:pPr>
              <w:spacing w:before="120"/>
              <w:jc w:val="both"/>
              <w:rPr>
                <w:rFonts w:ascii="Calibri Light" w:eastAsia="Calibri" w:hAnsi="Calibri Light" w:cs="Calibri Light"/>
                <w:sz w:val="18"/>
                <w:szCs w:val="18"/>
              </w:rPr>
            </w:pPr>
          </w:p>
        </w:tc>
        <w:tc>
          <w:tcPr>
            <w:tcW w:w="3185" w:type="dxa"/>
          </w:tcPr>
          <w:p w14:paraId="0481FD43" w14:textId="77777777" w:rsidR="00807C55" w:rsidRPr="00807C55" w:rsidRDefault="00807C55" w:rsidP="00807C55">
            <w:pPr>
              <w:spacing w:before="120"/>
              <w:jc w:val="both"/>
              <w:rPr>
                <w:rFonts w:ascii="Calibri Light" w:eastAsia="Calibri" w:hAnsi="Calibri Light" w:cs="Calibri Light"/>
                <w:sz w:val="18"/>
                <w:szCs w:val="18"/>
              </w:rPr>
            </w:pPr>
          </w:p>
        </w:tc>
      </w:tr>
      <w:tr w:rsidR="00807C55" w:rsidRPr="00807C55" w14:paraId="715CC671" w14:textId="77777777" w:rsidTr="00FD3080">
        <w:trPr>
          <w:trHeight w:val="295"/>
        </w:trPr>
        <w:tc>
          <w:tcPr>
            <w:tcW w:w="3184" w:type="dxa"/>
          </w:tcPr>
          <w:p w14:paraId="157B26F0" w14:textId="77777777" w:rsidR="00807C55" w:rsidRPr="00807C55" w:rsidRDefault="00807C55" w:rsidP="00807C55">
            <w:pPr>
              <w:spacing w:before="120"/>
              <w:jc w:val="both"/>
              <w:rPr>
                <w:rFonts w:ascii="Calibri Light" w:eastAsia="Calibri" w:hAnsi="Calibri Light" w:cs="Calibri Light"/>
                <w:sz w:val="18"/>
                <w:szCs w:val="18"/>
              </w:rPr>
            </w:pPr>
          </w:p>
        </w:tc>
        <w:tc>
          <w:tcPr>
            <w:tcW w:w="3184" w:type="dxa"/>
          </w:tcPr>
          <w:p w14:paraId="30919403" w14:textId="77777777" w:rsidR="00807C55" w:rsidRPr="00807C55" w:rsidRDefault="00807C55" w:rsidP="00807C55">
            <w:pPr>
              <w:spacing w:before="120"/>
              <w:jc w:val="both"/>
              <w:rPr>
                <w:rFonts w:ascii="Calibri Light" w:eastAsia="Calibri" w:hAnsi="Calibri Light" w:cs="Calibri Light"/>
                <w:sz w:val="18"/>
                <w:szCs w:val="18"/>
              </w:rPr>
            </w:pPr>
          </w:p>
        </w:tc>
        <w:tc>
          <w:tcPr>
            <w:tcW w:w="3185" w:type="dxa"/>
          </w:tcPr>
          <w:p w14:paraId="5BE81439" w14:textId="77777777" w:rsidR="00807C55" w:rsidRPr="00807C55" w:rsidRDefault="00807C55" w:rsidP="00807C55">
            <w:pPr>
              <w:spacing w:before="120"/>
              <w:jc w:val="both"/>
              <w:rPr>
                <w:rFonts w:ascii="Calibri Light" w:eastAsia="Calibri" w:hAnsi="Calibri Light" w:cs="Calibri Light"/>
                <w:sz w:val="18"/>
                <w:szCs w:val="18"/>
              </w:rPr>
            </w:pPr>
          </w:p>
        </w:tc>
      </w:tr>
      <w:tr w:rsidR="00807C55" w:rsidRPr="00807C55" w14:paraId="2F40531E" w14:textId="77777777" w:rsidTr="00FD3080">
        <w:trPr>
          <w:trHeight w:val="295"/>
        </w:trPr>
        <w:tc>
          <w:tcPr>
            <w:tcW w:w="3184" w:type="dxa"/>
          </w:tcPr>
          <w:p w14:paraId="0F35C0EF" w14:textId="77777777" w:rsidR="00807C55" w:rsidRPr="00807C55" w:rsidRDefault="00807C55" w:rsidP="00807C55">
            <w:pPr>
              <w:spacing w:before="120"/>
              <w:jc w:val="both"/>
              <w:rPr>
                <w:rFonts w:ascii="Calibri Light" w:eastAsia="Calibri" w:hAnsi="Calibri Light" w:cs="Calibri Light"/>
                <w:sz w:val="18"/>
                <w:szCs w:val="18"/>
              </w:rPr>
            </w:pPr>
          </w:p>
        </w:tc>
        <w:tc>
          <w:tcPr>
            <w:tcW w:w="3184" w:type="dxa"/>
          </w:tcPr>
          <w:p w14:paraId="1C37493F" w14:textId="77777777" w:rsidR="00807C55" w:rsidRPr="00807C55" w:rsidRDefault="00807C55" w:rsidP="00807C55">
            <w:pPr>
              <w:spacing w:before="120"/>
              <w:jc w:val="both"/>
              <w:rPr>
                <w:rFonts w:ascii="Calibri Light" w:eastAsia="Calibri" w:hAnsi="Calibri Light" w:cs="Calibri Light"/>
                <w:sz w:val="18"/>
                <w:szCs w:val="18"/>
              </w:rPr>
            </w:pPr>
          </w:p>
        </w:tc>
        <w:tc>
          <w:tcPr>
            <w:tcW w:w="3185" w:type="dxa"/>
          </w:tcPr>
          <w:p w14:paraId="1001C71D" w14:textId="77777777" w:rsidR="00807C55" w:rsidRPr="00807C55" w:rsidRDefault="00807C55" w:rsidP="00807C55">
            <w:pPr>
              <w:spacing w:before="120"/>
              <w:jc w:val="both"/>
              <w:rPr>
                <w:rFonts w:ascii="Calibri Light" w:eastAsia="Calibri" w:hAnsi="Calibri Light" w:cs="Calibri Light"/>
                <w:sz w:val="18"/>
                <w:szCs w:val="18"/>
              </w:rPr>
            </w:pPr>
          </w:p>
        </w:tc>
      </w:tr>
      <w:tr w:rsidR="00807C55" w:rsidRPr="00807C55" w14:paraId="6811CDF5" w14:textId="77777777" w:rsidTr="00FD3080">
        <w:trPr>
          <w:trHeight w:val="295"/>
        </w:trPr>
        <w:tc>
          <w:tcPr>
            <w:tcW w:w="3184" w:type="dxa"/>
          </w:tcPr>
          <w:p w14:paraId="51C1667C" w14:textId="77777777" w:rsidR="00807C55" w:rsidRPr="00807C55" w:rsidRDefault="00807C55" w:rsidP="00807C55">
            <w:pPr>
              <w:spacing w:before="120"/>
              <w:jc w:val="both"/>
              <w:rPr>
                <w:rFonts w:ascii="Calibri Light" w:eastAsia="Calibri" w:hAnsi="Calibri Light" w:cs="Calibri Light"/>
                <w:sz w:val="18"/>
                <w:szCs w:val="18"/>
              </w:rPr>
            </w:pPr>
          </w:p>
        </w:tc>
        <w:tc>
          <w:tcPr>
            <w:tcW w:w="3184" w:type="dxa"/>
          </w:tcPr>
          <w:p w14:paraId="038592EB" w14:textId="77777777" w:rsidR="00807C55" w:rsidRPr="00807C55" w:rsidRDefault="00807C55" w:rsidP="00807C55">
            <w:pPr>
              <w:spacing w:before="120"/>
              <w:jc w:val="both"/>
              <w:rPr>
                <w:rFonts w:ascii="Calibri Light" w:eastAsia="Calibri" w:hAnsi="Calibri Light" w:cs="Calibri Light"/>
                <w:sz w:val="18"/>
                <w:szCs w:val="18"/>
              </w:rPr>
            </w:pPr>
          </w:p>
        </w:tc>
        <w:tc>
          <w:tcPr>
            <w:tcW w:w="3185" w:type="dxa"/>
          </w:tcPr>
          <w:p w14:paraId="3661FC1E" w14:textId="77777777" w:rsidR="00807C55" w:rsidRPr="00807C55" w:rsidRDefault="00807C55" w:rsidP="00807C55">
            <w:pPr>
              <w:spacing w:before="120"/>
              <w:jc w:val="both"/>
              <w:rPr>
                <w:rFonts w:ascii="Calibri Light" w:eastAsia="Calibri" w:hAnsi="Calibri Light" w:cs="Calibri Light"/>
                <w:sz w:val="18"/>
                <w:szCs w:val="18"/>
              </w:rPr>
            </w:pPr>
          </w:p>
        </w:tc>
      </w:tr>
      <w:tr w:rsidR="00807C55" w:rsidRPr="00807C55" w14:paraId="191857D4" w14:textId="77777777" w:rsidTr="00FD3080">
        <w:trPr>
          <w:trHeight w:val="316"/>
        </w:trPr>
        <w:tc>
          <w:tcPr>
            <w:tcW w:w="3184" w:type="dxa"/>
          </w:tcPr>
          <w:p w14:paraId="0E171FA7" w14:textId="77777777" w:rsidR="00807C55" w:rsidRPr="00807C55" w:rsidRDefault="00807C55" w:rsidP="00807C55">
            <w:pPr>
              <w:spacing w:before="120"/>
              <w:jc w:val="both"/>
              <w:rPr>
                <w:rFonts w:ascii="Calibri Light" w:eastAsia="Calibri" w:hAnsi="Calibri Light" w:cs="Calibri Light"/>
                <w:sz w:val="18"/>
                <w:szCs w:val="18"/>
              </w:rPr>
            </w:pPr>
          </w:p>
        </w:tc>
        <w:tc>
          <w:tcPr>
            <w:tcW w:w="3184" w:type="dxa"/>
          </w:tcPr>
          <w:p w14:paraId="2825EF82" w14:textId="77777777" w:rsidR="00807C55" w:rsidRPr="00807C55" w:rsidRDefault="00807C55" w:rsidP="00807C55">
            <w:pPr>
              <w:spacing w:before="120"/>
              <w:jc w:val="both"/>
              <w:rPr>
                <w:rFonts w:ascii="Calibri Light" w:eastAsia="Calibri" w:hAnsi="Calibri Light" w:cs="Calibri Light"/>
                <w:sz w:val="18"/>
                <w:szCs w:val="18"/>
              </w:rPr>
            </w:pPr>
          </w:p>
        </w:tc>
        <w:tc>
          <w:tcPr>
            <w:tcW w:w="3185" w:type="dxa"/>
          </w:tcPr>
          <w:p w14:paraId="52621DA6" w14:textId="77777777" w:rsidR="00807C55" w:rsidRPr="00807C55" w:rsidRDefault="00807C55" w:rsidP="00807C55">
            <w:pPr>
              <w:spacing w:before="120"/>
              <w:jc w:val="both"/>
              <w:rPr>
                <w:rFonts w:ascii="Calibri Light" w:eastAsia="Calibri" w:hAnsi="Calibri Light" w:cs="Calibri Light"/>
                <w:sz w:val="18"/>
                <w:szCs w:val="18"/>
              </w:rPr>
            </w:pPr>
          </w:p>
        </w:tc>
      </w:tr>
      <w:tr w:rsidR="00807C55" w:rsidRPr="00807C55" w14:paraId="74AF34BF" w14:textId="77777777" w:rsidTr="00FD3080">
        <w:trPr>
          <w:trHeight w:val="295"/>
        </w:trPr>
        <w:tc>
          <w:tcPr>
            <w:tcW w:w="3184" w:type="dxa"/>
          </w:tcPr>
          <w:p w14:paraId="55EE106B" w14:textId="77777777" w:rsidR="00807C55" w:rsidRPr="00807C55" w:rsidRDefault="00807C55" w:rsidP="00807C55">
            <w:pPr>
              <w:spacing w:before="120"/>
              <w:jc w:val="both"/>
              <w:rPr>
                <w:rFonts w:ascii="Calibri Light" w:eastAsia="Calibri" w:hAnsi="Calibri Light" w:cs="Calibri Light"/>
                <w:sz w:val="18"/>
                <w:szCs w:val="18"/>
              </w:rPr>
            </w:pPr>
          </w:p>
        </w:tc>
        <w:tc>
          <w:tcPr>
            <w:tcW w:w="3184" w:type="dxa"/>
          </w:tcPr>
          <w:p w14:paraId="28F8BFC0" w14:textId="77777777" w:rsidR="00807C55" w:rsidRPr="00807C55" w:rsidRDefault="00807C55" w:rsidP="00807C55">
            <w:pPr>
              <w:spacing w:before="120"/>
              <w:jc w:val="both"/>
              <w:rPr>
                <w:rFonts w:ascii="Calibri Light" w:eastAsia="Calibri" w:hAnsi="Calibri Light" w:cs="Calibri Light"/>
                <w:sz w:val="18"/>
                <w:szCs w:val="18"/>
              </w:rPr>
            </w:pPr>
          </w:p>
        </w:tc>
        <w:tc>
          <w:tcPr>
            <w:tcW w:w="3185" w:type="dxa"/>
          </w:tcPr>
          <w:p w14:paraId="69E0EB49" w14:textId="77777777" w:rsidR="00807C55" w:rsidRPr="00807C55" w:rsidRDefault="00807C55" w:rsidP="00807C55">
            <w:pPr>
              <w:spacing w:before="120"/>
              <w:jc w:val="both"/>
              <w:rPr>
                <w:rFonts w:ascii="Calibri Light" w:eastAsia="Calibri" w:hAnsi="Calibri Light" w:cs="Calibri Light"/>
                <w:sz w:val="18"/>
                <w:szCs w:val="18"/>
              </w:rPr>
            </w:pPr>
          </w:p>
        </w:tc>
      </w:tr>
    </w:tbl>
    <w:p w14:paraId="6657D1A3" w14:textId="77777777" w:rsidR="00807C55" w:rsidRPr="00807C55" w:rsidRDefault="00807C55" w:rsidP="00807C55">
      <w:pPr>
        <w:spacing w:line="240" w:lineRule="auto"/>
        <w:rPr>
          <w:rFonts w:ascii="Calibri Light" w:eastAsia="Calibri" w:hAnsi="Calibri Light" w:cs="Calibri Light"/>
        </w:rPr>
      </w:pPr>
    </w:p>
    <w:p w14:paraId="2285D624" w14:textId="33EE2EB3" w:rsidR="00807C55" w:rsidRPr="00807C55" w:rsidRDefault="00807C55" w:rsidP="00807C55">
      <w:pPr>
        <w:spacing w:after="0" w:line="240" w:lineRule="auto"/>
        <w:rPr>
          <w:rFonts w:ascii="Calibri Light" w:eastAsia="Calibri" w:hAnsi="Calibri Light" w:cs="Calibri Light"/>
        </w:rPr>
      </w:pPr>
      <w:r w:rsidRPr="00807C55">
        <w:rPr>
          <w:rFonts w:ascii="Calibri Light" w:eastAsia="Calibri" w:hAnsi="Calibri Light" w:cs="Calibri Light"/>
        </w:rPr>
        <w:t xml:space="preserve">V .............................. dňa ...........................                                                                                          </w:t>
      </w:r>
      <w:r w:rsidRPr="00807C55">
        <w:rPr>
          <w:rFonts w:ascii="Calibri Light" w:eastAsia="Calibri" w:hAnsi="Calibri Light" w:cs="Calibri Light"/>
        </w:rPr>
        <w:tab/>
      </w:r>
      <w:r>
        <w:rPr>
          <w:rFonts w:ascii="Calibri Light" w:eastAsia="Calibri" w:hAnsi="Calibri Light" w:cs="Calibri Light"/>
        </w:rPr>
        <w:tab/>
      </w:r>
      <w:r>
        <w:rPr>
          <w:rFonts w:ascii="Calibri Light" w:eastAsia="Calibri" w:hAnsi="Calibri Light" w:cs="Calibri Light"/>
        </w:rPr>
        <w:tab/>
      </w:r>
      <w:r>
        <w:rPr>
          <w:rFonts w:ascii="Calibri Light" w:eastAsia="Calibri" w:hAnsi="Calibri Light" w:cs="Calibri Light"/>
        </w:rPr>
        <w:tab/>
      </w:r>
      <w:r>
        <w:rPr>
          <w:rFonts w:ascii="Calibri Light" w:eastAsia="Calibri" w:hAnsi="Calibri Light" w:cs="Calibri Light"/>
        </w:rPr>
        <w:tab/>
      </w:r>
      <w:r>
        <w:rPr>
          <w:rFonts w:ascii="Calibri Light" w:eastAsia="Calibri" w:hAnsi="Calibri Light" w:cs="Calibri Light"/>
        </w:rPr>
        <w:tab/>
      </w:r>
      <w:r>
        <w:rPr>
          <w:rFonts w:ascii="Calibri Light" w:eastAsia="Calibri" w:hAnsi="Calibri Light" w:cs="Calibri Light"/>
        </w:rPr>
        <w:tab/>
      </w:r>
      <w:r>
        <w:rPr>
          <w:rFonts w:ascii="Calibri Light" w:eastAsia="Calibri" w:hAnsi="Calibri Light" w:cs="Calibri Light"/>
        </w:rPr>
        <w:tab/>
      </w:r>
      <w:r w:rsidRPr="00807C55">
        <w:rPr>
          <w:rFonts w:ascii="Calibri Light" w:eastAsia="Calibri" w:hAnsi="Calibri Light" w:cs="Calibri Light"/>
        </w:rPr>
        <w:t>.....................................................................</w:t>
      </w:r>
    </w:p>
    <w:p w14:paraId="0374F594" w14:textId="77777777" w:rsidR="00807C55" w:rsidRDefault="00807C55" w:rsidP="00807C55">
      <w:pPr>
        <w:spacing w:after="0" w:line="240" w:lineRule="auto"/>
        <w:ind w:left="4254" w:firstLine="709"/>
        <w:jc w:val="center"/>
        <w:rPr>
          <w:rFonts w:ascii="Calibri Light" w:eastAsia="Calibri" w:hAnsi="Calibri Light" w:cs="Calibri Light"/>
        </w:rPr>
      </w:pPr>
      <w:r w:rsidRPr="00807C55">
        <w:rPr>
          <w:rFonts w:ascii="Calibri Light" w:eastAsia="Calibri" w:hAnsi="Calibri Light" w:cs="Calibri Light"/>
        </w:rPr>
        <w:t>meno, priezvisko, podpis štatutárneho zástupcu alebo osoby oprávnenej konať za uchádzača</w:t>
      </w:r>
    </w:p>
    <w:p w14:paraId="66B5DE6A" w14:textId="77777777" w:rsidR="003928B7" w:rsidRDefault="003928B7" w:rsidP="00807C55">
      <w:pPr>
        <w:spacing w:after="0" w:line="240" w:lineRule="auto"/>
        <w:ind w:left="4254" w:firstLine="709"/>
        <w:jc w:val="center"/>
        <w:rPr>
          <w:rFonts w:ascii="Calibri Light" w:eastAsia="Calibri" w:hAnsi="Calibri Light" w:cs="Calibri Light"/>
        </w:rPr>
      </w:pPr>
    </w:p>
    <w:p w14:paraId="01322CEB" w14:textId="77777777" w:rsidR="003928B7" w:rsidRDefault="003928B7" w:rsidP="00807C55">
      <w:pPr>
        <w:spacing w:after="0" w:line="240" w:lineRule="auto"/>
        <w:ind w:left="4254" w:firstLine="709"/>
        <w:jc w:val="center"/>
        <w:rPr>
          <w:rFonts w:ascii="Calibri Light" w:eastAsia="Calibri" w:hAnsi="Calibri Light" w:cs="Calibri Light"/>
        </w:rPr>
        <w:sectPr w:rsidR="003928B7">
          <w:pgSz w:w="11906" w:h="16838"/>
          <w:pgMar w:top="1417" w:right="1417" w:bottom="1417" w:left="1417" w:header="708" w:footer="708" w:gutter="0"/>
          <w:cols w:space="708"/>
          <w:docGrid w:linePitch="360"/>
        </w:sectPr>
      </w:pPr>
    </w:p>
    <w:p w14:paraId="501846A4" w14:textId="2C4C3FF3" w:rsidR="003928B7" w:rsidRDefault="003928B7" w:rsidP="003928B7">
      <w:pPr>
        <w:pStyle w:val="Hlavika"/>
        <w:rPr>
          <w:rFonts w:ascii="Calibri" w:hAnsi="Calibri" w:cs="Calibri"/>
          <w:b/>
        </w:rPr>
      </w:pPr>
      <w:r w:rsidRPr="00807C55">
        <w:rPr>
          <w:rFonts w:ascii="Calibri Light" w:eastAsia="Calibri" w:hAnsi="Calibri Light" w:cs="Calibri Light"/>
          <w:b/>
          <w:color w:val="FF0000"/>
        </w:rPr>
        <w:lastRenderedPageBreak/>
        <w:t>Príloha</w:t>
      </w:r>
      <w:r>
        <w:rPr>
          <w:rFonts w:ascii="Calibri Light" w:eastAsia="Calibri" w:hAnsi="Calibri Light" w:cs="Calibri Light"/>
          <w:b/>
          <w:color w:val="FF0000"/>
        </w:rPr>
        <w:t xml:space="preserve"> 6</w:t>
      </w:r>
      <w:r w:rsidRPr="00807C55">
        <w:rPr>
          <w:rFonts w:ascii="Calibri Light" w:eastAsia="Calibri" w:hAnsi="Calibri Light" w:cs="Calibri Light"/>
          <w:b/>
          <w:color w:val="FF0000"/>
        </w:rPr>
        <w:t xml:space="preserve"> </w:t>
      </w:r>
      <w:r>
        <w:rPr>
          <w:rFonts w:ascii="Calibri Light" w:eastAsia="Calibri" w:hAnsi="Calibri Light" w:cs="Calibri Light"/>
          <w:b/>
          <w:color w:val="FF0000"/>
        </w:rPr>
        <w:t xml:space="preserve"> </w:t>
      </w:r>
      <w:r>
        <w:rPr>
          <w:rFonts w:cstheme="minorHAnsi"/>
          <w:b/>
          <w:iCs/>
        </w:rPr>
        <w:t>Zoznam poskytnutých služieb – vzor</w:t>
      </w:r>
    </w:p>
    <w:p w14:paraId="4E5AEFF2" w14:textId="77777777" w:rsidR="003928B7" w:rsidRDefault="003928B7" w:rsidP="003928B7">
      <w:pPr>
        <w:pStyle w:val="Hlavika"/>
        <w:rPr>
          <w:rFonts w:ascii="Calibri" w:hAnsi="Calibri" w:cs="Calibri"/>
          <w:b/>
        </w:rPr>
      </w:pPr>
    </w:p>
    <w:p w14:paraId="11B4061C" w14:textId="77777777" w:rsidR="003928B7" w:rsidRPr="00904EC8" w:rsidRDefault="003928B7" w:rsidP="003928B7">
      <w:pPr>
        <w:pStyle w:val="Hlavika"/>
        <w:rPr>
          <w:rFonts w:ascii="Calibri" w:hAnsi="Calibri" w:cs="Calibri"/>
          <w:b/>
        </w:rPr>
      </w:pPr>
      <w:r w:rsidRPr="00904EC8">
        <w:rPr>
          <w:rFonts w:ascii="Calibri" w:hAnsi="Calibri" w:cs="Calibri"/>
          <w:b/>
        </w:rPr>
        <w:t xml:space="preserve">Zoznam plnenia zmlúv rovnakého charakteru ako obstarávaná komodita: </w:t>
      </w:r>
      <w:r w:rsidRPr="00F90EF1">
        <w:rPr>
          <w:rFonts w:ascii="Calibri" w:hAnsi="Calibri" w:cs="Calibri"/>
          <w:b/>
          <w:u w:val="single"/>
        </w:rPr>
        <w:t>líniové elektroenergetické stavby veľmi vysokého napätia (VVN)</w:t>
      </w:r>
    </w:p>
    <w:p w14:paraId="425B28ED" w14:textId="77777777" w:rsidR="003928B7" w:rsidRPr="00904EC8" w:rsidRDefault="003928B7" w:rsidP="003928B7">
      <w:pPr>
        <w:pStyle w:val="Hlavika"/>
        <w:rPr>
          <w:rFonts w:ascii="Calibri" w:hAnsi="Calibri" w:cs="Calibri"/>
        </w:rPr>
      </w:pPr>
    </w:p>
    <w:p w14:paraId="3E3DF440" w14:textId="77777777" w:rsidR="003928B7" w:rsidRPr="00904EC8" w:rsidRDefault="003928B7" w:rsidP="003928B7">
      <w:pPr>
        <w:autoSpaceDE w:val="0"/>
        <w:autoSpaceDN w:val="0"/>
        <w:adjustRightInd w:val="0"/>
        <w:rPr>
          <w:rFonts w:ascii="Calibri" w:hAnsi="Calibri" w:cs="Calibri"/>
          <w:i/>
          <w:color w:val="000000"/>
        </w:rPr>
      </w:pPr>
      <w:r w:rsidRPr="00904EC8">
        <w:rPr>
          <w:rFonts w:ascii="Calibri" w:hAnsi="Calibri" w:cs="Calibri"/>
          <w:i/>
          <w:color w:val="000000"/>
        </w:rPr>
        <w:t>„</w:t>
      </w:r>
      <w:sdt>
        <w:sdtPr>
          <w:rPr>
            <w:rFonts w:ascii="Calibri" w:hAnsi="Calibri" w:cs="Calibri"/>
            <w:b/>
          </w:rPr>
          <w:alias w:val="Názov výberového konania"/>
          <w:tag w:val="Názov výberového konania"/>
          <w:id w:val="1802417270"/>
          <w:placeholder>
            <w:docPart w:val="A65829F6E7A740E4B2308FF4FC15DC0B"/>
          </w:placeholder>
          <w:text/>
        </w:sdtPr>
        <w:sdtEndPr/>
        <w:sdtContent>
          <w:r w:rsidRPr="00596719">
            <w:rPr>
              <w:rFonts w:ascii="Calibri" w:hAnsi="Calibri" w:cs="Calibri"/>
              <w:b/>
            </w:rPr>
            <w:t>Vypracovanie projektovej dokumentácie – V6724 Úprava VVN vedenia ES Štrba po p. b. č. 39</w:t>
          </w:r>
        </w:sdtContent>
      </w:sdt>
      <w:r w:rsidRPr="00904EC8">
        <w:rPr>
          <w:rFonts w:ascii="Calibri" w:hAnsi="Calibri" w:cs="Calibri"/>
          <w:bCs/>
          <w:i/>
          <w:color w:val="000000"/>
        </w:rPr>
        <w:t>“</w:t>
      </w:r>
    </w:p>
    <w:tbl>
      <w:tblPr>
        <w:tblW w:w="12758" w:type="dxa"/>
        <w:tblInd w:w="-214" w:type="dxa"/>
        <w:tblCellMar>
          <w:left w:w="70" w:type="dxa"/>
          <w:right w:w="70" w:type="dxa"/>
        </w:tblCellMar>
        <w:tblLook w:val="04A0" w:firstRow="1" w:lastRow="0" w:firstColumn="1" w:lastColumn="0" w:noHBand="0" w:noVBand="1"/>
      </w:tblPr>
      <w:tblGrid>
        <w:gridCol w:w="2411"/>
        <w:gridCol w:w="3260"/>
        <w:gridCol w:w="2126"/>
        <w:gridCol w:w="2126"/>
        <w:gridCol w:w="2835"/>
      </w:tblGrid>
      <w:tr w:rsidR="003928B7" w:rsidRPr="00904EC8" w14:paraId="72DC31D4" w14:textId="77777777" w:rsidTr="00E46FCA">
        <w:trPr>
          <w:trHeight w:val="1155"/>
        </w:trPr>
        <w:tc>
          <w:tcPr>
            <w:tcW w:w="2411" w:type="dxa"/>
            <w:vMerge w:val="restart"/>
            <w:tcBorders>
              <w:top w:val="single" w:sz="8" w:space="0" w:color="auto"/>
              <w:left w:val="single" w:sz="8" w:space="0" w:color="auto"/>
              <w:bottom w:val="single" w:sz="8" w:space="0" w:color="000000"/>
              <w:right w:val="single" w:sz="8" w:space="0" w:color="auto"/>
            </w:tcBorders>
            <w:vAlign w:val="center"/>
            <w:hideMark/>
          </w:tcPr>
          <w:p w14:paraId="69D00128" w14:textId="77777777" w:rsidR="003928B7" w:rsidRPr="00596719" w:rsidRDefault="003928B7" w:rsidP="00E46FCA">
            <w:pPr>
              <w:jc w:val="center"/>
              <w:rPr>
                <w:rFonts w:ascii="Calibri" w:hAnsi="Calibri" w:cs="Calibri"/>
                <w:b/>
                <w:bCs/>
                <w:color w:val="000000"/>
              </w:rPr>
            </w:pPr>
            <w:r w:rsidRPr="00596719">
              <w:rPr>
                <w:rFonts w:ascii="Calibri" w:hAnsi="Calibri" w:cs="Calibri"/>
                <w:b/>
                <w:bCs/>
                <w:color w:val="000000"/>
              </w:rPr>
              <w:t>Obchodný názov a </w:t>
            </w:r>
          </w:p>
          <w:p w14:paraId="6BC9476D" w14:textId="77777777" w:rsidR="003928B7" w:rsidRPr="00596719" w:rsidRDefault="003928B7" w:rsidP="00E46FCA">
            <w:pPr>
              <w:jc w:val="center"/>
              <w:rPr>
                <w:rFonts w:ascii="Calibri" w:hAnsi="Calibri" w:cs="Calibri"/>
                <w:b/>
                <w:bCs/>
                <w:color w:val="000000"/>
              </w:rPr>
            </w:pPr>
            <w:r w:rsidRPr="00596719">
              <w:rPr>
                <w:rFonts w:ascii="Calibri" w:hAnsi="Calibri" w:cs="Calibri"/>
                <w:b/>
                <w:bCs/>
                <w:color w:val="000000"/>
              </w:rPr>
              <w:t>sídlo objednávateľa</w:t>
            </w:r>
          </w:p>
        </w:tc>
        <w:tc>
          <w:tcPr>
            <w:tcW w:w="3260" w:type="dxa"/>
            <w:vMerge w:val="restart"/>
            <w:tcBorders>
              <w:top w:val="single" w:sz="8" w:space="0" w:color="auto"/>
              <w:left w:val="single" w:sz="8" w:space="0" w:color="auto"/>
              <w:bottom w:val="single" w:sz="8" w:space="0" w:color="000000"/>
              <w:right w:val="single" w:sz="8" w:space="0" w:color="auto"/>
            </w:tcBorders>
            <w:vAlign w:val="center"/>
            <w:hideMark/>
          </w:tcPr>
          <w:p w14:paraId="23C61005" w14:textId="77777777" w:rsidR="003928B7" w:rsidRPr="00596719" w:rsidRDefault="003928B7" w:rsidP="00E46FCA">
            <w:pPr>
              <w:jc w:val="center"/>
              <w:rPr>
                <w:rFonts w:ascii="Calibri" w:hAnsi="Calibri" w:cs="Calibri"/>
                <w:color w:val="000000"/>
              </w:rPr>
            </w:pPr>
            <w:r w:rsidRPr="00596719">
              <w:rPr>
                <w:rFonts w:ascii="Calibri" w:hAnsi="Calibri" w:cs="Calibri"/>
                <w:color w:val="000000"/>
              </w:rPr>
              <w:t>Predmet plnenia</w:t>
            </w:r>
          </w:p>
          <w:p w14:paraId="00614731" w14:textId="77777777" w:rsidR="003928B7" w:rsidRPr="00596719" w:rsidRDefault="003928B7" w:rsidP="00E46FCA">
            <w:pPr>
              <w:jc w:val="center"/>
              <w:rPr>
                <w:rFonts w:ascii="Calibri" w:hAnsi="Calibri" w:cs="Calibri"/>
                <w:color w:val="000000"/>
              </w:rPr>
            </w:pPr>
            <w:r w:rsidRPr="00596719">
              <w:rPr>
                <w:rFonts w:ascii="Calibri" w:hAnsi="Calibri" w:cs="Calibri"/>
                <w:color w:val="000000"/>
              </w:rPr>
              <w:t xml:space="preserve">(stručný opis) / </w:t>
            </w:r>
            <w:r w:rsidRPr="00596719">
              <w:rPr>
                <w:rFonts w:ascii="Calibri" w:hAnsi="Calibri" w:cs="Calibri"/>
                <w:b/>
                <w:bCs/>
                <w:color w:val="000000"/>
              </w:rPr>
              <w:t xml:space="preserve">referencie v počte min.3 KS v  hodnote min. 400 000 € bez DPH / dielo </w:t>
            </w:r>
            <w:r w:rsidRPr="00596719">
              <w:rPr>
                <w:rFonts w:ascii="Calibri" w:eastAsia="Polo" w:hAnsi="Calibri" w:cs="Calibri"/>
                <w:b/>
                <w:bCs/>
                <w:color w:val="000000" w:themeColor="text1"/>
              </w:rPr>
              <w:t xml:space="preserve">za predchádzajúce obdobie </w:t>
            </w:r>
            <w:r>
              <w:rPr>
                <w:rFonts w:ascii="Calibri" w:eastAsia="Polo" w:hAnsi="Calibri" w:cs="Calibri"/>
                <w:b/>
                <w:bCs/>
                <w:color w:val="000000" w:themeColor="text1"/>
              </w:rPr>
              <w:t>5</w:t>
            </w:r>
            <w:r w:rsidRPr="00596719">
              <w:rPr>
                <w:rFonts w:ascii="Calibri" w:eastAsia="Polo" w:hAnsi="Calibri" w:cs="Calibri"/>
                <w:b/>
                <w:bCs/>
                <w:color w:val="000000" w:themeColor="text1"/>
              </w:rPr>
              <w:t xml:space="preserve"> rokov od vyhlásenia  VO</w:t>
            </w:r>
          </w:p>
        </w:tc>
        <w:tc>
          <w:tcPr>
            <w:tcW w:w="2126" w:type="dxa"/>
            <w:vMerge w:val="restart"/>
            <w:tcBorders>
              <w:top w:val="single" w:sz="8" w:space="0" w:color="auto"/>
              <w:left w:val="single" w:sz="8" w:space="0" w:color="auto"/>
              <w:bottom w:val="single" w:sz="8" w:space="0" w:color="000000"/>
              <w:right w:val="single" w:sz="8" w:space="0" w:color="auto"/>
            </w:tcBorders>
            <w:vAlign w:val="center"/>
            <w:hideMark/>
          </w:tcPr>
          <w:p w14:paraId="2EF4DF32" w14:textId="77777777" w:rsidR="003928B7" w:rsidRPr="00596719" w:rsidRDefault="003928B7" w:rsidP="00E46FCA">
            <w:pPr>
              <w:jc w:val="center"/>
              <w:rPr>
                <w:rFonts w:ascii="Calibri" w:hAnsi="Calibri" w:cs="Calibri"/>
                <w:b/>
                <w:bCs/>
              </w:rPr>
            </w:pPr>
            <w:r>
              <w:rPr>
                <w:rFonts w:ascii="Calibri" w:hAnsi="Calibri" w:cs="Calibri"/>
                <w:b/>
                <w:bCs/>
                <w:color w:val="000000"/>
              </w:rPr>
              <w:t>R</w:t>
            </w:r>
            <w:r w:rsidRPr="00596719">
              <w:rPr>
                <w:rFonts w:ascii="Calibri" w:hAnsi="Calibri" w:cs="Calibri"/>
                <w:b/>
                <w:bCs/>
                <w:color w:val="000000"/>
              </w:rPr>
              <w:t>ozpočtový náklad stavby podľa rozpočtovej hlavy HL. II a HL. III</w:t>
            </w:r>
          </w:p>
          <w:p w14:paraId="03234415" w14:textId="77777777" w:rsidR="003928B7" w:rsidRPr="00596719" w:rsidRDefault="003928B7" w:rsidP="00E46FCA">
            <w:pPr>
              <w:jc w:val="center"/>
              <w:rPr>
                <w:rFonts w:ascii="Calibri" w:hAnsi="Calibri" w:cs="Calibri"/>
                <w:b/>
                <w:bCs/>
              </w:rPr>
            </w:pPr>
          </w:p>
        </w:tc>
        <w:tc>
          <w:tcPr>
            <w:tcW w:w="2126" w:type="dxa"/>
            <w:vMerge w:val="restart"/>
            <w:tcBorders>
              <w:top w:val="single" w:sz="8" w:space="0" w:color="auto"/>
              <w:left w:val="single" w:sz="8" w:space="0" w:color="auto"/>
              <w:bottom w:val="single" w:sz="8" w:space="0" w:color="000000"/>
              <w:right w:val="single" w:sz="8" w:space="0" w:color="auto"/>
            </w:tcBorders>
            <w:vAlign w:val="center"/>
            <w:hideMark/>
          </w:tcPr>
          <w:p w14:paraId="7AF77CFE" w14:textId="77777777" w:rsidR="003928B7" w:rsidRPr="00596719" w:rsidRDefault="003928B7" w:rsidP="00E46FCA">
            <w:pPr>
              <w:jc w:val="center"/>
              <w:rPr>
                <w:rFonts w:ascii="Calibri" w:hAnsi="Calibri" w:cs="Calibri"/>
                <w:b/>
                <w:bCs/>
              </w:rPr>
            </w:pPr>
            <w:r w:rsidRPr="00596719">
              <w:rPr>
                <w:rFonts w:ascii="Calibri" w:hAnsi="Calibri" w:cs="Calibri"/>
                <w:b/>
                <w:bCs/>
              </w:rPr>
              <w:t>Termín plnenia (začiatok M/R – koniec M/R)</w:t>
            </w:r>
          </w:p>
        </w:tc>
        <w:tc>
          <w:tcPr>
            <w:tcW w:w="2835" w:type="dxa"/>
            <w:vMerge w:val="restart"/>
            <w:tcBorders>
              <w:top w:val="single" w:sz="8" w:space="0" w:color="auto"/>
              <w:left w:val="single" w:sz="8" w:space="0" w:color="auto"/>
              <w:bottom w:val="single" w:sz="8" w:space="0" w:color="000000"/>
              <w:right w:val="single" w:sz="8" w:space="0" w:color="auto"/>
            </w:tcBorders>
            <w:vAlign w:val="center"/>
            <w:hideMark/>
          </w:tcPr>
          <w:p w14:paraId="0383124B" w14:textId="77777777" w:rsidR="003928B7" w:rsidRPr="00596719" w:rsidRDefault="003928B7" w:rsidP="00E46FCA">
            <w:pPr>
              <w:jc w:val="center"/>
              <w:rPr>
                <w:rFonts w:ascii="Calibri" w:hAnsi="Calibri" w:cs="Calibri"/>
                <w:b/>
                <w:bCs/>
                <w:color w:val="000000"/>
              </w:rPr>
            </w:pPr>
            <w:r w:rsidRPr="00596719">
              <w:rPr>
                <w:rFonts w:ascii="Calibri" w:hAnsi="Calibri" w:cs="Calibri"/>
                <w:b/>
                <w:bCs/>
                <w:color w:val="000000"/>
              </w:rPr>
              <w:t>Kontakt na objednávateľa</w:t>
            </w:r>
          </w:p>
          <w:p w14:paraId="56616E95" w14:textId="77777777" w:rsidR="003928B7" w:rsidRPr="00596719" w:rsidRDefault="003928B7" w:rsidP="00E46FCA">
            <w:pPr>
              <w:jc w:val="center"/>
              <w:rPr>
                <w:rFonts w:ascii="Calibri" w:hAnsi="Calibri" w:cs="Calibri"/>
                <w:b/>
                <w:bCs/>
                <w:color w:val="000000"/>
              </w:rPr>
            </w:pPr>
            <w:r w:rsidRPr="00596719">
              <w:rPr>
                <w:rFonts w:ascii="Calibri" w:hAnsi="Calibri" w:cs="Calibri"/>
                <w:b/>
                <w:bCs/>
                <w:color w:val="000000"/>
              </w:rPr>
              <w:t>(</w:t>
            </w:r>
            <w:r>
              <w:rPr>
                <w:rFonts w:ascii="Calibri" w:hAnsi="Calibri" w:cs="Calibri"/>
                <w:b/>
                <w:bCs/>
                <w:color w:val="000000"/>
              </w:rPr>
              <w:t>m</w:t>
            </w:r>
            <w:r w:rsidRPr="00596719">
              <w:rPr>
                <w:rFonts w:ascii="Calibri" w:hAnsi="Calibri" w:cs="Calibri"/>
                <w:b/>
                <w:bCs/>
                <w:color w:val="000000"/>
              </w:rPr>
              <w:t>eno, telefón)</w:t>
            </w:r>
          </w:p>
        </w:tc>
      </w:tr>
      <w:tr w:rsidR="003928B7" w:rsidRPr="00904EC8" w14:paraId="0903BF69" w14:textId="77777777" w:rsidTr="00E46FCA">
        <w:trPr>
          <w:trHeight w:val="653"/>
        </w:trPr>
        <w:tc>
          <w:tcPr>
            <w:tcW w:w="2411" w:type="dxa"/>
            <w:vMerge/>
            <w:tcBorders>
              <w:top w:val="single" w:sz="8" w:space="0" w:color="auto"/>
              <w:left w:val="single" w:sz="8" w:space="0" w:color="auto"/>
              <w:bottom w:val="single" w:sz="8" w:space="0" w:color="000000"/>
              <w:right w:val="single" w:sz="8" w:space="0" w:color="auto"/>
            </w:tcBorders>
            <w:vAlign w:val="center"/>
            <w:hideMark/>
          </w:tcPr>
          <w:p w14:paraId="04707AD8" w14:textId="77777777" w:rsidR="003928B7" w:rsidRPr="00904EC8" w:rsidRDefault="003928B7" w:rsidP="00E46FCA">
            <w:pPr>
              <w:rPr>
                <w:rFonts w:ascii="Calibri" w:hAnsi="Calibri" w:cs="Calibri"/>
                <w:color w:val="000000"/>
              </w:rPr>
            </w:pPr>
          </w:p>
        </w:tc>
        <w:tc>
          <w:tcPr>
            <w:tcW w:w="3260" w:type="dxa"/>
            <w:vMerge/>
            <w:tcBorders>
              <w:top w:val="single" w:sz="8" w:space="0" w:color="auto"/>
              <w:left w:val="single" w:sz="8" w:space="0" w:color="auto"/>
              <w:bottom w:val="single" w:sz="8" w:space="0" w:color="000000"/>
              <w:right w:val="single" w:sz="8" w:space="0" w:color="auto"/>
            </w:tcBorders>
            <w:vAlign w:val="center"/>
            <w:hideMark/>
          </w:tcPr>
          <w:p w14:paraId="6A256870" w14:textId="77777777" w:rsidR="003928B7" w:rsidRPr="00904EC8" w:rsidRDefault="003928B7" w:rsidP="00E46FCA">
            <w:pPr>
              <w:rPr>
                <w:rFonts w:ascii="Calibri" w:hAnsi="Calibri" w:cs="Calibri"/>
                <w:color w:val="000000"/>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382484D4" w14:textId="77777777" w:rsidR="003928B7" w:rsidRPr="00904EC8" w:rsidRDefault="003928B7" w:rsidP="00E46FCA">
            <w:pPr>
              <w:rPr>
                <w:rFonts w:ascii="Calibri" w:hAnsi="Calibri" w:cs="Calibri"/>
                <w:color w:val="000000"/>
              </w:rPr>
            </w:pPr>
          </w:p>
        </w:tc>
        <w:tc>
          <w:tcPr>
            <w:tcW w:w="2126" w:type="dxa"/>
            <w:vMerge/>
            <w:tcBorders>
              <w:top w:val="single" w:sz="8" w:space="0" w:color="auto"/>
              <w:left w:val="single" w:sz="8" w:space="0" w:color="auto"/>
              <w:bottom w:val="single" w:sz="8" w:space="0" w:color="000000"/>
              <w:right w:val="single" w:sz="8" w:space="0" w:color="auto"/>
            </w:tcBorders>
            <w:vAlign w:val="center"/>
            <w:hideMark/>
          </w:tcPr>
          <w:p w14:paraId="6C088152" w14:textId="77777777" w:rsidR="003928B7" w:rsidRPr="00904EC8" w:rsidRDefault="003928B7" w:rsidP="00E46FCA">
            <w:pPr>
              <w:rPr>
                <w:rFonts w:ascii="Calibri" w:hAnsi="Calibri" w:cs="Calibri"/>
                <w:color w:val="000000"/>
              </w:rPr>
            </w:pPr>
          </w:p>
        </w:tc>
        <w:tc>
          <w:tcPr>
            <w:tcW w:w="2835" w:type="dxa"/>
            <w:vMerge/>
            <w:tcBorders>
              <w:top w:val="single" w:sz="8" w:space="0" w:color="auto"/>
              <w:left w:val="single" w:sz="8" w:space="0" w:color="auto"/>
              <w:bottom w:val="single" w:sz="8" w:space="0" w:color="000000"/>
              <w:right w:val="single" w:sz="8" w:space="0" w:color="auto"/>
            </w:tcBorders>
            <w:vAlign w:val="center"/>
            <w:hideMark/>
          </w:tcPr>
          <w:p w14:paraId="1D560B7F" w14:textId="77777777" w:rsidR="003928B7" w:rsidRPr="00904EC8" w:rsidRDefault="003928B7" w:rsidP="00E46FCA">
            <w:pPr>
              <w:rPr>
                <w:rFonts w:ascii="Calibri" w:hAnsi="Calibri" w:cs="Calibri"/>
                <w:color w:val="000000"/>
              </w:rPr>
            </w:pPr>
          </w:p>
        </w:tc>
      </w:tr>
      <w:tr w:rsidR="003928B7" w:rsidRPr="00904EC8" w14:paraId="6CDD2BBD" w14:textId="77777777" w:rsidTr="00E46FCA">
        <w:trPr>
          <w:trHeight w:val="794"/>
        </w:trPr>
        <w:tc>
          <w:tcPr>
            <w:tcW w:w="2411" w:type="dxa"/>
            <w:tcBorders>
              <w:top w:val="nil"/>
              <w:left w:val="single" w:sz="8" w:space="0" w:color="auto"/>
              <w:bottom w:val="single" w:sz="8" w:space="0" w:color="auto"/>
              <w:right w:val="single" w:sz="8" w:space="0" w:color="auto"/>
            </w:tcBorders>
            <w:vAlign w:val="bottom"/>
            <w:hideMark/>
          </w:tcPr>
          <w:p w14:paraId="6FD2E26D" w14:textId="77777777" w:rsidR="003928B7" w:rsidRPr="00904EC8" w:rsidRDefault="003928B7" w:rsidP="00E46FCA">
            <w:pPr>
              <w:rPr>
                <w:rFonts w:ascii="Calibri" w:hAnsi="Calibri" w:cs="Calibri"/>
                <w:color w:val="000000"/>
              </w:rPr>
            </w:pPr>
            <w:r w:rsidRPr="00904EC8">
              <w:rPr>
                <w:rFonts w:ascii="Calibri" w:hAnsi="Calibri" w:cs="Calibri"/>
                <w:color w:val="000000"/>
              </w:rPr>
              <w:t> </w:t>
            </w:r>
          </w:p>
        </w:tc>
        <w:tc>
          <w:tcPr>
            <w:tcW w:w="3260" w:type="dxa"/>
            <w:tcBorders>
              <w:top w:val="nil"/>
              <w:left w:val="nil"/>
              <w:bottom w:val="single" w:sz="8" w:space="0" w:color="auto"/>
              <w:right w:val="single" w:sz="8" w:space="0" w:color="auto"/>
            </w:tcBorders>
            <w:vAlign w:val="bottom"/>
            <w:hideMark/>
          </w:tcPr>
          <w:p w14:paraId="08457426" w14:textId="77777777" w:rsidR="003928B7" w:rsidRPr="00904EC8" w:rsidRDefault="003928B7" w:rsidP="00E46FCA">
            <w:pPr>
              <w:rPr>
                <w:rFonts w:ascii="Calibri" w:hAnsi="Calibri" w:cs="Calibri"/>
                <w:color w:val="000000"/>
              </w:rPr>
            </w:pPr>
            <w:r w:rsidRPr="00904EC8">
              <w:rPr>
                <w:rFonts w:ascii="Calibri" w:hAnsi="Calibri" w:cs="Calibri"/>
                <w:color w:val="000000"/>
              </w:rPr>
              <w:t> </w:t>
            </w:r>
          </w:p>
        </w:tc>
        <w:tc>
          <w:tcPr>
            <w:tcW w:w="2126" w:type="dxa"/>
            <w:tcBorders>
              <w:top w:val="nil"/>
              <w:left w:val="nil"/>
              <w:bottom w:val="single" w:sz="8" w:space="0" w:color="auto"/>
              <w:right w:val="single" w:sz="8" w:space="0" w:color="auto"/>
            </w:tcBorders>
            <w:vAlign w:val="bottom"/>
            <w:hideMark/>
          </w:tcPr>
          <w:p w14:paraId="6B8595B7" w14:textId="77777777" w:rsidR="003928B7" w:rsidRPr="00904EC8" w:rsidRDefault="003928B7" w:rsidP="00E46FCA">
            <w:pPr>
              <w:jc w:val="center"/>
              <w:rPr>
                <w:rFonts w:ascii="Calibri" w:hAnsi="Calibri" w:cs="Calibri"/>
                <w:color w:val="000000"/>
              </w:rPr>
            </w:pPr>
            <w:r w:rsidRPr="00904EC8">
              <w:rPr>
                <w:rFonts w:ascii="Calibri" w:hAnsi="Calibri" w:cs="Calibri"/>
                <w:color w:val="000000"/>
              </w:rPr>
              <w:t> </w:t>
            </w:r>
          </w:p>
        </w:tc>
        <w:tc>
          <w:tcPr>
            <w:tcW w:w="2126" w:type="dxa"/>
            <w:tcBorders>
              <w:top w:val="nil"/>
              <w:left w:val="nil"/>
              <w:bottom w:val="single" w:sz="8" w:space="0" w:color="auto"/>
              <w:right w:val="single" w:sz="8" w:space="0" w:color="auto"/>
            </w:tcBorders>
            <w:vAlign w:val="bottom"/>
            <w:hideMark/>
          </w:tcPr>
          <w:p w14:paraId="7ECD8B5B" w14:textId="77777777" w:rsidR="003928B7" w:rsidRPr="00904EC8" w:rsidRDefault="003928B7" w:rsidP="00E46FCA">
            <w:pPr>
              <w:jc w:val="center"/>
              <w:rPr>
                <w:rFonts w:ascii="Calibri" w:hAnsi="Calibri" w:cs="Calibri"/>
                <w:color w:val="000000"/>
              </w:rPr>
            </w:pPr>
            <w:r w:rsidRPr="00904EC8">
              <w:rPr>
                <w:rFonts w:ascii="Calibri" w:hAnsi="Calibri" w:cs="Calibri"/>
                <w:color w:val="000000"/>
              </w:rPr>
              <w:t> </w:t>
            </w:r>
          </w:p>
        </w:tc>
        <w:tc>
          <w:tcPr>
            <w:tcW w:w="2835" w:type="dxa"/>
            <w:tcBorders>
              <w:top w:val="nil"/>
              <w:left w:val="nil"/>
              <w:bottom w:val="single" w:sz="8" w:space="0" w:color="auto"/>
              <w:right w:val="single" w:sz="8" w:space="0" w:color="auto"/>
            </w:tcBorders>
            <w:vAlign w:val="bottom"/>
            <w:hideMark/>
          </w:tcPr>
          <w:p w14:paraId="2E682842" w14:textId="77777777" w:rsidR="003928B7" w:rsidRPr="00904EC8" w:rsidRDefault="003928B7" w:rsidP="00E46FCA">
            <w:pPr>
              <w:rPr>
                <w:rFonts w:ascii="Calibri" w:hAnsi="Calibri" w:cs="Calibri"/>
                <w:color w:val="000000"/>
              </w:rPr>
            </w:pPr>
            <w:r w:rsidRPr="00904EC8">
              <w:rPr>
                <w:rFonts w:ascii="Calibri" w:hAnsi="Calibri" w:cs="Calibri"/>
                <w:color w:val="000000"/>
              </w:rPr>
              <w:t> </w:t>
            </w:r>
          </w:p>
        </w:tc>
      </w:tr>
      <w:tr w:rsidR="003928B7" w:rsidRPr="00904EC8" w14:paraId="165CDCBD" w14:textId="77777777" w:rsidTr="00E46FCA">
        <w:trPr>
          <w:trHeight w:val="834"/>
        </w:trPr>
        <w:tc>
          <w:tcPr>
            <w:tcW w:w="2411" w:type="dxa"/>
            <w:tcBorders>
              <w:top w:val="nil"/>
              <w:left w:val="single" w:sz="8" w:space="0" w:color="auto"/>
              <w:bottom w:val="single" w:sz="8" w:space="0" w:color="auto"/>
              <w:right w:val="single" w:sz="8" w:space="0" w:color="auto"/>
            </w:tcBorders>
            <w:vAlign w:val="bottom"/>
            <w:hideMark/>
          </w:tcPr>
          <w:p w14:paraId="7BE3E19A" w14:textId="77777777" w:rsidR="003928B7" w:rsidRPr="00904EC8" w:rsidRDefault="003928B7" w:rsidP="00E46FCA">
            <w:pPr>
              <w:rPr>
                <w:rFonts w:ascii="Calibri" w:hAnsi="Calibri" w:cs="Calibri"/>
                <w:color w:val="000000"/>
              </w:rPr>
            </w:pPr>
            <w:r w:rsidRPr="00904EC8">
              <w:rPr>
                <w:rFonts w:ascii="Calibri" w:hAnsi="Calibri" w:cs="Calibri"/>
                <w:color w:val="000000"/>
              </w:rPr>
              <w:t> </w:t>
            </w:r>
          </w:p>
        </w:tc>
        <w:tc>
          <w:tcPr>
            <w:tcW w:w="3260" w:type="dxa"/>
            <w:tcBorders>
              <w:top w:val="nil"/>
              <w:left w:val="nil"/>
              <w:bottom w:val="single" w:sz="8" w:space="0" w:color="auto"/>
              <w:right w:val="single" w:sz="8" w:space="0" w:color="auto"/>
            </w:tcBorders>
            <w:vAlign w:val="bottom"/>
            <w:hideMark/>
          </w:tcPr>
          <w:p w14:paraId="7052B92B" w14:textId="77777777" w:rsidR="003928B7" w:rsidRPr="00904EC8" w:rsidRDefault="003928B7" w:rsidP="00E46FCA">
            <w:pPr>
              <w:rPr>
                <w:rFonts w:ascii="Calibri" w:hAnsi="Calibri" w:cs="Calibri"/>
                <w:color w:val="000000"/>
              </w:rPr>
            </w:pPr>
            <w:r w:rsidRPr="00904EC8">
              <w:rPr>
                <w:rFonts w:ascii="Calibri" w:hAnsi="Calibri" w:cs="Calibri"/>
                <w:color w:val="000000"/>
              </w:rPr>
              <w:t> </w:t>
            </w:r>
          </w:p>
        </w:tc>
        <w:tc>
          <w:tcPr>
            <w:tcW w:w="2126" w:type="dxa"/>
            <w:tcBorders>
              <w:top w:val="nil"/>
              <w:left w:val="nil"/>
              <w:bottom w:val="single" w:sz="8" w:space="0" w:color="auto"/>
              <w:right w:val="single" w:sz="8" w:space="0" w:color="auto"/>
            </w:tcBorders>
            <w:vAlign w:val="bottom"/>
            <w:hideMark/>
          </w:tcPr>
          <w:p w14:paraId="309699F0" w14:textId="77777777" w:rsidR="003928B7" w:rsidRPr="00904EC8" w:rsidRDefault="003928B7" w:rsidP="00E46FCA">
            <w:pPr>
              <w:jc w:val="center"/>
              <w:rPr>
                <w:rFonts w:ascii="Calibri" w:hAnsi="Calibri" w:cs="Calibri"/>
                <w:color w:val="000000"/>
              </w:rPr>
            </w:pPr>
            <w:r w:rsidRPr="00904EC8">
              <w:rPr>
                <w:rFonts w:ascii="Calibri" w:hAnsi="Calibri" w:cs="Calibri"/>
                <w:color w:val="000000"/>
              </w:rPr>
              <w:t> </w:t>
            </w:r>
          </w:p>
        </w:tc>
        <w:tc>
          <w:tcPr>
            <w:tcW w:w="2126" w:type="dxa"/>
            <w:tcBorders>
              <w:top w:val="nil"/>
              <w:left w:val="nil"/>
              <w:bottom w:val="single" w:sz="8" w:space="0" w:color="auto"/>
              <w:right w:val="single" w:sz="8" w:space="0" w:color="auto"/>
            </w:tcBorders>
            <w:vAlign w:val="bottom"/>
            <w:hideMark/>
          </w:tcPr>
          <w:p w14:paraId="1C9C54A5" w14:textId="77777777" w:rsidR="003928B7" w:rsidRPr="00904EC8" w:rsidRDefault="003928B7" w:rsidP="00E46FCA">
            <w:pPr>
              <w:jc w:val="center"/>
              <w:rPr>
                <w:rFonts w:ascii="Calibri" w:hAnsi="Calibri" w:cs="Calibri"/>
                <w:color w:val="000000"/>
              </w:rPr>
            </w:pPr>
            <w:r w:rsidRPr="00904EC8">
              <w:rPr>
                <w:rFonts w:ascii="Calibri" w:hAnsi="Calibri" w:cs="Calibri"/>
                <w:color w:val="000000"/>
              </w:rPr>
              <w:t> </w:t>
            </w:r>
          </w:p>
        </w:tc>
        <w:tc>
          <w:tcPr>
            <w:tcW w:w="2835" w:type="dxa"/>
            <w:tcBorders>
              <w:top w:val="nil"/>
              <w:left w:val="nil"/>
              <w:bottom w:val="single" w:sz="8" w:space="0" w:color="auto"/>
              <w:right w:val="single" w:sz="8" w:space="0" w:color="auto"/>
            </w:tcBorders>
            <w:vAlign w:val="bottom"/>
            <w:hideMark/>
          </w:tcPr>
          <w:p w14:paraId="34680A38" w14:textId="77777777" w:rsidR="003928B7" w:rsidRPr="00904EC8" w:rsidRDefault="003928B7" w:rsidP="00E46FCA">
            <w:pPr>
              <w:rPr>
                <w:rFonts w:ascii="Calibri" w:hAnsi="Calibri" w:cs="Calibri"/>
                <w:color w:val="000000"/>
              </w:rPr>
            </w:pPr>
            <w:r w:rsidRPr="00904EC8">
              <w:rPr>
                <w:rFonts w:ascii="Calibri" w:hAnsi="Calibri" w:cs="Calibri"/>
                <w:color w:val="000000"/>
              </w:rPr>
              <w:t> </w:t>
            </w:r>
          </w:p>
        </w:tc>
      </w:tr>
      <w:tr w:rsidR="003928B7" w:rsidRPr="00904EC8" w14:paraId="1FBB95BC" w14:textId="77777777" w:rsidTr="00E46FCA">
        <w:trPr>
          <w:trHeight w:val="832"/>
        </w:trPr>
        <w:tc>
          <w:tcPr>
            <w:tcW w:w="2411" w:type="dxa"/>
            <w:tcBorders>
              <w:top w:val="nil"/>
              <w:left w:val="single" w:sz="8" w:space="0" w:color="auto"/>
              <w:bottom w:val="single" w:sz="8" w:space="0" w:color="auto"/>
              <w:right w:val="single" w:sz="8" w:space="0" w:color="auto"/>
            </w:tcBorders>
            <w:vAlign w:val="bottom"/>
            <w:hideMark/>
          </w:tcPr>
          <w:p w14:paraId="038D02B3" w14:textId="77777777" w:rsidR="003928B7" w:rsidRPr="00904EC8" w:rsidRDefault="003928B7" w:rsidP="00E46FCA">
            <w:pPr>
              <w:rPr>
                <w:rFonts w:ascii="Calibri" w:hAnsi="Calibri" w:cs="Calibri"/>
                <w:color w:val="000000"/>
              </w:rPr>
            </w:pPr>
            <w:r w:rsidRPr="00904EC8">
              <w:rPr>
                <w:rFonts w:ascii="Calibri" w:hAnsi="Calibri" w:cs="Calibri"/>
                <w:color w:val="000000"/>
              </w:rPr>
              <w:t> </w:t>
            </w:r>
          </w:p>
        </w:tc>
        <w:tc>
          <w:tcPr>
            <w:tcW w:w="3260" w:type="dxa"/>
            <w:tcBorders>
              <w:top w:val="nil"/>
              <w:left w:val="nil"/>
              <w:bottom w:val="single" w:sz="8" w:space="0" w:color="auto"/>
              <w:right w:val="single" w:sz="8" w:space="0" w:color="auto"/>
            </w:tcBorders>
            <w:vAlign w:val="bottom"/>
            <w:hideMark/>
          </w:tcPr>
          <w:p w14:paraId="53AD3DCE" w14:textId="77777777" w:rsidR="003928B7" w:rsidRPr="00904EC8" w:rsidRDefault="003928B7" w:rsidP="00E46FCA">
            <w:pPr>
              <w:rPr>
                <w:rFonts w:ascii="Calibri" w:hAnsi="Calibri" w:cs="Calibri"/>
                <w:color w:val="000000"/>
              </w:rPr>
            </w:pPr>
            <w:r w:rsidRPr="00904EC8">
              <w:rPr>
                <w:rFonts w:ascii="Calibri" w:hAnsi="Calibri" w:cs="Calibri"/>
                <w:color w:val="000000"/>
              </w:rPr>
              <w:t> </w:t>
            </w:r>
          </w:p>
        </w:tc>
        <w:tc>
          <w:tcPr>
            <w:tcW w:w="2126" w:type="dxa"/>
            <w:tcBorders>
              <w:top w:val="nil"/>
              <w:left w:val="nil"/>
              <w:bottom w:val="single" w:sz="8" w:space="0" w:color="auto"/>
              <w:right w:val="single" w:sz="8" w:space="0" w:color="auto"/>
            </w:tcBorders>
            <w:vAlign w:val="bottom"/>
            <w:hideMark/>
          </w:tcPr>
          <w:p w14:paraId="3828EB31" w14:textId="77777777" w:rsidR="003928B7" w:rsidRPr="00904EC8" w:rsidRDefault="003928B7" w:rsidP="00E46FCA">
            <w:pPr>
              <w:jc w:val="center"/>
              <w:rPr>
                <w:rFonts w:ascii="Calibri" w:hAnsi="Calibri" w:cs="Calibri"/>
                <w:color w:val="000000"/>
              </w:rPr>
            </w:pPr>
            <w:r w:rsidRPr="00904EC8">
              <w:rPr>
                <w:rFonts w:ascii="Calibri" w:hAnsi="Calibri" w:cs="Calibri"/>
                <w:color w:val="000000"/>
              </w:rPr>
              <w:t> </w:t>
            </w:r>
          </w:p>
        </w:tc>
        <w:tc>
          <w:tcPr>
            <w:tcW w:w="2126" w:type="dxa"/>
            <w:tcBorders>
              <w:top w:val="nil"/>
              <w:left w:val="nil"/>
              <w:bottom w:val="single" w:sz="8" w:space="0" w:color="auto"/>
              <w:right w:val="single" w:sz="8" w:space="0" w:color="auto"/>
            </w:tcBorders>
            <w:vAlign w:val="bottom"/>
            <w:hideMark/>
          </w:tcPr>
          <w:p w14:paraId="14D38B19" w14:textId="77777777" w:rsidR="003928B7" w:rsidRPr="00904EC8" w:rsidRDefault="003928B7" w:rsidP="00E46FCA">
            <w:pPr>
              <w:jc w:val="center"/>
              <w:rPr>
                <w:rFonts w:ascii="Calibri" w:hAnsi="Calibri" w:cs="Calibri"/>
                <w:color w:val="000000"/>
              </w:rPr>
            </w:pPr>
            <w:r w:rsidRPr="00904EC8">
              <w:rPr>
                <w:rFonts w:ascii="Calibri" w:hAnsi="Calibri" w:cs="Calibri"/>
                <w:color w:val="000000"/>
              </w:rPr>
              <w:t> </w:t>
            </w:r>
          </w:p>
        </w:tc>
        <w:tc>
          <w:tcPr>
            <w:tcW w:w="2835" w:type="dxa"/>
            <w:tcBorders>
              <w:top w:val="nil"/>
              <w:left w:val="nil"/>
              <w:bottom w:val="single" w:sz="8" w:space="0" w:color="auto"/>
              <w:right w:val="single" w:sz="8" w:space="0" w:color="auto"/>
            </w:tcBorders>
            <w:vAlign w:val="bottom"/>
            <w:hideMark/>
          </w:tcPr>
          <w:p w14:paraId="128BFED3" w14:textId="77777777" w:rsidR="003928B7" w:rsidRPr="00904EC8" w:rsidRDefault="003928B7" w:rsidP="00E46FCA">
            <w:pPr>
              <w:rPr>
                <w:rFonts w:ascii="Calibri" w:hAnsi="Calibri" w:cs="Calibri"/>
                <w:color w:val="000000"/>
              </w:rPr>
            </w:pPr>
            <w:r w:rsidRPr="00904EC8">
              <w:rPr>
                <w:rFonts w:ascii="Calibri" w:hAnsi="Calibri" w:cs="Calibri"/>
                <w:color w:val="000000"/>
              </w:rPr>
              <w:t> </w:t>
            </w:r>
          </w:p>
        </w:tc>
      </w:tr>
      <w:tr w:rsidR="003928B7" w:rsidRPr="001917CE" w14:paraId="2698FEBB" w14:textId="77777777" w:rsidTr="00E46FCA">
        <w:trPr>
          <w:trHeight w:val="830"/>
        </w:trPr>
        <w:tc>
          <w:tcPr>
            <w:tcW w:w="2411" w:type="dxa"/>
            <w:tcBorders>
              <w:top w:val="nil"/>
              <w:left w:val="single" w:sz="8" w:space="0" w:color="auto"/>
              <w:bottom w:val="single" w:sz="8" w:space="0" w:color="auto"/>
              <w:right w:val="single" w:sz="8" w:space="0" w:color="auto"/>
            </w:tcBorders>
            <w:vAlign w:val="bottom"/>
            <w:hideMark/>
          </w:tcPr>
          <w:p w14:paraId="7A6BFFCC" w14:textId="77777777" w:rsidR="003928B7" w:rsidRPr="001917CE" w:rsidRDefault="003928B7" w:rsidP="00E46FCA">
            <w:pPr>
              <w:rPr>
                <w:rFonts w:ascii="Arial" w:hAnsi="Arial" w:cs="Arial"/>
                <w:color w:val="000000"/>
              </w:rPr>
            </w:pPr>
            <w:r w:rsidRPr="001917CE">
              <w:rPr>
                <w:rFonts w:ascii="Arial" w:hAnsi="Arial" w:cs="Arial"/>
                <w:color w:val="000000"/>
              </w:rPr>
              <w:t> </w:t>
            </w:r>
          </w:p>
        </w:tc>
        <w:tc>
          <w:tcPr>
            <w:tcW w:w="3260" w:type="dxa"/>
            <w:tcBorders>
              <w:top w:val="nil"/>
              <w:left w:val="nil"/>
              <w:bottom w:val="single" w:sz="8" w:space="0" w:color="auto"/>
              <w:right w:val="single" w:sz="8" w:space="0" w:color="auto"/>
            </w:tcBorders>
            <w:vAlign w:val="bottom"/>
            <w:hideMark/>
          </w:tcPr>
          <w:p w14:paraId="1C411F49" w14:textId="77777777" w:rsidR="003928B7" w:rsidRPr="001917CE" w:rsidRDefault="003928B7" w:rsidP="00E46FCA">
            <w:pPr>
              <w:rPr>
                <w:rFonts w:ascii="Arial" w:hAnsi="Arial" w:cs="Arial"/>
                <w:color w:val="000000"/>
              </w:rPr>
            </w:pPr>
            <w:r w:rsidRPr="001917CE">
              <w:rPr>
                <w:rFonts w:ascii="Arial" w:hAnsi="Arial" w:cs="Arial"/>
                <w:color w:val="000000"/>
              </w:rPr>
              <w:t> </w:t>
            </w:r>
          </w:p>
        </w:tc>
        <w:tc>
          <w:tcPr>
            <w:tcW w:w="2126" w:type="dxa"/>
            <w:tcBorders>
              <w:top w:val="nil"/>
              <w:left w:val="nil"/>
              <w:bottom w:val="single" w:sz="8" w:space="0" w:color="auto"/>
              <w:right w:val="single" w:sz="8" w:space="0" w:color="auto"/>
            </w:tcBorders>
            <w:vAlign w:val="bottom"/>
            <w:hideMark/>
          </w:tcPr>
          <w:p w14:paraId="0959F5D6"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c>
          <w:tcPr>
            <w:tcW w:w="2126" w:type="dxa"/>
            <w:tcBorders>
              <w:top w:val="nil"/>
              <w:left w:val="nil"/>
              <w:bottom w:val="single" w:sz="8" w:space="0" w:color="auto"/>
              <w:right w:val="single" w:sz="8" w:space="0" w:color="auto"/>
            </w:tcBorders>
            <w:vAlign w:val="bottom"/>
            <w:hideMark/>
          </w:tcPr>
          <w:p w14:paraId="5B38BCB3"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c>
          <w:tcPr>
            <w:tcW w:w="2835" w:type="dxa"/>
            <w:tcBorders>
              <w:top w:val="nil"/>
              <w:left w:val="nil"/>
              <w:bottom w:val="single" w:sz="8" w:space="0" w:color="auto"/>
              <w:right w:val="single" w:sz="8" w:space="0" w:color="auto"/>
            </w:tcBorders>
            <w:vAlign w:val="bottom"/>
            <w:hideMark/>
          </w:tcPr>
          <w:p w14:paraId="2AAC1471" w14:textId="77777777" w:rsidR="003928B7" w:rsidRPr="001917CE" w:rsidRDefault="003928B7" w:rsidP="00E46FCA">
            <w:pPr>
              <w:rPr>
                <w:rFonts w:ascii="Arial" w:hAnsi="Arial" w:cs="Arial"/>
                <w:color w:val="000000"/>
              </w:rPr>
            </w:pPr>
            <w:r w:rsidRPr="001917CE">
              <w:rPr>
                <w:rFonts w:ascii="Arial" w:hAnsi="Arial" w:cs="Arial"/>
                <w:color w:val="000000"/>
              </w:rPr>
              <w:t> </w:t>
            </w:r>
          </w:p>
        </w:tc>
      </w:tr>
    </w:tbl>
    <w:p w14:paraId="567110F1" w14:textId="77777777" w:rsidR="003928B7" w:rsidRDefault="003928B7" w:rsidP="003928B7">
      <w:pPr>
        <w:rPr>
          <w:rFonts w:ascii="Arial" w:hAnsi="Arial" w:cs="Arial"/>
        </w:rPr>
      </w:pPr>
    </w:p>
    <w:p w14:paraId="29F82712" w14:textId="77777777" w:rsidR="003928B7" w:rsidRDefault="003928B7" w:rsidP="003928B7">
      <w:pPr>
        <w:spacing w:after="0" w:line="240" w:lineRule="auto"/>
        <w:rPr>
          <w:rFonts w:ascii="Arial" w:hAnsi="Arial" w:cs="Arial"/>
        </w:rPr>
      </w:pPr>
      <w:r w:rsidRPr="00773252">
        <w:rPr>
          <w:rFonts w:ascii="Innogy Regular" w:hAnsi="Innogy Regular" w:cs="Arial"/>
        </w:rPr>
        <w:t>V ................................................ dátum........................</w:t>
      </w:r>
      <w:r>
        <w:rPr>
          <w:rFonts w:ascii="Arial" w:hAnsi="Arial" w:cs="Arial"/>
        </w:rPr>
        <w:tab/>
      </w:r>
      <w:r>
        <w:rPr>
          <w:rFonts w:ascii="Arial" w:hAnsi="Arial" w:cs="Arial"/>
        </w:rPr>
        <w:tab/>
      </w:r>
      <w:r>
        <w:rPr>
          <w:rFonts w:ascii="Arial" w:hAnsi="Arial" w:cs="Arial"/>
        </w:rPr>
        <w:tab/>
      </w:r>
      <w:r>
        <w:rPr>
          <w:rFonts w:ascii="Arial" w:hAnsi="Arial" w:cs="Arial"/>
        </w:rPr>
        <w:tab/>
      </w:r>
    </w:p>
    <w:p w14:paraId="4AA3D28E" w14:textId="68AF7160" w:rsidR="003928B7" w:rsidRPr="00773252" w:rsidRDefault="003928B7" w:rsidP="003928B7">
      <w:pPr>
        <w:spacing w:after="0" w:line="240" w:lineRule="auto"/>
        <w:rPr>
          <w:rFonts w:ascii="Innogy Regular" w:hAnsi="Innogy Regular"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73252">
        <w:rPr>
          <w:rFonts w:ascii="Innogy Regular" w:hAnsi="Innogy Regular" w:cs="Arial"/>
        </w:rPr>
        <w:t>........................................</w:t>
      </w:r>
    </w:p>
    <w:p w14:paraId="09D165BC" w14:textId="662FD26C" w:rsidR="003928B7" w:rsidRPr="00773252" w:rsidRDefault="003928B7" w:rsidP="003928B7">
      <w:pPr>
        <w:spacing w:after="0" w:line="240" w:lineRule="auto"/>
        <w:ind w:left="7082" w:firstLine="709"/>
        <w:rPr>
          <w:rFonts w:ascii="Innogy Regular" w:hAnsi="Innogy Regular" w:cs="Arial"/>
        </w:rPr>
      </w:pPr>
      <w:r>
        <w:rPr>
          <w:rFonts w:ascii="Innogy Regular" w:hAnsi="Innogy Regular" w:cs="Arial"/>
        </w:rPr>
        <w:t>p</w:t>
      </w:r>
      <w:r w:rsidRPr="00773252">
        <w:rPr>
          <w:rFonts w:ascii="Innogy Regular" w:hAnsi="Innogy Regular" w:cs="Arial"/>
        </w:rPr>
        <w:t>odpis štatutára v súlade s</w:t>
      </w:r>
      <w:r w:rsidRPr="00773252">
        <w:rPr>
          <w:rFonts w:ascii="Arial" w:hAnsi="Arial" w:cs="Arial"/>
        </w:rPr>
        <w:t> </w:t>
      </w:r>
      <w:r w:rsidRPr="00773252">
        <w:rPr>
          <w:rFonts w:ascii="Innogy Regular" w:hAnsi="Innogy Regular" w:cs="Arial"/>
        </w:rPr>
        <w:t>dokladom o</w:t>
      </w:r>
      <w:r w:rsidRPr="00773252">
        <w:rPr>
          <w:rFonts w:ascii="Arial" w:hAnsi="Arial" w:cs="Arial"/>
        </w:rPr>
        <w:t> </w:t>
      </w:r>
      <w:r w:rsidRPr="00773252">
        <w:rPr>
          <w:rFonts w:ascii="Innogy Regular" w:hAnsi="Innogy Regular" w:cs="Arial"/>
        </w:rPr>
        <w:t>oprávnení podnikať</w:t>
      </w:r>
    </w:p>
    <w:p w14:paraId="41389019" w14:textId="77777777" w:rsidR="003928B7" w:rsidRDefault="003928B7" w:rsidP="003928B7">
      <w:pPr>
        <w:tabs>
          <w:tab w:val="left" w:pos="993"/>
        </w:tabs>
        <w:spacing w:after="0"/>
        <w:jc w:val="both"/>
        <w:rPr>
          <w:rFonts w:cstheme="minorHAnsi"/>
          <w:strike/>
        </w:rPr>
      </w:pPr>
    </w:p>
    <w:p w14:paraId="31FCEEC4" w14:textId="77777777" w:rsidR="003928B7" w:rsidRDefault="003928B7" w:rsidP="003928B7">
      <w:pPr>
        <w:tabs>
          <w:tab w:val="left" w:pos="993"/>
        </w:tabs>
        <w:spacing w:after="0"/>
        <w:jc w:val="both"/>
        <w:rPr>
          <w:rFonts w:cstheme="minorHAnsi"/>
          <w:strike/>
        </w:rPr>
      </w:pPr>
    </w:p>
    <w:p w14:paraId="4F60AD51" w14:textId="0E93D687" w:rsidR="003928B7" w:rsidRDefault="003928B7" w:rsidP="003928B7">
      <w:pPr>
        <w:pStyle w:val="Hlavika"/>
        <w:rPr>
          <w:rFonts w:ascii="Calibri" w:hAnsi="Calibri" w:cs="Calibri"/>
          <w:b/>
        </w:rPr>
      </w:pPr>
      <w:r w:rsidRPr="003928B7">
        <w:rPr>
          <w:rFonts w:cs="Aptos"/>
          <w:b/>
          <w:iCs/>
          <w:color w:val="FF0000"/>
        </w:rPr>
        <w:lastRenderedPageBreak/>
        <w:t>Príloha 7</w:t>
      </w:r>
      <w:r w:rsidRPr="002F0E3E">
        <w:rPr>
          <w:rFonts w:cs="Aptos"/>
          <w:b/>
          <w:iCs/>
        </w:rPr>
        <w:t xml:space="preserve"> </w:t>
      </w:r>
      <w:r>
        <w:rPr>
          <w:rFonts w:cs="Aptos"/>
          <w:b/>
          <w:iCs/>
        </w:rPr>
        <w:t xml:space="preserve"> </w:t>
      </w:r>
      <w:r w:rsidRPr="00BD4885">
        <w:rPr>
          <w:rFonts w:cs="Aptos"/>
          <w:b/>
          <w:iCs/>
        </w:rPr>
        <w:t>Zoznam činnost</w:t>
      </w:r>
      <w:r w:rsidR="00813CD7">
        <w:rPr>
          <w:rFonts w:cs="Aptos"/>
          <w:b/>
          <w:iCs/>
        </w:rPr>
        <w:t>í</w:t>
      </w:r>
      <w:r w:rsidRPr="00BD4885">
        <w:rPr>
          <w:rFonts w:cs="Aptos"/>
          <w:b/>
          <w:iCs/>
        </w:rPr>
        <w:t xml:space="preserve"> zabezpečovaných subdodávateľmi</w:t>
      </w:r>
    </w:p>
    <w:p w14:paraId="4AE5EDA4" w14:textId="77777777" w:rsidR="003928B7" w:rsidRDefault="003928B7" w:rsidP="003928B7">
      <w:pPr>
        <w:pStyle w:val="Hlavika"/>
        <w:rPr>
          <w:rFonts w:ascii="Innogy Bold" w:hAnsi="Innogy Bold" w:cs="Arial"/>
          <w:b/>
        </w:rPr>
      </w:pPr>
    </w:p>
    <w:p w14:paraId="71DA9806" w14:textId="77777777" w:rsidR="003928B7" w:rsidRDefault="003928B7" w:rsidP="003928B7">
      <w:pPr>
        <w:pStyle w:val="Hlavika"/>
        <w:rPr>
          <w:rFonts w:ascii="Innogy Bold" w:hAnsi="Innogy Bold" w:cs="Arial"/>
          <w:b/>
        </w:rPr>
      </w:pPr>
    </w:p>
    <w:p w14:paraId="6A070A26" w14:textId="77777777" w:rsidR="003928B7" w:rsidRPr="00773252" w:rsidRDefault="003928B7" w:rsidP="003928B7">
      <w:pPr>
        <w:autoSpaceDE w:val="0"/>
        <w:autoSpaceDN w:val="0"/>
        <w:adjustRightInd w:val="0"/>
        <w:rPr>
          <w:rFonts w:ascii="Innogy Bold" w:hAnsi="Innogy Bold" w:cs="Arial"/>
          <w:i/>
          <w:color w:val="000000"/>
          <w:sz w:val="24"/>
          <w:szCs w:val="24"/>
        </w:rPr>
      </w:pPr>
      <w:r w:rsidRPr="00596719">
        <w:rPr>
          <w:rFonts w:ascii="Calibri" w:hAnsi="Calibri" w:cs="Calibri"/>
          <w:b/>
        </w:rPr>
        <w:t>Vypracovanie projektovej dokumentácie – V6724 Úprava VVN vedenia ES Štrba po p. b. č. 39</w:t>
      </w:r>
    </w:p>
    <w:tbl>
      <w:tblPr>
        <w:tblW w:w="1397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8"/>
        <w:gridCol w:w="3685"/>
        <w:gridCol w:w="3261"/>
        <w:gridCol w:w="3260"/>
      </w:tblGrid>
      <w:tr w:rsidR="003928B7" w:rsidRPr="001917CE" w14:paraId="73A5545C" w14:textId="77777777" w:rsidTr="00E46FCA">
        <w:trPr>
          <w:trHeight w:val="527"/>
        </w:trPr>
        <w:tc>
          <w:tcPr>
            <w:tcW w:w="3768" w:type="dxa"/>
            <w:vMerge w:val="restart"/>
            <w:vAlign w:val="center"/>
            <w:hideMark/>
          </w:tcPr>
          <w:p w14:paraId="2B1D4A45" w14:textId="77777777" w:rsidR="003928B7" w:rsidRPr="00773252" w:rsidRDefault="003928B7" w:rsidP="00E46FCA">
            <w:pPr>
              <w:jc w:val="center"/>
              <w:rPr>
                <w:rFonts w:ascii="Innogy Regular" w:hAnsi="Innogy Regular" w:cs="Arial"/>
                <w:color w:val="000000"/>
              </w:rPr>
            </w:pPr>
            <w:r>
              <w:rPr>
                <w:rFonts w:ascii="Innogy Regular" w:hAnsi="Innogy Regular" w:cs="Arial"/>
                <w:color w:val="000000"/>
              </w:rPr>
              <w:t>Spoločnosť / organizácia</w:t>
            </w:r>
          </w:p>
        </w:tc>
        <w:tc>
          <w:tcPr>
            <w:tcW w:w="3685" w:type="dxa"/>
            <w:vMerge w:val="restart"/>
            <w:vAlign w:val="center"/>
            <w:hideMark/>
          </w:tcPr>
          <w:p w14:paraId="1DB6F337" w14:textId="77777777" w:rsidR="003928B7" w:rsidRPr="00773252" w:rsidRDefault="003928B7" w:rsidP="00E46FCA">
            <w:pPr>
              <w:jc w:val="center"/>
              <w:rPr>
                <w:rFonts w:ascii="Innogy Regular" w:hAnsi="Innogy Regular" w:cs="Arial"/>
                <w:color w:val="000000"/>
              </w:rPr>
            </w:pPr>
            <w:r>
              <w:rPr>
                <w:rFonts w:ascii="Innogy Regular" w:hAnsi="Innogy Regular" w:cs="Arial"/>
                <w:color w:val="000000"/>
              </w:rPr>
              <w:t>Sídlo</w:t>
            </w:r>
          </w:p>
        </w:tc>
        <w:tc>
          <w:tcPr>
            <w:tcW w:w="3261" w:type="dxa"/>
            <w:vMerge w:val="restart"/>
            <w:vAlign w:val="center"/>
            <w:hideMark/>
          </w:tcPr>
          <w:p w14:paraId="0E9D36A9" w14:textId="77777777" w:rsidR="003928B7" w:rsidRPr="00773252" w:rsidRDefault="003928B7" w:rsidP="00E46FCA">
            <w:pPr>
              <w:jc w:val="center"/>
              <w:rPr>
                <w:rFonts w:ascii="Innogy Regular" w:hAnsi="Innogy Regular" w:cs="Arial"/>
                <w:color w:val="000000"/>
              </w:rPr>
            </w:pPr>
            <w:r>
              <w:rPr>
                <w:rFonts w:ascii="Innogy Regular" w:hAnsi="Innogy Regular" w:cs="Arial"/>
                <w:color w:val="000000"/>
              </w:rPr>
              <w:t>Zabezpečovaná činnosť</w:t>
            </w:r>
          </w:p>
        </w:tc>
        <w:tc>
          <w:tcPr>
            <w:tcW w:w="3260" w:type="dxa"/>
            <w:vMerge w:val="restart"/>
            <w:vAlign w:val="center"/>
            <w:hideMark/>
          </w:tcPr>
          <w:p w14:paraId="4046B548" w14:textId="77777777" w:rsidR="003928B7" w:rsidRPr="00773252" w:rsidRDefault="003928B7" w:rsidP="00E46FCA">
            <w:pPr>
              <w:jc w:val="center"/>
              <w:rPr>
                <w:rFonts w:ascii="Innogy Regular" w:hAnsi="Innogy Regular" w:cs="Arial"/>
                <w:color w:val="000000"/>
              </w:rPr>
            </w:pPr>
            <w:r>
              <w:rPr>
                <w:rFonts w:ascii="Innogy Regular" w:hAnsi="Innogy Regular" w:cs="Arial"/>
                <w:color w:val="000000"/>
              </w:rPr>
              <w:t>Percento plnenia</w:t>
            </w:r>
          </w:p>
        </w:tc>
      </w:tr>
      <w:tr w:rsidR="003928B7" w:rsidRPr="001917CE" w14:paraId="7F4F7396" w14:textId="77777777" w:rsidTr="00E46FCA">
        <w:trPr>
          <w:trHeight w:val="509"/>
        </w:trPr>
        <w:tc>
          <w:tcPr>
            <w:tcW w:w="3768" w:type="dxa"/>
            <w:vMerge/>
            <w:vAlign w:val="center"/>
            <w:hideMark/>
          </w:tcPr>
          <w:p w14:paraId="28A23905" w14:textId="77777777" w:rsidR="003928B7" w:rsidRPr="001917CE" w:rsidRDefault="003928B7" w:rsidP="00E46FCA">
            <w:pPr>
              <w:rPr>
                <w:rFonts w:ascii="Arial" w:hAnsi="Arial" w:cs="Arial"/>
                <w:color w:val="000000"/>
              </w:rPr>
            </w:pPr>
          </w:p>
        </w:tc>
        <w:tc>
          <w:tcPr>
            <w:tcW w:w="3685" w:type="dxa"/>
            <w:vMerge/>
            <w:vAlign w:val="center"/>
            <w:hideMark/>
          </w:tcPr>
          <w:p w14:paraId="7272485C" w14:textId="77777777" w:rsidR="003928B7" w:rsidRPr="001917CE" w:rsidRDefault="003928B7" w:rsidP="00E46FCA">
            <w:pPr>
              <w:rPr>
                <w:rFonts w:ascii="Arial" w:hAnsi="Arial" w:cs="Arial"/>
                <w:color w:val="000000"/>
              </w:rPr>
            </w:pPr>
          </w:p>
        </w:tc>
        <w:tc>
          <w:tcPr>
            <w:tcW w:w="3261" w:type="dxa"/>
            <w:vMerge/>
            <w:vAlign w:val="center"/>
            <w:hideMark/>
          </w:tcPr>
          <w:p w14:paraId="254EDF92" w14:textId="77777777" w:rsidR="003928B7" w:rsidRPr="001917CE" w:rsidRDefault="003928B7" w:rsidP="00E46FCA">
            <w:pPr>
              <w:rPr>
                <w:rFonts w:ascii="Arial" w:hAnsi="Arial" w:cs="Arial"/>
                <w:color w:val="000000"/>
              </w:rPr>
            </w:pPr>
          </w:p>
        </w:tc>
        <w:tc>
          <w:tcPr>
            <w:tcW w:w="3260" w:type="dxa"/>
            <w:vMerge/>
            <w:vAlign w:val="center"/>
            <w:hideMark/>
          </w:tcPr>
          <w:p w14:paraId="5DE3981D" w14:textId="77777777" w:rsidR="003928B7" w:rsidRPr="001917CE" w:rsidRDefault="003928B7" w:rsidP="00E46FCA">
            <w:pPr>
              <w:rPr>
                <w:rFonts w:ascii="Arial" w:hAnsi="Arial" w:cs="Arial"/>
                <w:color w:val="000000"/>
              </w:rPr>
            </w:pPr>
          </w:p>
        </w:tc>
      </w:tr>
      <w:tr w:rsidR="003928B7" w:rsidRPr="001917CE" w14:paraId="05AE6594" w14:textId="77777777" w:rsidTr="00E46FCA">
        <w:trPr>
          <w:trHeight w:val="878"/>
        </w:trPr>
        <w:tc>
          <w:tcPr>
            <w:tcW w:w="3768" w:type="dxa"/>
            <w:vAlign w:val="bottom"/>
            <w:hideMark/>
          </w:tcPr>
          <w:p w14:paraId="261246A4" w14:textId="77777777" w:rsidR="003928B7" w:rsidRPr="001917CE" w:rsidRDefault="003928B7" w:rsidP="00E46FCA">
            <w:pPr>
              <w:rPr>
                <w:rFonts w:ascii="Arial" w:hAnsi="Arial" w:cs="Arial"/>
                <w:color w:val="000000"/>
              </w:rPr>
            </w:pPr>
            <w:r w:rsidRPr="001917CE">
              <w:rPr>
                <w:rFonts w:ascii="Arial" w:hAnsi="Arial" w:cs="Arial"/>
                <w:color w:val="000000"/>
              </w:rPr>
              <w:t> </w:t>
            </w:r>
          </w:p>
        </w:tc>
        <w:tc>
          <w:tcPr>
            <w:tcW w:w="3685" w:type="dxa"/>
            <w:vAlign w:val="bottom"/>
            <w:hideMark/>
          </w:tcPr>
          <w:p w14:paraId="262CD2E1"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c>
          <w:tcPr>
            <w:tcW w:w="3261" w:type="dxa"/>
            <w:vAlign w:val="bottom"/>
            <w:hideMark/>
          </w:tcPr>
          <w:p w14:paraId="20A2B84A"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c>
          <w:tcPr>
            <w:tcW w:w="3260" w:type="dxa"/>
            <w:vAlign w:val="bottom"/>
            <w:hideMark/>
          </w:tcPr>
          <w:p w14:paraId="1D84AB5A"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r>
      <w:tr w:rsidR="003928B7" w:rsidRPr="001917CE" w14:paraId="2D37B5C4" w14:textId="77777777" w:rsidTr="00E46FCA">
        <w:trPr>
          <w:trHeight w:val="848"/>
        </w:trPr>
        <w:tc>
          <w:tcPr>
            <w:tcW w:w="3768" w:type="dxa"/>
            <w:vAlign w:val="bottom"/>
            <w:hideMark/>
          </w:tcPr>
          <w:p w14:paraId="0E7B95FE" w14:textId="77777777" w:rsidR="003928B7" w:rsidRPr="001917CE" w:rsidRDefault="003928B7" w:rsidP="00E46FCA">
            <w:pPr>
              <w:rPr>
                <w:rFonts w:ascii="Arial" w:hAnsi="Arial" w:cs="Arial"/>
                <w:color w:val="000000"/>
              </w:rPr>
            </w:pPr>
            <w:r w:rsidRPr="001917CE">
              <w:rPr>
                <w:rFonts w:ascii="Arial" w:hAnsi="Arial" w:cs="Arial"/>
                <w:color w:val="000000"/>
              </w:rPr>
              <w:t> </w:t>
            </w:r>
          </w:p>
        </w:tc>
        <w:tc>
          <w:tcPr>
            <w:tcW w:w="3685" w:type="dxa"/>
            <w:vAlign w:val="bottom"/>
            <w:hideMark/>
          </w:tcPr>
          <w:p w14:paraId="3635DFBB"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c>
          <w:tcPr>
            <w:tcW w:w="3261" w:type="dxa"/>
            <w:vAlign w:val="bottom"/>
            <w:hideMark/>
          </w:tcPr>
          <w:p w14:paraId="4BD4D416"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c>
          <w:tcPr>
            <w:tcW w:w="3260" w:type="dxa"/>
            <w:vAlign w:val="bottom"/>
            <w:hideMark/>
          </w:tcPr>
          <w:p w14:paraId="3ED930F3"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r>
      <w:tr w:rsidR="003928B7" w:rsidRPr="001917CE" w14:paraId="65617CB8" w14:textId="77777777" w:rsidTr="00E46FCA">
        <w:trPr>
          <w:trHeight w:val="819"/>
        </w:trPr>
        <w:tc>
          <w:tcPr>
            <w:tcW w:w="3768" w:type="dxa"/>
            <w:vAlign w:val="bottom"/>
            <w:hideMark/>
          </w:tcPr>
          <w:p w14:paraId="4D44F1BA" w14:textId="77777777" w:rsidR="003928B7" w:rsidRPr="001917CE" w:rsidRDefault="003928B7" w:rsidP="00E46FCA">
            <w:pPr>
              <w:rPr>
                <w:rFonts w:ascii="Arial" w:hAnsi="Arial" w:cs="Arial"/>
                <w:color w:val="000000"/>
              </w:rPr>
            </w:pPr>
            <w:r w:rsidRPr="001917CE">
              <w:rPr>
                <w:rFonts w:ascii="Arial" w:hAnsi="Arial" w:cs="Arial"/>
                <w:color w:val="000000"/>
              </w:rPr>
              <w:t> </w:t>
            </w:r>
          </w:p>
        </w:tc>
        <w:tc>
          <w:tcPr>
            <w:tcW w:w="3685" w:type="dxa"/>
            <w:vAlign w:val="bottom"/>
            <w:hideMark/>
          </w:tcPr>
          <w:p w14:paraId="68FA3805"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c>
          <w:tcPr>
            <w:tcW w:w="3261" w:type="dxa"/>
            <w:vAlign w:val="bottom"/>
            <w:hideMark/>
          </w:tcPr>
          <w:p w14:paraId="624414A5"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c>
          <w:tcPr>
            <w:tcW w:w="3260" w:type="dxa"/>
            <w:vAlign w:val="bottom"/>
            <w:hideMark/>
          </w:tcPr>
          <w:p w14:paraId="68D8EF4E"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r>
      <w:tr w:rsidR="003928B7" w:rsidRPr="001917CE" w14:paraId="0AAE4B48" w14:textId="77777777" w:rsidTr="00E46FCA">
        <w:trPr>
          <w:trHeight w:val="844"/>
        </w:trPr>
        <w:tc>
          <w:tcPr>
            <w:tcW w:w="3768" w:type="dxa"/>
            <w:vAlign w:val="bottom"/>
            <w:hideMark/>
          </w:tcPr>
          <w:p w14:paraId="67FA8292" w14:textId="77777777" w:rsidR="003928B7" w:rsidRPr="001917CE" w:rsidRDefault="003928B7" w:rsidP="00E46FCA">
            <w:pPr>
              <w:rPr>
                <w:rFonts w:ascii="Arial" w:hAnsi="Arial" w:cs="Arial"/>
                <w:color w:val="000000"/>
              </w:rPr>
            </w:pPr>
            <w:r w:rsidRPr="001917CE">
              <w:rPr>
                <w:rFonts w:ascii="Arial" w:hAnsi="Arial" w:cs="Arial"/>
                <w:color w:val="000000"/>
              </w:rPr>
              <w:t> </w:t>
            </w:r>
          </w:p>
        </w:tc>
        <w:tc>
          <w:tcPr>
            <w:tcW w:w="3685" w:type="dxa"/>
            <w:vAlign w:val="bottom"/>
            <w:hideMark/>
          </w:tcPr>
          <w:p w14:paraId="1070122E"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c>
          <w:tcPr>
            <w:tcW w:w="3261" w:type="dxa"/>
            <w:vAlign w:val="bottom"/>
            <w:hideMark/>
          </w:tcPr>
          <w:p w14:paraId="36761AD8"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c>
          <w:tcPr>
            <w:tcW w:w="3260" w:type="dxa"/>
            <w:vAlign w:val="bottom"/>
            <w:hideMark/>
          </w:tcPr>
          <w:p w14:paraId="6BF0A9C8" w14:textId="77777777" w:rsidR="003928B7" w:rsidRPr="001917CE" w:rsidRDefault="003928B7" w:rsidP="00E46FCA">
            <w:pPr>
              <w:jc w:val="center"/>
              <w:rPr>
                <w:rFonts w:ascii="Arial" w:hAnsi="Arial" w:cs="Arial"/>
                <w:color w:val="000000"/>
              </w:rPr>
            </w:pPr>
            <w:r w:rsidRPr="001917CE">
              <w:rPr>
                <w:rFonts w:ascii="Arial" w:hAnsi="Arial" w:cs="Arial"/>
                <w:color w:val="000000"/>
              </w:rPr>
              <w:t> </w:t>
            </w:r>
          </w:p>
        </w:tc>
      </w:tr>
    </w:tbl>
    <w:p w14:paraId="5B8AB2BD" w14:textId="77777777" w:rsidR="003928B7" w:rsidRDefault="003928B7" w:rsidP="003928B7">
      <w:pPr>
        <w:rPr>
          <w:rFonts w:ascii="Innogy Regular" w:hAnsi="Innogy Regular" w:cs="Arial"/>
        </w:rPr>
      </w:pPr>
    </w:p>
    <w:p w14:paraId="72F7F597" w14:textId="77777777" w:rsidR="003928B7" w:rsidRDefault="003928B7" w:rsidP="003928B7">
      <w:pPr>
        <w:rPr>
          <w:rFonts w:ascii="Innogy Regular" w:hAnsi="Innogy Regular" w:cs="Arial"/>
        </w:rPr>
      </w:pPr>
    </w:p>
    <w:p w14:paraId="552F1C72" w14:textId="77777777" w:rsidR="003928B7" w:rsidRDefault="003928B7" w:rsidP="003928B7">
      <w:pPr>
        <w:spacing w:after="0" w:line="240" w:lineRule="auto"/>
        <w:rPr>
          <w:rFonts w:ascii="Arial" w:hAnsi="Arial" w:cs="Arial"/>
        </w:rPr>
      </w:pPr>
      <w:r w:rsidRPr="00773252">
        <w:rPr>
          <w:rFonts w:ascii="Innogy Regular" w:hAnsi="Innogy Regular" w:cs="Arial"/>
        </w:rPr>
        <w:t>V ................................................ dátum........................</w:t>
      </w:r>
      <w:r>
        <w:rPr>
          <w:rFonts w:ascii="Arial" w:hAnsi="Arial" w:cs="Arial"/>
        </w:rPr>
        <w:tab/>
      </w:r>
      <w:r>
        <w:rPr>
          <w:rFonts w:ascii="Arial" w:hAnsi="Arial" w:cs="Arial"/>
        </w:rPr>
        <w:tab/>
      </w:r>
      <w:r>
        <w:rPr>
          <w:rFonts w:ascii="Arial" w:hAnsi="Arial" w:cs="Arial"/>
        </w:rPr>
        <w:tab/>
      </w:r>
      <w:r>
        <w:rPr>
          <w:rFonts w:ascii="Arial" w:hAnsi="Arial" w:cs="Arial"/>
        </w:rPr>
        <w:tab/>
      </w:r>
    </w:p>
    <w:p w14:paraId="0B6330FC" w14:textId="77777777" w:rsidR="003928B7" w:rsidRPr="00773252" w:rsidRDefault="003928B7" w:rsidP="003928B7">
      <w:pPr>
        <w:spacing w:after="0" w:line="240" w:lineRule="auto"/>
        <w:rPr>
          <w:rFonts w:ascii="Innogy Regular" w:hAnsi="Innogy Regular"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73252">
        <w:rPr>
          <w:rFonts w:ascii="Innogy Regular" w:hAnsi="Innogy Regular" w:cs="Arial"/>
        </w:rPr>
        <w:t>........................................</w:t>
      </w:r>
    </w:p>
    <w:p w14:paraId="775AF8C7" w14:textId="77777777" w:rsidR="003928B7" w:rsidRPr="00773252" w:rsidRDefault="003928B7" w:rsidP="003928B7">
      <w:pPr>
        <w:spacing w:after="0" w:line="240" w:lineRule="auto"/>
        <w:ind w:left="7082" w:firstLine="709"/>
        <w:rPr>
          <w:rFonts w:ascii="Innogy Regular" w:hAnsi="Innogy Regular" w:cs="Arial"/>
        </w:rPr>
      </w:pPr>
      <w:r>
        <w:rPr>
          <w:rFonts w:ascii="Innogy Regular" w:hAnsi="Innogy Regular" w:cs="Arial"/>
        </w:rPr>
        <w:t>p</w:t>
      </w:r>
      <w:r w:rsidRPr="00773252">
        <w:rPr>
          <w:rFonts w:ascii="Innogy Regular" w:hAnsi="Innogy Regular" w:cs="Arial"/>
        </w:rPr>
        <w:t>odpis štatutára v súlade s</w:t>
      </w:r>
      <w:r w:rsidRPr="00773252">
        <w:rPr>
          <w:rFonts w:ascii="Arial" w:hAnsi="Arial" w:cs="Arial"/>
        </w:rPr>
        <w:t> </w:t>
      </w:r>
      <w:r w:rsidRPr="00773252">
        <w:rPr>
          <w:rFonts w:ascii="Innogy Regular" w:hAnsi="Innogy Regular" w:cs="Arial"/>
        </w:rPr>
        <w:t>dokladom o</w:t>
      </w:r>
      <w:r w:rsidRPr="00773252">
        <w:rPr>
          <w:rFonts w:ascii="Arial" w:hAnsi="Arial" w:cs="Arial"/>
        </w:rPr>
        <w:t> </w:t>
      </w:r>
      <w:r w:rsidRPr="00773252">
        <w:rPr>
          <w:rFonts w:ascii="Innogy Regular" w:hAnsi="Innogy Regular" w:cs="Arial"/>
        </w:rPr>
        <w:t>oprávnení podnikať</w:t>
      </w:r>
    </w:p>
    <w:p w14:paraId="45DE6E16" w14:textId="77777777" w:rsidR="003928B7" w:rsidRPr="00807C55" w:rsidRDefault="003928B7" w:rsidP="003928B7">
      <w:pPr>
        <w:spacing w:after="0" w:line="240" w:lineRule="auto"/>
        <w:ind w:firstLine="709"/>
        <w:rPr>
          <w:rFonts w:ascii="Calibri Light" w:eastAsia="Calibri" w:hAnsi="Calibri Light" w:cs="Calibri Light"/>
        </w:rPr>
      </w:pPr>
    </w:p>
    <w:sectPr w:rsidR="003928B7" w:rsidRPr="00807C55" w:rsidSect="003928B7">
      <w:pgSz w:w="15840" w:h="12240" w:orient="landscape"/>
      <w:pgMar w:top="1418" w:right="1418" w:bottom="1418"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01396" w14:textId="77777777" w:rsidR="006D3FE5" w:rsidRDefault="006D3FE5" w:rsidP="00197AA4">
      <w:pPr>
        <w:spacing w:after="0" w:line="240" w:lineRule="auto"/>
      </w:pPr>
      <w:r>
        <w:separator/>
      </w:r>
    </w:p>
  </w:endnote>
  <w:endnote w:type="continuationSeparator" w:id="0">
    <w:p w14:paraId="136C91BB" w14:textId="77777777" w:rsidR="006D3FE5" w:rsidRDefault="006D3FE5" w:rsidP="00197AA4">
      <w:pPr>
        <w:spacing w:after="0" w:line="240" w:lineRule="auto"/>
      </w:pPr>
      <w:r>
        <w:continuationSeparator/>
      </w:r>
    </w:p>
  </w:endnote>
  <w:endnote w:type="continuationNotice" w:id="1">
    <w:p w14:paraId="1932ECA2" w14:textId="77777777" w:rsidR="006D3FE5" w:rsidRDefault="006D3F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Polo">
    <w:charset w:val="EE"/>
    <w:family w:val="auto"/>
    <w:pitch w:val="variable"/>
    <w:sig w:usb0="800000AF" w:usb1="0000205B" w:usb2="00000000" w:usb3="00000000" w:csb0="00000013" w:csb1="00000000"/>
  </w:font>
  <w:font w:name="Innogy Regular">
    <w:altName w:val="Calibri"/>
    <w:panose1 w:val="00000000000000000000"/>
    <w:charset w:val="00"/>
    <w:family w:val="swiss"/>
    <w:notTrueType/>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Innogy Bold">
    <w:altName w:val="Calibri"/>
    <w:panose1 w:val="00000000000000000000"/>
    <w:charset w:val="00"/>
    <w:family w:val="swiss"/>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7785551"/>
      <w:docPartObj>
        <w:docPartGallery w:val="Page Numbers (Bottom of Page)"/>
        <w:docPartUnique/>
      </w:docPartObj>
    </w:sdtPr>
    <w:sdtEndPr/>
    <w:sdtContent>
      <w:p w14:paraId="6DA7B9B7" w14:textId="2E1A1FB9" w:rsidR="00BE50BE" w:rsidRDefault="00BE50BE">
        <w:pPr>
          <w:pStyle w:val="Pta"/>
          <w:jc w:val="center"/>
        </w:pPr>
        <w:r>
          <w:fldChar w:fldCharType="begin"/>
        </w:r>
        <w:r>
          <w:instrText>PAGE   \* MERGEFORMAT</w:instrText>
        </w:r>
        <w:r>
          <w:fldChar w:fldCharType="separate"/>
        </w:r>
        <w:r>
          <w:rPr>
            <w:noProof/>
          </w:rPr>
          <w:t>2</w:t>
        </w:r>
        <w:r>
          <w:rPr>
            <w:noProof/>
          </w:rPr>
          <w:t>9</w:t>
        </w:r>
        <w:r>
          <w:fldChar w:fldCharType="end"/>
        </w:r>
      </w:p>
    </w:sdtContent>
  </w:sdt>
  <w:p w14:paraId="568CA2E1" w14:textId="77777777" w:rsidR="00BE50BE" w:rsidRDefault="00BE50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8C455" w14:textId="77777777" w:rsidR="006D3FE5" w:rsidRDefault="006D3FE5" w:rsidP="00197AA4">
      <w:pPr>
        <w:spacing w:after="0" w:line="240" w:lineRule="auto"/>
      </w:pPr>
      <w:r>
        <w:separator/>
      </w:r>
    </w:p>
  </w:footnote>
  <w:footnote w:type="continuationSeparator" w:id="0">
    <w:p w14:paraId="4594328C" w14:textId="77777777" w:rsidR="006D3FE5" w:rsidRDefault="006D3FE5" w:rsidP="00197AA4">
      <w:pPr>
        <w:spacing w:after="0" w:line="240" w:lineRule="auto"/>
      </w:pPr>
      <w:r>
        <w:continuationSeparator/>
      </w:r>
    </w:p>
  </w:footnote>
  <w:footnote w:type="continuationNotice" w:id="1">
    <w:p w14:paraId="548AE68F" w14:textId="77777777" w:rsidR="006D3FE5" w:rsidRDefault="006D3F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463D" w14:textId="77777777" w:rsidR="004E3ED9" w:rsidRPr="00B96D1A" w:rsidRDefault="004E3ED9" w:rsidP="004E3ED9">
    <w:pPr>
      <w:pStyle w:val="Hlavika"/>
      <w:rPr>
        <w:rFonts w:cstheme="minorHAnsi"/>
        <w:sz w:val="18"/>
        <w:szCs w:val="18"/>
      </w:rPr>
    </w:pPr>
    <w:r w:rsidRPr="00B96D1A">
      <w:rPr>
        <w:rFonts w:cstheme="minorHAnsi"/>
        <w:sz w:val="18"/>
        <w:szCs w:val="18"/>
      </w:rPr>
      <w:t>Obstarávateľ: Východoslovenská distribučná, a.s.</w:t>
    </w:r>
  </w:p>
  <w:p w14:paraId="2C11EAA3" w14:textId="34A2C173" w:rsidR="00BE50BE" w:rsidRDefault="004E3ED9" w:rsidP="004E3ED9">
    <w:pPr>
      <w:autoSpaceDE w:val="0"/>
      <w:autoSpaceDN w:val="0"/>
      <w:adjustRightInd w:val="0"/>
      <w:ind w:left="1701" w:hanging="1701"/>
    </w:pPr>
    <w:r w:rsidRPr="00B96D1A">
      <w:rPr>
        <w:rFonts w:cstheme="minorHAnsi"/>
        <w:sz w:val="18"/>
        <w:szCs w:val="18"/>
      </w:rPr>
      <w:t xml:space="preserve">Súťažné podklady: </w:t>
    </w:r>
    <w:r w:rsidRPr="00F91B6E">
      <w:rPr>
        <w:rFonts w:cstheme="minorHAnsi"/>
        <w:sz w:val="18"/>
        <w:szCs w:val="18"/>
      </w:rPr>
      <w:t>Vypracovanie projektovej dokumentácie – V6724 Úprava VVN vedenia ES Štrba po p. b. č. 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5A5558"/>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B1006BE"/>
    <w:multiLevelType w:val="hybridMultilevel"/>
    <w:tmpl w:val="A7F2817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041B0017">
      <w:start w:val="1"/>
      <w:numFmt w:val="lowerLetter"/>
      <w:lvlText w:val="%3)"/>
      <w:lvlJc w:val="lef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548DD4"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631B80"/>
    <w:multiLevelType w:val="hybridMultilevel"/>
    <w:tmpl w:val="84A88EA4"/>
    <w:lvl w:ilvl="0" w:tplc="041B0001">
      <w:start w:val="1"/>
      <w:numFmt w:val="bullet"/>
      <w:lvlText w:val=""/>
      <w:lvlJc w:val="left"/>
      <w:pPr>
        <w:ind w:left="2563" w:hanging="360"/>
      </w:pPr>
      <w:rPr>
        <w:rFonts w:ascii="Symbol" w:hAnsi="Symbol"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4" w15:restartNumberingAfterBreak="0">
    <w:nsid w:val="18BA515C"/>
    <w:multiLevelType w:val="hybridMultilevel"/>
    <w:tmpl w:val="408A53AC"/>
    <w:lvl w:ilvl="0" w:tplc="BD98E5F4">
      <w:start w:val="1"/>
      <w:numFmt w:val="lowerRoman"/>
      <w:lvlText w:val="(%1)"/>
      <w:lvlJc w:val="left"/>
      <w:pPr>
        <w:ind w:left="1758" w:hanging="720"/>
      </w:pPr>
      <w:rPr>
        <w:rFonts w:hint="default"/>
      </w:rPr>
    </w:lvl>
    <w:lvl w:ilvl="1" w:tplc="041B0019" w:tentative="1">
      <w:start w:val="1"/>
      <w:numFmt w:val="lowerLetter"/>
      <w:lvlText w:val="%2."/>
      <w:lvlJc w:val="left"/>
      <w:pPr>
        <w:ind w:left="2118" w:hanging="360"/>
      </w:pPr>
    </w:lvl>
    <w:lvl w:ilvl="2" w:tplc="041B001B" w:tentative="1">
      <w:start w:val="1"/>
      <w:numFmt w:val="lowerRoman"/>
      <w:lvlText w:val="%3."/>
      <w:lvlJc w:val="right"/>
      <w:pPr>
        <w:ind w:left="2838" w:hanging="180"/>
      </w:pPr>
    </w:lvl>
    <w:lvl w:ilvl="3" w:tplc="041B000F" w:tentative="1">
      <w:start w:val="1"/>
      <w:numFmt w:val="decimal"/>
      <w:lvlText w:val="%4."/>
      <w:lvlJc w:val="left"/>
      <w:pPr>
        <w:ind w:left="3558" w:hanging="360"/>
      </w:pPr>
    </w:lvl>
    <w:lvl w:ilvl="4" w:tplc="041B0019" w:tentative="1">
      <w:start w:val="1"/>
      <w:numFmt w:val="lowerLetter"/>
      <w:lvlText w:val="%5."/>
      <w:lvlJc w:val="left"/>
      <w:pPr>
        <w:ind w:left="4278" w:hanging="360"/>
      </w:pPr>
    </w:lvl>
    <w:lvl w:ilvl="5" w:tplc="041B001B" w:tentative="1">
      <w:start w:val="1"/>
      <w:numFmt w:val="lowerRoman"/>
      <w:lvlText w:val="%6."/>
      <w:lvlJc w:val="right"/>
      <w:pPr>
        <w:ind w:left="4998" w:hanging="180"/>
      </w:pPr>
    </w:lvl>
    <w:lvl w:ilvl="6" w:tplc="041B000F" w:tentative="1">
      <w:start w:val="1"/>
      <w:numFmt w:val="decimal"/>
      <w:lvlText w:val="%7."/>
      <w:lvlJc w:val="left"/>
      <w:pPr>
        <w:ind w:left="5718" w:hanging="360"/>
      </w:pPr>
    </w:lvl>
    <w:lvl w:ilvl="7" w:tplc="041B0019" w:tentative="1">
      <w:start w:val="1"/>
      <w:numFmt w:val="lowerLetter"/>
      <w:lvlText w:val="%8."/>
      <w:lvlJc w:val="left"/>
      <w:pPr>
        <w:ind w:left="6438" w:hanging="360"/>
      </w:pPr>
    </w:lvl>
    <w:lvl w:ilvl="8" w:tplc="041B001B" w:tentative="1">
      <w:start w:val="1"/>
      <w:numFmt w:val="lowerRoman"/>
      <w:lvlText w:val="%9."/>
      <w:lvlJc w:val="right"/>
      <w:pPr>
        <w:ind w:left="7158" w:hanging="180"/>
      </w:pPr>
    </w:lvl>
  </w:abstractNum>
  <w:abstractNum w:abstractNumId="5" w15:restartNumberingAfterBreak="0">
    <w:nsid w:val="25A972B3"/>
    <w:multiLevelType w:val="hybridMultilevel"/>
    <w:tmpl w:val="8B9ECA58"/>
    <w:lvl w:ilvl="0" w:tplc="2FFA16E2">
      <w:start w:val="1"/>
      <w:numFmt w:val="bullet"/>
      <w:lvlText w:val=""/>
      <w:lvlJc w:val="left"/>
      <w:pPr>
        <w:tabs>
          <w:tab w:val="num" w:pos="1419"/>
        </w:tabs>
        <w:ind w:left="1419" w:hanging="284"/>
      </w:pPr>
      <w:rPr>
        <w:rFonts w:ascii="Symbol" w:hAnsi="Symbol" w:hint="default"/>
      </w:rPr>
    </w:lvl>
    <w:lvl w:ilvl="1" w:tplc="B3288CCA">
      <w:start w:val="1"/>
      <w:numFmt w:val="bullet"/>
      <w:pStyle w:val="Formatvorlage3"/>
      <w:lvlText w:val=""/>
      <w:lvlJc w:val="left"/>
      <w:pPr>
        <w:tabs>
          <w:tab w:val="num" w:pos="2575"/>
        </w:tabs>
        <w:ind w:left="2555" w:hanging="340"/>
      </w:pPr>
      <w:rPr>
        <w:rFonts w:ascii="Symbol" w:hAnsi="Symbol" w:hint="default"/>
      </w:rPr>
    </w:lvl>
    <w:lvl w:ilvl="2" w:tplc="04070005" w:tentative="1">
      <w:start w:val="1"/>
      <w:numFmt w:val="bullet"/>
      <w:lvlText w:val=""/>
      <w:lvlJc w:val="left"/>
      <w:pPr>
        <w:tabs>
          <w:tab w:val="num" w:pos="3295"/>
        </w:tabs>
        <w:ind w:left="3295" w:hanging="360"/>
      </w:pPr>
      <w:rPr>
        <w:rFonts w:ascii="Wingdings" w:hAnsi="Wingdings" w:hint="default"/>
      </w:rPr>
    </w:lvl>
    <w:lvl w:ilvl="3" w:tplc="04070001" w:tentative="1">
      <w:start w:val="1"/>
      <w:numFmt w:val="bullet"/>
      <w:lvlText w:val=""/>
      <w:lvlJc w:val="left"/>
      <w:pPr>
        <w:tabs>
          <w:tab w:val="num" w:pos="4015"/>
        </w:tabs>
        <w:ind w:left="4015" w:hanging="360"/>
      </w:pPr>
      <w:rPr>
        <w:rFonts w:ascii="Symbol" w:hAnsi="Symbol" w:hint="default"/>
      </w:rPr>
    </w:lvl>
    <w:lvl w:ilvl="4" w:tplc="04070003" w:tentative="1">
      <w:start w:val="1"/>
      <w:numFmt w:val="bullet"/>
      <w:lvlText w:val="o"/>
      <w:lvlJc w:val="left"/>
      <w:pPr>
        <w:tabs>
          <w:tab w:val="num" w:pos="4735"/>
        </w:tabs>
        <w:ind w:left="4735" w:hanging="360"/>
      </w:pPr>
      <w:rPr>
        <w:rFonts w:ascii="Courier New" w:hAnsi="Courier New" w:cs="Courier New" w:hint="default"/>
      </w:rPr>
    </w:lvl>
    <w:lvl w:ilvl="5" w:tplc="04070005" w:tentative="1">
      <w:start w:val="1"/>
      <w:numFmt w:val="bullet"/>
      <w:lvlText w:val=""/>
      <w:lvlJc w:val="left"/>
      <w:pPr>
        <w:tabs>
          <w:tab w:val="num" w:pos="5455"/>
        </w:tabs>
        <w:ind w:left="5455" w:hanging="360"/>
      </w:pPr>
      <w:rPr>
        <w:rFonts w:ascii="Wingdings" w:hAnsi="Wingdings" w:hint="default"/>
      </w:rPr>
    </w:lvl>
    <w:lvl w:ilvl="6" w:tplc="04070001" w:tentative="1">
      <w:start w:val="1"/>
      <w:numFmt w:val="bullet"/>
      <w:lvlText w:val=""/>
      <w:lvlJc w:val="left"/>
      <w:pPr>
        <w:tabs>
          <w:tab w:val="num" w:pos="6175"/>
        </w:tabs>
        <w:ind w:left="6175" w:hanging="360"/>
      </w:pPr>
      <w:rPr>
        <w:rFonts w:ascii="Symbol" w:hAnsi="Symbol" w:hint="default"/>
      </w:rPr>
    </w:lvl>
    <w:lvl w:ilvl="7" w:tplc="04070003" w:tentative="1">
      <w:start w:val="1"/>
      <w:numFmt w:val="bullet"/>
      <w:lvlText w:val="o"/>
      <w:lvlJc w:val="left"/>
      <w:pPr>
        <w:tabs>
          <w:tab w:val="num" w:pos="6895"/>
        </w:tabs>
        <w:ind w:left="6895" w:hanging="360"/>
      </w:pPr>
      <w:rPr>
        <w:rFonts w:ascii="Courier New" w:hAnsi="Courier New" w:cs="Courier New" w:hint="default"/>
      </w:rPr>
    </w:lvl>
    <w:lvl w:ilvl="8" w:tplc="04070005" w:tentative="1">
      <w:start w:val="1"/>
      <w:numFmt w:val="bullet"/>
      <w:lvlText w:val=""/>
      <w:lvlJc w:val="left"/>
      <w:pPr>
        <w:tabs>
          <w:tab w:val="num" w:pos="7615"/>
        </w:tabs>
        <w:ind w:left="7615" w:hanging="360"/>
      </w:pPr>
      <w:rPr>
        <w:rFonts w:ascii="Wingdings" w:hAnsi="Wingdings" w:hint="default"/>
      </w:rPr>
    </w:lvl>
  </w:abstractNum>
  <w:abstractNum w:abstractNumId="6" w15:restartNumberingAfterBreak="0">
    <w:nsid w:val="26110568"/>
    <w:multiLevelType w:val="hybridMultilevel"/>
    <w:tmpl w:val="0D7A4658"/>
    <w:lvl w:ilvl="0" w:tplc="727EDA38">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7" w15:restartNumberingAfterBreak="0">
    <w:nsid w:val="26623E4D"/>
    <w:multiLevelType w:val="multilevel"/>
    <w:tmpl w:val="305239C4"/>
    <w:lvl w:ilvl="0">
      <w:start w:val="34"/>
      <w:numFmt w:val="decimal"/>
      <w:lvlText w:val="%1."/>
      <w:lvlJc w:val="left"/>
      <w:pPr>
        <w:ind w:left="567" w:hanging="567"/>
      </w:pPr>
      <w:rPr>
        <w:rFonts w:asciiTheme="majorHAnsi" w:hAnsiTheme="majorHAnsi" w:hint="default"/>
        <w:b/>
        <w:color w:val="4F81BD" w:themeColor="accent1"/>
        <w:sz w:val="26"/>
        <w:szCs w:val="26"/>
      </w:rPr>
    </w:lvl>
    <w:lvl w:ilvl="1">
      <w:start w:val="1"/>
      <w:numFmt w:val="decimal"/>
      <w:lvlText w:val="%1.%2."/>
      <w:lvlJc w:val="left"/>
      <w:pPr>
        <w:ind w:left="2694" w:hanging="567"/>
      </w:pPr>
      <w:rPr>
        <w:rFonts w:ascii="Calibri" w:hAnsi="Calibri" w:cs="Calibri" w:hint="default"/>
        <w:b w:val="0"/>
        <w:strike w:val="0"/>
        <w:color w:val="auto"/>
        <w:sz w:val="22"/>
        <w:szCs w:val="22"/>
      </w:rPr>
    </w:lvl>
    <w:lvl w:ilvl="2">
      <w:start w:val="1"/>
      <w:numFmt w:val="decimal"/>
      <w:lvlText w:val="%1.%2.%3."/>
      <w:lvlJc w:val="left"/>
      <w:pPr>
        <w:ind w:left="1560" w:hanging="567"/>
      </w:pPr>
      <w:rPr>
        <w:rFonts w:asciiTheme="minorHAnsi" w:hAnsiTheme="minorHAnsi" w:cstheme="minorHAnsi" w:hint="default"/>
        <w:b w:val="0"/>
        <w:bCs w:val="0"/>
        <w:color w:val="auto"/>
        <w:sz w:val="22"/>
        <w:szCs w:val="22"/>
      </w:rPr>
    </w:lvl>
    <w:lvl w:ilvl="3">
      <w:start w:val="1"/>
      <w:numFmt w:val="decimal"/>
      <w:lvlText w:val="%1.%2.%3.%4."/>
      <w:lvlJc w:val="left"/>
      <w:pPr>
        <w:ind w:left="6096" w:hanging="567"/>
      </w:pPr>
      <w:rPr>
        <w:rFonts w:hint="default"/>
        <w:b w:val="0"/>
        <w:bCs/>
      </w:rPr>
    </w:lvl>
    <w:lvl w:ilvl="4">
      <w:start w:val="1"/>
      <w:numFmt w:val="decimal"/>
      <w:lvlText w:val="%1.%2.%3.%4.%5."/>
      <w:lvlJc w:val="left"/>
      <w:pPr>
        <w:ind w:left="7939" w:hanging="567"/>
      </w:pPr>
      <w:rPr>
        <w:rFonts w:hint="default"/>
      </w:rPr>
    </w:lvl>
    <w:lvl w:ilvl="5">
      <w:start w:val="1"/>
      <w:numFmt w:val="decimal"/>
      <w:lvlText w:val="%1.%2.%3.%4.%5.%6."/>
      <w:lvlJc w:val="left"/>
      <w:pPr>
        <w:ind w:left="9782" w:hanging="567"/>
      </w:pPr>
      <w:rPr>
        <w:rFonts w:hint="default"/>
      </w:rPr>
    </w:lvl>
    <w:lvl w:ilvl="6">
      <w:start w:val="1"/>
      <w:numFmt w:val="decimal"/>
      <w:lvlText w:val="%1.%2.%3.%4.%5.%6.%7."/>
      <w:lvlJc w:val="left"/>
      <w:pPr>
        <w:ind w:left="11625" w:hanging="567"/>
      </w:pPr>
      <w:rPr>
        <w:rFonts w:hint="default"/>
      </w:rPr>
    </w:lvl>
    <w:lvl w:ilvl="7">
      <w:start w:val="1"/>
      <w:numFmt w:val="decimal"/>
      <w:lvlText w:val="%1.%2.%3.%4.%5.%6.%7.%8."/>
      <w:lvlJc w:val="left"/>
      <w:pPr>
        <w:ind w:left="13468" w:hanging="567"/>
      </w:pPr>
      <w:rPr>
        <w:rFonts w:hint="default"/>
      </w:rPr>
    </w:lvl>
    <w:lvl w:ilvl="8">
      <w:start w:val="1"/>
      <w:numFmt w:val="decimal"/>
      <w:lvlText w:val="%1.%2.%3.%4.%5.%6.%7.%8.%9."/>
      <w:lvlJc w:val="left"/>
      <w:pPr>
        <w:ind w:left="15311" w:hanging="567"/>
      </w:pPr>
      <w:rPr>
        <w:rFonts w:hint="default"/>
      </w:rPr>
    </w:lvl>
  </w:abstractNum>
  <w:abstractNum w:abstractNumId="8" w15:restartNumberingAfterBreak="0">
    <w:nsid w:val="2A792615"/>
    <w:multiLevelType w:val="hybridMultilevel"/>
    <w:tmpl w:val="42B80B3E"/>
    <w:lvl w:ilvl="0" w:tplc="C1927612">
      <w:start w:val="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32396F58"/>
    <w:multiLevelType w:val="hybridMultilevel"/>
    <w:tmpl w:val="CCD81A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46309A"/>
    <w:multiLevelType w:val="hybridMultilevel"/>
    <w:tmpl w:val="9D8A46DE"/>
    <w:lvl w:ilvl="0" w:tplc="727EDA38">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abstractNum w:abstractNumId="11" w15:restartNumberingAfterBreak="0">
    <w:nsid w:val="3B1301D4"/>
    <w:multiLevelType w:val="hybridMultilevel"/>
    <w:tmpl w:val="91ACF1CA"/>
    <w:lvl w:ilvl="0" w:tplc="041B0019">
      <w:start w:val="1"/>
      <w:numFmt w:val="lowerLetter"/>
      <w:lvlText w:val="%1."/>
      <w:lvlJc w:val="left"/>
      <w:pPr>
        <w:ind w:left="2563" w:hanging="360"/>
      </w:p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2" w15:restartNumberingAfterBreak="0">
    <w:nsid w:val="41AB0EF1"/>
    <w:multiLevelType w:val="hybridMultilevel"/>
    <w:tmpl w:val="EA58CE4C"/>
    <w:lvl w:ilvl="0" w:tplc="703AF9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4647E4E"/>
    <w:multiLevelType w:val="multilevel"/>
    <w:tmpl w:val="908017E4"/>
    <w:styleLink w:val="Style2"/>
    <w:lvl w:ilvl="0">
      <w:start w:val="1"/>
      <w:numFmt w:val="decimal"/>
      <w:lvlText w:val="%1."/>
      <w:lvlJc w:val="left"/>
      <w:pPr>
        <w:ind w:left="360" w:hanging="360"/>
      </w:pPr>
      <w:rPr>
        <w:rFonts w:asciiTheme="majorHAnsi" w:hAnsiTheme="majorHAnsi" w:hint="default"/>
        <w:b/>
        <w:color w:val="548DD4"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rFonts w:asciiTheme="minorHAnsi" w:hAnsiTheme="minorHAnsi"/>
        <w:sz w:val="22"/>
        <w:szCs w:val="22"/>
      </w:rPr>
    </w:lvl>
    <w:lvl w:ilvl="3">
      <w:start w:val="1"/>
      <w:numFmt w:val="decimal"/>
      <w:lvlText w:val="%1.%2.%3.%4."/>
      <w:lvlJc w:val="left"/>
      <w:pPr>
        <w:ind w:left="2775" w:hanging="648"/>
      </w:pPr>
      <w:rPr>
        <w:rFonts w:asciiTheme="minorHAnsi" w:hAnsiTheme="minorHAnsi"/>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77612C"/>
    <w:multiLevelType w:val="hybridMultilevel"/>
    <w:tmpl w:val="5796903A"/>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5" w15:restartNumberingAfterBreak="0">
    <w:nsid w:val="47F241FD"/>
    <w:multiLevelType w:val="multilevel"/>
    <w:tmpl w:val="908017E4"/>
    <w:numStyleLink w:val="Style1"/>
  </w:abstractNum>
  <w:abstractNum w:abstractNumId="16" w15:restartNumberingAfterBreak="0">
    <w:nsid w:val="4A057793"/>
    <w:multiLevelType w:val="hybridMultilevel"/>
    <w:tmpl w:val="E51606BA"/>
    <w:lvl w:ilvl="0" w:tplc="6ECE60B2">
      <w:numFmt w:val="bullet"/>
      <w:lvlText w:val="-"/>
      <w:lvlJc w:val="left"/>
      <w:pPr>
        <w:ind w:left="1353" w:hanging="360"/>
      </w:pPr>
      <w:rPr>
        <w:rFonts w:ascii="Calibri Light" w:eastAsiaTheme="minorHAnsi" w:hAnsi="Calibri Light" w:cs="Calibri Light"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7" w15:restartNumberingAfterBreak="0">
    <w:nsid w:val="4D3C3E75"/>
    <w:multiLevelType w:val="multilevel"/>
    <w:tmpl w:val="46127C16"/>
    <w:lvl w:ilvl="0">
      <w:start w:val="31"/>
      <w:numFmt w:val="decimal"/>
      <w:lvlText w:val="%1."/>
      <w:lvlJc w:val="left"/>
      <w:pPr>
        <w:ind w:left="567" w:hanging="567"/>
      </w:pPr>
      <w:rPr>
        <w:rFonts w:asciiTheme="majorHAnsi" w:hAnsiTheme="majorHAnsi" w:hint="default"/>
        <w:b/>
        <w:color w:val="4F81BD" w:themeColor="accent1"/>
        <w:sz w:val="26"/>
        <w:szCs w:val="26"/>
      </w:rPr>
    </w:lvl>
    <w:lvl w:ilvl="1">
      <w:start w:val="3"/>
      <w:numFmt w:val="decimal"/>
      <w:lvlText w:val="%1.%2."/>
      <w:lvlJc w:val="left"/>
      <w:pPr>
        <w:ind w:left="2694" w:hanging="567"/>
      </w:pPr>
      <w:rPr>
        <w:rFonts w:asciiTheme="majorHAnsi" w:hAnsiTheme="majorHAnsi" w:cstheme="minorHAnsi" w:hint="default"/>
        <w:b w:val="0"/>
        <w:color w:val="auto"/>
        <w:sz w:val="22"/>
        <w:szCs w:val="22"/>
      </w:rPr>
    </w:lvl>
    <w:lvl w:ilvl="2">
      <w:start w:val="1"/>
      <w:numFmt w:val="decimal"/>
      <w:lvlText w:val="%1.%2.%3."/>
      <w:lvlJc w:val="left"/>
      <w:pPr>
        <w:ind w:left="1560" w:hanging="567"/>
      </w:pPr>
      <w:rPr>
        <w:rFonts w:ascii="Calibri Light" w:hAnsi="Calibri Light" w:cs="Calibri Light" w:hint="default"/>
        <w:b w:val="0"/>
        <w:bCs w:val="0"/>
        <w:color w:val="auto"/>
        <w:sz w:val="22"/>
        <w:szCs w:val="22"/>
      </w:rPr>
    </w:lvl>
    <w:lvl w:ilvl="3">
      <w:start w:val="1"/>
      <w:numFmt w:val="decimal"/>
      <w:lvlText w:val="%1.%2.%3.%4."/>
      <w:lvlJc w:val="left"/>
      <w:pPr>
        <w:ind w:left="6096" w:hanging="567"/>
      </w:pPr>
      <w:rPr>
        <w:rFonts w:hint="default"/>
        <w:b w:val="0"/>
        <w:bCs/>
      </w:rPr>
    </w:lvl>
    <w:lvl w:ilvl="4">
      <w:start w:val="1"/>
      <w:numFmt w:val="decimal"/>
      <w:lvlText w:val="%1.%2.%3.%4.%5."/>
      <w:lvlJc w:val="left"/>
      <w:pPr>
        <w:ind w:left="7939" w:hanging="567"/>
      </w:pPr>
      <w:rPr>
        <w:rFonts w:hint="default"/>
      </w:rPr>
    </w:lvl>
    <w:lvl w:ilvl="5">
      <w:start w:val="1"/>
      <w:numFmt w:val="decimal"/>
      <w:lvlText w:val="%1.%2.%3.%4.%5.%6."/>
      <w:lvlJc w:val="left"/>
      <w:pPr>
        <w:ind w:left="9782" w:hanging="567"/>
      </w:pPr>
      <w:rPr>
        <w:rFonts w:hint="default"/>
      </w:rPr>
    </w:lvl>
    <w:lvl w:ilvl="6">
      <w:start w:val="1"/>
      <w:numFmt w:val="decimal"/>
      <w:lvlText w:val="%1.%2.%3.%4.%5.%6.%7."/>
      <w:lvlJc w:val="left"/>
      <w:pPr>
        <w:ind w:left="11625" w:hanging="567"/>
      </w:pPr>
      <w:rPr>
        <w:rFonts w:hint="default"/>
      </w:rPr>
    </w:lvl>
    <w:lvl w:ilvl="7">
      <w:start w:val="1"/>
      <w:numFmt w:val="decimal"/>
      <w:lvlText w:val="%1.%2.%3.%4.%5.%6.%7.%8."/>
      <w:lvlJc w:val="left"/>
      <w:pPr>
        <w:ind w:left="13468" w:hanging="567"/>
      </w:pPr>
      <w:rPr>
        <w:rFonts w:hint="default"/>
      </w:rPr>
    </w:lvl>
    <w:lvl w:ilvl="8">
      <w:start w:val="1"/>
      <w:numFmt w:val="decimal"/>
      <w:lvlText w:val="%1.%2.%3.%4.%5.%6.%7.%8.%9."/>
      <w:lvlJc w:val="left"/>
      <w:pPr>
        <w:ind w:left="15311" w:hanging="567"/>
      </w:pPr>
      <w:rPr>
        <w:rFonts w:hint="default"/>
      </w:rPr>
    </w:lvl>
  </w:abstractNum>
  <w:abstractNum w:abstractNumId="18" w15:restartNumberingAfterBreak="0">
    <w:nsid w:val="54E92A9F"/>
    <w:multiLevelType w:val="hybridMultilevel"/>
    <w:tmpl w:val="0176765E"/>
    <w:lvl w:ilvl="0" w:tplc="51F830A2">
      <w:start w:val="1"/>
      <w:numFmt w:val="lowerLetter"/>
      <w:lvlText w:val="%1)"/>
      <w:lvlJc w:val="left"/>
      <w:pPr>
        <w:ind w:left="1353" w:hanging="360"/>
      </w:pPr>
      <w:rPr>
        <w:rFonts w:eastAsia="Calibri"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9" w15:restartNumberingAfterBreak="0">
    <w:nsid w:val="66C7333A"/>
    <w:multiLevelType w:val="multilevel"/>
    <w:tmpl w:val="AB8EF08C"/>
    <w:lvl w:ilvl="0">
      <w:start w:val="22"/>
      <w:numFmt w:val="decimal"/>
      <w:pStyle w:val="Nadpis4"/>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FBA01DE"/>
    <w:multiLevelType w:val="hybridMultilevel"/>
    <w:tmpl w:val="511E63B4"/>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54820C7"/>
    <w:multiLevelType w:val="singleLevel"/>
    <w:tmpl w:val="B91A8C2A"/>
    <w:lvl w:ilvl="0">
      <w:start w:val="1"/>
      <w:numFmt w:val="bullet"/>
      <w:pStyle w:val="Formatvorlage1"/>
      <w:lvlText w:val=""/>
      <w:lvlJc w:val="left"/>
      <w:pPr>
        <w:tabs>
          <w:tab w:val="num" w:pos="360"/>
        </w:tabs>
        <w:ind w:left="340" w:hanging="340"/>
      </w:pPr>
      <w:rPr>
        <w:rFonts w:ascii="Symbol" w:hAnsi="Symbol" w:hint="default"/>
      </w:rPr>
    </w:lvl>
  </w:abstractNum>
  <w:abstractNum w:abstractNumId="22" w15:restartNumberingAfterBreak="0">
    <w:nsid w:val="792D7FB8"/>
    <w:multiLevelType w:val="multilevel"/>
    <w:tmpl w:val="BB88DA04"/>
    <w:lvl w:ilvl="0">
      <w:start w:val="1"/>
      <w:numFmt w:val="decimal"/>
      <w:lvlText w:val="%1."/>
      <w:lvlJc w:val="left"/>
      <w:pPr>
        <w:ind w:left="360" w:hanging="360"/>
      </w:pPr>
      <w:rPr>
        <w:rFonts w:asciiTheme="majorHAnsi" w:hAnsiTheme="majorHAnsi" w:hint="default"/>
        <w:b/>
        <w:color w:val="548DD4"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bullet"/>
      <w:lvlText w:val="o"/>
      <w:lvlJc w:val="left"/>
      <w:pPr>
        <w:ind w:left="1495" w:hanging="360"/>
      </w:pPr>
      <w:rPr>
        <w:rFonts w:ascii="Courier New" w:hAnsi="Courier New" w:cs="Courier New" w:hint="default"/>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bullet"/>
      <w:lvlText w:val=""/>
      <w:lvlJc w:val="left"/>
      <w:pPr>
        <w:ind w:left="1713" w:hanging="360"/>
      </w:pPr>
      <w:rPr>
        <w:rFonts w:ascii="Symbol" w:hAnsi="Symbol" w:hint="default"/>
      </w:rPr>
    </w:lvl>
  </w:abstractNum>
  <w:abstractNum w:abstractNumId="23" w15:restartNumberingAfterBreak="0">
    <w:nsid w:val="7B1F227D"/>
    <w:multiLevelType w:val="multilevel"/>
    <w:tmpl w:val="E702CB8A"/>
    <w:lvl w:ilvl="0">
      <w:start w:val="2"/>
      <w:numFmt w:val="decimal"/>
      <w:lvlText w:val="%1."/>
      <w:lvlJc w:val="left"/>
      <w:pPr>
        <w:tabs>
          <w:tab w:val="num" w:pos="0"/>
        </w:tabs>
        <w:ind w:left="794" w:hanging="794"/>
      </w:pPr>
      <w:rPr>
        <w:rFonts w:ascii="Arial" w:hAnsi="Arial" w:cs="Times New Roman" w:hint="default"/>
        <w:b/>
        <w:i w:val="0"/>
        <w:sz w:val="24"/>
      </w:rPr>
    </w:lvl>
    <w:lvl w:ilvl="1">
      <w:start w:val="1"/>
      <w:numFmt w:val="decimal"/>
      <w:pStyle w:val="slovanzoznam2"/>
      <w:isLgl/>
      <w:lvlText w:val="%1.%2."/>
      <w:lvlJc w:val="left"/>
      <w:pPr>
        <w:tabs>
          <w:tab w:val="num" w:pos="480"/>
        </w:tabs>
        <w:ind w:left="1047" w:hanging="567"/>
      </w:pPr>
      <w:rPr>
        <w:rFonts w:ascii="Times New Roman" w:hAnsi="Times New Roman" w:cs="Times New Roman" w:hint="default"/>
        <w:b/>
        <w:i w:val="0"/>
        <w:sz w:val="24"/>
        <w:szCs w:val="24"/>
      </w:rPr>
    </w:lvl>
    <w:lvl w:ilvl="2">
      <w:start w:val="1"/>
      <w:numFmt w:val="decimal"/>
      <w:pStyle w:val="slovanzoznam3"/>
      <w:isLgl/>
      <w:lvlText w:val="%1.%2.%3."/>
      <w:lvlJc w:val="left"/>
      <w:pPr>
        <w:tabs>
          <w:tab w:val="num" w:pos="833"/>
        </w:tabs>
        <w:ind w:left="1344" w:hanging="624"/>
      </w:pPr>
      <w:rPr>
        <w:rFonts w:ascii="Arial" w:hAnsi="Arial" w:cs="Times New Roman" w:hint="default"/>
        <w:b/>
        <w:i w:val="0"/>
        <w:sz w:val="18"/>
        <w:szCs w:val="18"/>
      </w:rPr>
    </w:lvl>
    <w:lvl w:ilvl="3">
      <w:start w:val="1"/>
      <w:numFmt w:val="decimal"/>
      <w:pStyle w:val="slovanzoznam4"/>
      <w:isLgl/>
      <w:lvlText w:val="%1.%2.%3.%4."/>
      <w:lvlJc w:val="left"/>
      <w:pPr>
        <w:tabs>
          <w:tab w:val="num" w:pos="2155"/>
        </w:tabs>
        <w:ind w:left="2155" w:hanging="1075"/>
      </w:pPr>
      <w:rPr>
        <w:rFonts w:ascii="Arial" w:hAnsi="Arial" w:cs="Times New Roman" w:hint="default"/>
        <w:b w:val="0"/>
        <w:i w:val="0"/>
        <w:sz w:val="18"/>
        <w:szCs w:val="18"/>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num w:numId="1" w16cid:durableId="1126897226">
    <w:abstractNumId w:val="19"/>
  </w:num>
  <w:num w:numId="2" w16cid:durableId="1434596578">
    <w:abstractNumId w:val="5"/>
  </w:num>
  <w:num w:numId="3" w16cid:durableId="1623269001">
    <w:abstractNumId w:val="21"/>
  </w:num>
  <w:num w:numId="4" w16cid:durableId="200094193">
    <w:abstractNumId w:val="0"/>
  </w:num>
  <w:num w:numId="5" w16cid:durableId="539246924">
    <w:abstractNumId w:val="23"/>
  </w:num>
  <w:num w:numId="6" w16cid:durableId="162625706">
    <w:abstractNumId w:val="2"/>
  </w:num>
  <w:num w:numId="7" w16cid:durableId="1304772022">
    <w:abstractNumId w:val="13"/>
  </w:num>
  <w:num w:numId="8" w16cid:durableId="1138570232">
    <w:abstractNumId w:val="15"/>
    <w:lvlOverride w:ilvl="0">
      <w:lvl w:ilvl="0">
        <w:start w:val="1"/>
        <w:numFmt w:val="decimal"/>
        <w:lvlText w:val="%1."/>
        <w:lvlJc w:val="left"/>
        <w:pPr>
          <w:ind w:left="360" w:hanging="360"/>
        </w:pPr>
        <w:rPr>
          <w:rFonts w:ascii="Calibri Light" w:hAnsi="Calibri Light" w:cs="Calibri Light" w:hint="default"/>
          <w:b/>
          <w:color w:val="548DD4" w:themeColor="text2" w:themeTint="99"/>
          <w:sz w:val="26"/>
          <w:szCs w:val="26"/>
        </w:rPr>
      </w:lvl>
    </w:lvlOverride>
    <w:lvlOverride w:ilvl="1">
      <w:lvl w:ilvl="1">
        <w:start w:val="1"/>
        <w:numFmt w:val="decimal"/>
        <w:lvlText w:val="%1.%2."/>
        <w:lvlJc w:val="left"/>
        <w:pPr>
          <w:ind w:left="1141" w:hanging="432"/>
        </w:pPr>
        <w:rPr>
          <w:rFonts w:ascii="Calibri Light" w:hAnsi="Calibri Light" w:cs="Calibri Light" w:hint="default"/>
          <w:b w:val="0"/>
          <w:color w:val="auto"/>
          <w:sz w:val="22"/>
          <w:szCs w:val="22"/>
          <w:lang w:val="sk-SK"/>
        </w:rPr>
      </w:lvl>
    </w:lvlOverride>
    <w:lvlOverride w:ilvl="2">
      <w:lvl w:ilvl="2">
        <w:start w:val="1"/>
        <w:numFmt w:val="decimal"/>
        <w:lvlText w:val="%1.%2.%3."/>
        <w:lvlJc w:val="left"/>
        <w:pPr>
          <w:ind w:left="1781" w:hanging="504"/>
        </w:pPr>
        <w:rPr>
          <w:rFonts w:ascii="Calibri Light" w:hAnsi="Calibri Light" w:cs="Calibri Light" w:hint="default"/>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16cid:durableId="382559393">
    <w:abstractNumId w:val="10"/>
  </w:num>
  <w:num w:numId="10" w16cid:durableId="523594956">
    <w:abstractNumId w:val="6"/>
  </w:num>
  <w:num w:numId="11" w16cid:durableId="1877348695">
    <w:abstractNumId w:val="12"/>
  </w:num>
  <w:num w:numId="12" w16cid:durableId="2055614849">
    <w:abstractNumId w:val="15"/>
    <w:lvlOverride w:ilvl="0">
      <w:lvl w:ilvl="0">
        <w:start w:val="1"/>
        <w:numFmt w:val="decimal"/>
        <w:lvlText w:val="%1."/>
        <w:lvlJc w:val="left"/>
        <w:pPr>
          <w:ind w:left="360" w:hanging="360"/>
        </w:pPr>
        <w:rPr>
          <w:rFonts w:ascii="Calibri Light" w:hAnsi="Calibri Light" w:cs="Calibri Light" w:hint="default"/>
          <w:b/>
          <w:color w:val="548DD4" w:themeColor="text2" w:themeTint="99"/>
          <w:sz w:val="26"/>
          <w:szCs w:val="26"/>
        </w:rPr>
      </w:lvl>
    </w:lvlOverride>
    <w:lvlOverride w:ilvl="1">
      <w:lvl w:ilvl="1">
        <w:start w:val="1"/>
        <w:numFmt w:val="decimal"/>
        <w:lvlText w:val="%1.%2."/>
        <w:lvlJc w:val="left"/>
        <w:pPr>
          <w:ind w:left="1000"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071" w:hanging="504"/>
        </w:pPr>
        <w:rPr>
          <w:rFonts w:asciiTheme="minorHAnsi" w:hAnsiTheme="minorHAnsi" w:cstheme="minorHAnsi" w:hint="default"/>
          <w:b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16cid:durableId="1719233837">
    <w:abstractNumId w:val="15"/>
    <w:lvlOverride w:ilvl="0">
      <w:lvl w:ilvl="0">
        <w:start w:val="1"/>
        <w:numFmt w:val="decimal"/>
        <w:lvlText w:val="%1."/>
        <w:lvlJc w:val="left"/>
        <w:pPr>
          <w:ind w:left="360" w:hanging="360"/>
        </w:pPr>
        <w:rPr>
          <w:rFonts w:asciiTheme="minorHAnsi" w:hAnsiTheme="minorHAnsi" w:cstheme="minorHAnsi" w:hint="default"/>
          <w:b/>
          <w:color w:val="548DD4" w:themeColor="text2" w:themeTint="99"/>
          <w:sz w:val="26"/>
          <w:szCs w:val="26"/>
        </w:rPr>
      </w:lvl>
    </w:lvlOverride>
    <w:lvlOverride w:ilvl="1">
      <w:lvl w:ilvl="1">
        <w:start w:val="1"/>
        <w:numFmt w:val="decimal"/>
        <w:lvlText w:val="%1.%2."/>
        <w:lvlJc w:val="left"/>
        <w:pPr>
          <w:ind w:left="1425"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2064" w:hanging="504"/>
        </w:pPr>
        <w:rPr>
          <w:b w:val="0"/>
          <w:strike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6040"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4" w16cid:durableId="2140101442">
    <w:abstractNumId w:val="15"/>
    <w:lvlOverride w:ilvl="0">
      <w:lvl w:ilvl="0">
        <w:start w:val="1"/>
        <w:numFmt w:val="decimal"/>
        <w:lvlText w:val="%1."/>
        <w:lvlJc w:val="left"/>
        <w:pPr>
          <w:ind w:left="360" w:hanging="360"/>
        </w:pPr>
        <w:rPr>
          <w:rFonts w:asciiTheme="majorHAnsi" w:hAnsiTheme="majorHAnsi" w:hint="default"/>
          <w:b/>
          <w:color w:val="548DD4" w:themeColor="text2" w:themeTint="99"/>
          <w:sz w:val="26"/>
          <w:szCs w:val="26"/>
        </w:rPr>
      </w:lvl>
    </w:lvlOverride>
    <w:lvlOverride w:ilvl="1">
      <w:lvl w:ilvl="1">
        <w:start w:val="1"/>
        <w:numFmt w:val="decimal"/>
        <w:lvlText w:val="%1.%2."/>
        <w:lvlJc w:val="left"/>
        <w:pPr>
          <w:ind w:left="432"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1781" w:hanging="504"/>
        </w:pPr>
        <w:rPr>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5" w16cid:durableId="400756788">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Theme="majorHAnsi" w:hAnsiTheme="majorHAnsi" w:cstheme="minorHAnsi" w:hint="default"/>
          <w:b w:val="0"/>
          <w:color w:val="auto"/>
          <w:sz w:val="22"/>
          <w:szCs w:val="22"/>
        </w:rPr>
      </w:lvl>
    </w:lvlOverride>
    <w:lvlOverride w:ilvl="2">
      <w:lvl w:ilvl="2">
        <w:start w:val="1"/>
        <w:numFmt w:val="decimal"/>
        <w:lvlText w:val="%1.%2.%3."/>
        <w:lvlJc w:val="left"/>
        <w:pPr>
          <w:ind w:left="1417"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16" w16cid:durableId="1031615616">
    <w:abstractNumId w:val="15"/>
    <w:lvlOverride w:ilvl="0">
      <w:lvl w:ilvl="0">
        <w:start w:val="1"/>
        <w:numFmt w:val="decimal"/>
        <w:lvlText w:val="%1."/>
        <w:lvlJc w:val="left"/>
        <w:pPr>
          <w:ind w:left="360" w:hanging="360"/>
        </w:pPr>
        <w:rPr>
          <w:rFonts w:asciiTheme="majorHAnsi" w:hAnsiTheme="majorHAnsi" w:hint="default"/>
          <w:b/>
          <w:color w:val="548DD4" w:themeColor="text2" w:themeTint="99"/>
          <w:sz w:val="26"/>
          <w:szCs w:val="26"/>
        </w:rPr>
      </w:lvl>
    </w:lvlOverride>
    <w:lvlOverride w:ilvl="1">
      <w:lvl w:ilvl="1">
        <w:start w:val="1"/>
        <w:numFmt w:val="decimal"/>
        <w:lvlText w:val="%1.%2."/>
        <w:lvlJc w:val="left"/>
        <w:pPr>
          <w:ind w:left="999"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rFonts w:ascii="Calibri Light" w:hAnsi="Calibri Light" w:cs="Calibri Light" w:hint="default"/>
          <w:b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7" w16cid:durableId="630668797">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bCs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18" w16cid:durableId="1162235505">
    <w:abstractNumId w:val="15"/>
    <w:lvlOverride w:ilvl="0">
      <w:lvl w:ilvl="0">
        <w:start w:val="1"/>
        <w:numFmt w:val="decimal"/>
        <w:lvlText w:val="%1."/>
        <w:lvlJc w:val="left"/>
        <w:pPr>
          <w:ind w:left="360" w:hanging="360"/>
        </w:pPr>
        <w:rPr>
          <w:rFonts w:ascii="Calibri Light" w:hAnsi="Calibri Light" w:cs="Calibri Light" w:hint="default"/>
          <w:b/>
          <w:color w:val="548DD4" w:themeColor="text2" w:themeTint="99"/>
          <w:sz w:val="26"/>
          <w:szCs w:val="26"/>
        </w:rPr>
      </w:lvl>
    </w:lvlOverride>
    <w:lvlOverride w:ilvl="1">
      <w:lvl w:ilvl="1">
        <w:start w:val="1"/>
        <w:numFmt w:val="decimal"/>
        <w:lvlText w:val="%1.%2."/>
        <w:lvlJc w:val="left"/>
        <w:pPr>
          <w:ind w:left="1850"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strike w:val="0"/>
          <w:color w:val="auto"/>
          <w:sz w:val="22"/>
          <w:szCs w:val="22"/>
        </w:rPr>
      </w:lvl>
    </w:lvlOverride>
    <w:lvlOverride w:ilvl="3">
      <w:lvl w:ilvl="3">
        <w:start w:val="1"/>
        <w:numFmt w:val="decimal"/>
        <w:lvlText w:val="%1.%2.%3.%4."/>
        <w:lvlJc w:val="left"/>
        <w:pPr>
          <w:ind w:left="2775" w:hanging="648"/>
        </w:pPr>
        <w:rPr>
          <w:strike w:val="0"/>
        </w:rPr>
      </w:lvl>
    </w:lvlOverride>
    <w:lvlOverride w:ilvl="4">
      <w:lvl w:ilvl="4">
        <w:start w:val="1"/>
        <w:numFmt w:val="decimal"/>
        <w:lvlText w:val="%1.%2.%3.%4.%5."/>
        <w:lvlJc w:val="left"/>
        <w:pPr>
          <w:ind w:left="2232" w:hanging="792"/>
        </w:pPr>
        <w:rPr>
          <w:b w:val="0"/>
        </w:rPr>
      </w:lvl>
    </w:lvlOverride>
    <w:lvlOverride w:ilvl="5">
      <w:lvl w:ilvl="5">
        <w:start w:val="1"/>
        <w:numFmt w:val="decimal"/>
        <w:lvlText w:val="%1.%2.%3.%4.%5.%6."/>
        <w:lvlJc w:val="left"/>
        <w:pPr>
          <w:ind w:left="4764"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16cid:durableId="1464345946">
    <w:abstractNumId w:val="15"/>
    <w:lvlOverride w:ilvl="0">
      <w:lvl w:ilvl="0">
        <w:start w:val="1"/>
        <w:numFmt w:val="decimal"/>
        <w:lvlText w:val="%1."/>
        <w:lvlJc w:val="left"/>
        <w:pPr>
          <w:ind w:left="360" w:hanging="360"/>
        </w:pPr>
        <w:rPr>
          <w:rFonts w:ascii="Calibri Light" w:hAnsi="Calibri Light" w:cs="Calibri Light" w:hint="default"/>
          <w:b/>
          <w:color w:val="548DD4" w:themeColor="text2" w:themeTint="99"/>
          <w:sz w:val="28"/>
          <w:szCs w:val="28"/>
        </w:rPr>
      </w:lvl>
    </w:lvlOverride>
    <w:lvlOverride w:ilvl="1">
      <w:lvl w:ilvl="1">
        <w:start w:val="1"/>
        <w:numFmt w:val="decimal"/>
        <w:lvlText w:val="%1.%2."/>
        <w:lvlJc w:val="left"/>
        <w:pPr>
          <w:ind w:left="1992"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2489" w:hanging="504"/>
        </w:pPr>
        <w:rPr>
          <w:b w:val="0"/>
          <w:color w:val="auto"/>
          <w:sz w:val="20"/>
          <w:szCs w:val="20"/>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16cid:durableId="337079469">
    <w:abstractNumId w:val="15"/>
    <w:lvlOverride w:ilvl="0">
      <w:lvl w:ilvl="0">
        <w:start w:val="1"/>
        <w:numFmt w:val="decimal"/>
        <w:lvlText w:val="%1."/>
        <w:lvlJc w:val="left"/>
        <w:pPr>
          <w:ind w:left="360" w:hanging="360"/>
        </w:pPr>
        <w:rPr>
          <w:rFonts w:asciiTheme="minorHAnsi" w:hAnsiTheme="minorHAnsi" w:cstheme="minorHAnsi" w:hint="default"/>
          <w:b/>
          <w:color w:val="548DD4" w:themeColor="text2" w:themeTint="99"/>
          <w:sz w:val="26"/>
          <w:szCs w:val="26"/>
        </w:rPr>
      </w:lvl>
    </w:lvlOverride>
    <w:lvlOverride w:ilvl="1">
      <w:lvl w:ilvl="1">
        <w:start w:val="1"/>
        <w:numFmt w:val="decimal"/>
        <w:lvlText w:val="%1.%2."/>
        <w:lvlJc w:val="left"/>
        <w:pPr>
          <w:ind w:left="4402"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2064" w:hanging="504"/>
        </w:pPr>
        <w:rPr>
          <w:b w:val="0"/>
          <w:strike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16cid:durableId="1834569974">
    <w:abstractNumId w:val="15"/>
    <w:lvlOverride w:ilvl="0">
      <w:lvl w:ilvl="0">
        <w:start w:val="1"/>
        <w:numFmt w:val="decimal"/>
        <w:lvlText w:val="%1."/>
        <w:lvlJc w:val="left"/>
        <w:pPr>
          <w:ind w:left="360" w:hanging="360"/>
        </w:pPr>
        <w:rPr>
          <w:rFonts w:ascii="Calibri" w:hAnsi="Calibri" w:hint="default"/>
          <w:b/>
          <w:color w:val="548DD4" w:themeColor="text2" w:themeTint="99"/>
          <w:sz w:val="20"/>
          <w:szCs w:val="20"/>
        </w:rPr>
      </w:lvl>
    </w:lvlOverride>
    <w:lvlOverride w:ilvl="1">
      <w:lvl w:ilvl="1">
        <w:start w:val="1"/>
        <w:numFmt w:val="decimal"/>
        <w:lvlText w:val="%1.%2."/>
        <w:lvlJc w:val="left"/>
        <w:pPr>
          <w:ind w:left="1992" w:hanging="432"/>
        </w:pPr>
        <w:rPr>
          <w:rFonts w:ascii="Calibri Light" w:hAnsi="Calibri Light" w:cs="Calibri Light" w:hint="default"/>
          <w:b w:val="0"/>
          <w:color w:val="auto"/>
          <w:sz w:val="22"/>
          <w:szCs w:val="22"/>
        </w:rPr>
      </w:lvl>
    </w:lvlOverride>
    <w:lvlOverride w:ilvl="2">
      <w:lvl w:ilvl="2">
        <w:start w:val="1"/>
        <w:numFmt w:val="decimal"/>
        <w:lvlText w:val="%1.%2.%3."/>
        <w:lvlJc w:val="left"/>
        <w:pPr>
          <w:ind w:left="2489" w:hanging="504"/>
        </w:pPr>
        <w:rPr>
          <w:b w:val="0"/>
          <w:color w:val="auto"/>
          <w:sz w:val="20"/>
          <w:szCs w:val="20"/>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2" w16cid:durableId="2025745687">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3" w16cid:durableId="560484336">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4" w16cid:durableId="415707098">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Theme="majorHAnsi" w:hAnsiTheme="majorHAnsi" w:cstheme="minorHAnsi" w:hint="default"/>
          <w:b w:val="0"/>
          <w:color w:val="auto"/>
          <w:sz w:val="22"/>
          <w:szCs w:val="22"/>
        </w:rPr>
      </w:lvl>
    </w:lvlOverride>
    <w:lvlOverride w:ilvl="2">
      <w:lvl w:ilvl="2">
        <w:start w:val="1"/>
        <w:numFmt w:val="decimal"/>
        <w:lvlText w:val="%1.%2.%3."/>
        <w:lvlJc w:val="left"/>
        <w:pPr>
          <w:ind w:left="1560" w:hanging="567"/>
        </w:pPr>
        <w:rPr>
          <w:rFonts w:ascii="Calibri Light" w:hAnsi="Calibri Light" w:cs="Calibri Light"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5" w16cid:durableId="2007634262">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6" w16cid:durableId="1810857400">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7" w16cid:durableId="671686736">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8" w16cid:durableId="984505008">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29" w16cid:durableId="1441681133">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30" w16cid:durableId="156968890">
    <w:abstractNumId w:val="15"/>
    <w:lvlOverride w:ilvl="0">
      <w:lvl w:ilvl="0">
        <w:start w:val="1"/>
        <w:numFmt w:val="decimal"/>
        <w:lvlText w:val="%1."/>
        <w:lvlJc w:val="left"/>
        <w:pPr>
          <w:ind w:left="360" w:hanging="360"/>
        </w:pPr>
        <w:rPr>
          <w:rFonts w:asciiTheme="majorHAnsi" w:hAnsiTheme="majorHAnsi" w:cstheme="minorHAnsi" w:hint="default"/>
          <w:b/>
          <w:color w:val="4F81BD" w:themeColor="accent1"/>
          <w:sz w:val="26"/>
          <w:szCs w:val="26"/>
        </w:rPr>
      </w:lvl>
    </w:lvlOverride>
    <w:lvlOverride w:ilvl="1">
      <w:lvl w:ilvl="1">
        <w:start w:val="1"/>
        <w:numFmt w:val="decimal"/>
        <w:lvlText w:val="%1.%2."/>
        <w:lvlJc w:val="left"/>
        <w:pPr>
          <w:ind w:left="1850"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b w:val="0"/>
          <w:strike w:val="0"/>
          <w:sz w:val="22"/>
          <w:szCs w:val="22"/>
        </w:rPr>
      </w:lvl>
    </w:lvlOverride>
    <w:lvlOverride w:ilvl="3">
      <w:lvl w:ilvl="3">
        <w:start w:val="1"/>
        <w:numFmt w:val="decimal"/>
        <w:lvlText w:val="%1.%2.%3.%4."/>
        <w:lvlJc w:val="left"/>
        <w:pPr>
          <w:ind w:left="2775" w:hanging="648"/>
        </w:pPr>
        <w:rPr>
          <w:strike w:val="0"/>
        </w:rPr>
      </w:lvl>
    </w:lvlOverride>
    <w:lvlOverride w:ilvl="4">
      <w:lvl w:ilvl="4">
        <w:start w:val="1"/>
        <w:numFmt w:val="decimal"/>
        <w:lvlText w:val="%1.%2.%3.%4.%5."/>
        <w:lvlJc w:val="left"/>
        <w:pPr>
          <w:ind w:left="2232" w:hanging="792"/>
        </w:pPr>
        <w:rPr>
          <w:b w:val="0"/>
        </w:rPr>
      </w:lvl>
    </w:lvlOverride>
    <w:lvlOverride w:ilvl="5">
      <w:lvl w:ilvl="5">
        <w:start w:val="1"/>
        <w:numFmt w:val="decimal"/>
        <w:lvlText w:val="%1.%2.%3.%4.%5.%6."/>
        <w:lvlJc w:val="left"/>
        <w:pPr>
          <w:ind w:left="4764"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16cid:durableId="1650475205">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32" w16cid:durableId="354498863">
    <w:abstractNumId w:val="14"/>
  </w:num>
  <w:num w:numId="33" w16cid:durableId="269246492">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34" w16cid:durableId="1263687056">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156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ascii="Calibri Light" w:hAnsi="Calibri Light" w:cs="Calibri Light"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35" w16cid:durableId="673335474">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2694"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ascii="Calibri Light" w:hAnsi="Calibri Light" w:cs="Calibri Light" w:hint="default"/>
          <w:b w:val="0"/>
          <w:bCs w:val="0"/>
          <w:color w:val="auto"/>
          <w:sz w:val="22"/>
          <w:szCs w:val="22"/>
        </w:rPr>
      </w:lvl>
    </w:lvlOverride>
    <w:lvlOverride w:ilvl="3">
      <w:lvl w:ilvl="3">
        <w:start w:val="1"/>
        <w:numFmt w:val="decimal"/>
        <w:lvlText w:val="%1.%2.%3.%4."/>
        <w:lvlJc w:val="left"/>
        <w:pPr>
          <w:ind w:left="6096" w:hanging="567"/>
        </w:pPr>
        <w:rPr>
          <w:rFonts w:hint="default"/>
          <w:b w:val="0"/>
          <w:bCs/>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36" w16cid:durableId="1018770066">
    <w:abstractNumId w:val="16"/>
  </w:num>
  <w:num w:numId="37" w16cid:durableId="869607106">
    <w:abstractNumId w:val="15"/>
    <w:lvlOverride w:ilvl="0">
      <w:lvl w:ilvl="0">
        <w:start w:val="1"/>
        <w:numFmt w:val="decimal"/>
        <w:lvlText w:val="%1."/>
        <w:lvlJc w:val="left"/>
        <w:pPr>
          <w:ind w:left="567" w:hanging="567"/>
        </w:pPr>
        <w:rPr>
          <w:rFonts w:asciiTheme="majorHAnsi" w:hAnsiTheme="majorHAnsi" w:hint="default"/>
          <w:b/>
          <w:color w:val="4F81BD" w:themeColor="accent1"/>
          <w:sz w:val="26"/>
          <w:szCs w:val="26"/>
        </w:rPr>
      </w:lvl>
    </w:lvlOverride>
    <w:lvlOverride w:ilvl="1">
      <w:lvl w:ilvl="1">
        <w:start w:val="1"/>
        <w:numFmt w:val="decimal"/>
        <w:lvlText w:val="%1.%2."/>
        <w:lvlJc w:val="left"/>
        <w:pPr>
          <w:ind w:left="2410" w:hanging="567"/>
        </w:pPr>
        <w:rPr>
          <w:rFonts w:ascii="Calibri Light" w:hAnsi="Calibri Light" w:cs="Calibri Light" w:hint="default"/>
          <w:b w:val="0"/>
          <w:color w:val="auto"/>
          <w:sz w:val="22"/>
          <w:szCs w:val="22"/>
        </w:rPr>
      </w:lvl>
    </w:lvlOverride>
    <w:lvlOverride w:ilvl="2">
      <w:lvl w:ilvl="2">
        <w:start w:val="1"/>
        <w:numFmt w:val="decimal"/>
        <w:lvlText w:val="%1.%2.%3."/>
        <w:lvlJc w:val="left"/>
        <w:pPr>
          <w:ind w:left="1560" w:hanging="567"/>
        </w:pPr>
        <w:rPr>
          <w:rFonts w:hint="default"/>
          <w:b w:val="0"/>
          <w:color w:val="auto"/>
          <w:sz w:val="22"/>
          <w:szCs w:val="22"/>
        </w:rPr>
      </w:lvl>
    </w:lvlOverride>
    <w:lvlOverride w:ilvl="3">
      <w:lvl w:ilvl="3">
        <w:start w:val="1"/>
        <w:numFmt w:val="decimal"/>
        <w:lvlText w:val="%1.%2.%3.%4."/>
        <w:lvlJc w:val="left"/>
        <w:pPr>
          <w:ind w:left="6096" w:hanging="567"/>
        </w:pPr>
        <w:rPr>
          <w:rFonts w:hint="default"/>
        </w:rPr>
      </w:lvl>
    </w:lvlOverride>
    <w:lvlOverride w:ilvl="4">
      <w:lvl w:ilvl="4">
        <w:start w:val="1"/>
        <w:numFmt w:val="decimal"/>
        <w:lvlText w:val="%1.%2.%3.%4.%5."/>
        <w:lvlJc w:val="left"/>
        <w:pPr>
          <w:ind w:left="7939" w:hanging="567"/>
        </w:pPr>
        <w:rPr>
          <w:rFonts w:hint="default"/>
        </w:rPr>
      </w:lvl>
    </w:lvlOverride>
    <w:lvlOverride w:ilvl="5">
      <w:lvl w:ilvl="5">
        <w:start w:val="1"/>
        <w:numFmt w:val="decimal"/>
        <w:lvlText w:val="%1.%2.%3.%4.%5.%6."/>
        <w:lvlJc w:val="left"/>
        <w:pPr>
          <w:ind w:left="9782" w:hanging="567"/>
        </w:pPr>
        <w:rPr>
          <w:rFonts w:hint="default"/>
        </w:rPr>
      </w:lvl>
    </w:lvlOverride>
    <w:lvlOverride w:ilvl="6">
      <w:lvl w:ilvl="6">
        <w:start w:val="1"/>
        <w:numFmt w:val="decimal"/>
        <w:lvlText w:val="%1.%2.%3.%4.%5.%6.%7."/>
        <w:lvlJc w:val="left"/>
        <w:pPr>
          <w:ind w:left="11625" w:hanging="567"/>
        </w:pPr>
        <w:rPr>
          <w:rFonts w:hint="default"/>
        </w:rPr>
      </w:lvl>
    </w:lvlOverride>
    <w:lvlOverride w:ilvl="7">
      <w:lvl w:ilvl="7">
        <w:start w:val="1"/>
        <w:numFmt w:val="decimal"/>
        <w:lvlText w:val="%1.%2.%3.%4.%5.%6.%7.%8."/>
        <w:lvlJc w:val="left"/>
        <w:pPr>
          <w:ind w:left="13468" w:hanging="567"/>
        </w:pPr>
        <w:rPr>
          <w:rFonts w:hint="default"/>
        </w:rPr>
      </w:lvl>
    </w:lvlOverride>
    <w:lvlOverride w:ilvl="8">
      <w:lvl w:ilvl="8">
        <w:start w:val="1"/>
        <w:numFmt w:val="decimal"/>
        <w:lvlText w:val="%1.%2.%3.%4.%5.%6.%7.%8.%9."/>
        <w:lvlJc w:val="left"/>
        <w:pPr>
          <w:ind w:left="15311" w:hanging="567"/>
        </w:pPr>
        <w:rPr>
          <w:rFonts w:hint="default"/>
        </w:rPr>
      </w:lvl>
    </w:lvlOverride>
  </w:num>
  <w:num w:numId="38" w16cid:durableId="64304777">
    <w:abstractNumId w:val="22"/>
  </w:num>
  <w:num w:numId="39" w16cid:durableId="1152254816">
    <w:abstractNumId w:val="3"/>
  </w:num>
  <w:num w:numId="40" w16cid:durableId="1823430007">
    <w:abstractNumId w:val="15"/>
    <w:lvlOverride w:ilvl="0">
      <w:lvl w:ilvl="0">
        <w:start w:val="1"/>
        <w:numFmt w:val="decimal"/>
        <w:lvlText w:val="%1."/>
        <w:lvlJc w:val="left"/>
        <w:pPr>
          <w:ind w:left="360" w:hanging="360"/>
        </w:pPr>
        <w:rPr>
          <w:rFonts w:asciiTheme="majorHAnsi" w:hAnsiTheme="majorHAnsi" w:cstheme="minorHAnsi" w:hint="default"/>
          <w:b/>
          <w:color w:val="4F81BD" w:themeColor="accent1"/>
          <w:sz w:val="26"/>
          <w:szCs w:val="26"/>
        </w:rPr>
      </w:lvl>
    </w:lvlOverride>
    <w:lvlOverride w:ilvl="1">
      <w:lvl w:ilvl="1">
        <w:start w:val="1"/>
        <w:numFmt w:val="decimal"/>
        <w:lvlText w:val="%1.%2."/>
        <w:lvlJc w:val="left"/>
        <w:pPr>
          <w:ind w:left="1850"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1639" w:hanging="504"/>
        </w:pPr>
        <w:rPr>
          <w:b w:val="0"/>
          <w:strike w:val="0"/>
          <w:sz w:val="22"/>
          <w:szCs w:val="22"/>
        </w:rPr>
      </w:lvl>
    </w:lvlOverride>
    <w:lvlOverride w:ilvl="3">
      <w:lvl w:ilvl="3">
        <w:start w:val="1"/>
        <w:numFmt w:val="decimal"/>
        <w:lvlText w:val="%1.%2.%3.%4."/>
        <w:lvlJc w:val="left"/>
        <w:pPr>
          <w:ind w:left="2775" w:hanging="648"/>
        </w:pPr>
        <w:rPr>
          <w:strike w:val="0"/>
        </w:rPr>
      </w:lvl>
    </w:lvlOverride>
    <w:lvlOverride w:ilvl="4">
      <w:lvl w:ilvl="4">
        <w:start w:val="1"/>
        <w:numFmt w:val="decimal"/>
        <w:lvlText w:val="%1.%2.%3.%4.%5."/>
        <w:lvlJc w:val="left"/>
        <w:pPr>
          <w:ind w:left="2232" w:hanging="792"/>
        </w:pPr>
        <w:rPr>
          <w:b w:val="0"/>
        </w:rPr>
      </w:lvl>
    </w:lvlOverride>
    <w:lvlOverride w:ilvl="5">
      <w:lvl w:ilvl="5">
        <w:start w:val="1"/>
        <w:numFmt w:val="decimal"/>
        <w:lvlText w:val="%1.%2.%3.%4.%5.%6."/>
        <w:lvlJc w:val="left"/>
        <w:pPr>
          <w:ind w:left="4764"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1" w16cid:durableId="974600551">
    <w:abstractNumId w:val="4"/>
  </w:num>
  <w:num w:numId="42" w16cid:durableId="1509910399">
    <w:abstractNumId w:val="17"/>
  </w:num>
  <w:num w:numId="43" w16cid:durableId="1408963392">
    <w:abstractNumId w:val="15"/>
    <w:lvlOverride w:ilvl="0">
      <w:lvl w:ilvl="0">
        <w:start w:val="1"/>
        <w:numFmt w:val="decimal"/>
        <w:lvlText w:val="%1."/>
        <w:lvlJc w:val="left"/>
        <w:pPr>
          <w:ind w:left="360" w:hanging="360"/>
        </w:pPr>
        <w:rPr>
          <w:rFonts w:asciiTheme="minorHAnsi" w:hAnsiTheme="minorHAnsi" w:cstheme="minorHAnsi" w:hint="default"/>
          <w:b/>
          <w:color w:val="548DD4" w:themeColor="text2" w:themeTint="99"/>
          <w:sz w:val="26"/>
          <w:szCs w:val="26"/>
        </w:rPr>
      </w:lvl>
    </w:lvlOverride>
    <w:lvlOverride w:ilvl="1">
      <w:lvl w:ilvl="1">
        <w:start w:val="1"/>
        <w:numFmt w:val="decimal"/>
        <w:lvlText w:val="%1.%2."/>
        <w:lvlJc w:val="left"/>
        <w:pPr>
          <w:ind w:left="1709" w:hanging="432"/>
        </w:pPr>
        <w:rPr>
          <w:rFonts w:ascii="Calibri Light" w:hAnsi="Calibri Light" w:cs="Calibri Light" w:hint="default"/>
          <w:b w:val="0"/>
          <w:strike w:val="0"/>
          <w:color w:val="auto"/>
          <w:sz w:val="22"/>
          <w:szCs w:val="22"/>
        </w:rPr>
      </w:lvl>
    </w:lvlOverride>
    <w:lvlOverride w:ilvl="2">
      <w:lvl w:ilvl="2">
        <w:start w:val="1"/>
        <w:numFmt w:val="decimal"/>
        <w:lvlText w:val="%1.%2.%3."/>
        <w:lvlJc w:val="left"/>
        <w:pPr>
          <w:ind w:left="2064" w:hanging="504"/>
        </w:pPr>
        <w:rPr>
          <w:b w:val="0"/>
          <w:strike w:val="0"/>
          <w:color w:val="auto"/>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6040"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1779640495">
    <w:abstractNumId w:val="11"/>
  </w:num>
  <w:num w:numId="45" w16cid:durableId="1794054211">
    <w:abstractNumId w:val="1"/>
  </w:num>
  <w:num w:numId="46" w16cid:durableId="1225720028">
    <w:abstractNumId w:val="20"/>
  </w:num>
  <w:num w:numId="47" w16cid:durableId="1001659404">
    <w:abstractNumId w:val="9"/>
  </w:num>
  <w:num w:numId="48" w16cid:durableId="2122333365">
    <w:abstractNumId w:val="7"/>
  </w:num>
  <w:num w:numId="49" w16cid:durableId="1794666083">
    <w:abstractNumId w:val="18"/>
  </w:num>
  <w:num w:numId="50" w16cid:durableId="1989162400">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6A2"/>
    <w:rsid w:val="0000129F"/>
    <w:rsid w:val="00001878"/>
    <w:rsid w:val="00002853"/>
    <w:rsid w:val="000032B5"/>
    <w:rsid w:val="00005D60"/>
    <w:rsid w:val="00007316"/>
    <w:rsid w:val="00007D1A"/>
    <w:rsid w:val="000111BB"/>
    <w:rsid w:val="00012424"/>
    <w:rsid w:val="000137BA"/>
    <w:rsid w:val="0001382E"/>
    <w:rsid w:val="0001686D"/>
    <w:rsid w:val="00017084"/>
    <w:rsid w:val="0001709E"/>
    <w:rsid w:val="000176AC"/>
    <w:rsid w:val="00017D01"/>
    <w:rsid w:val="00020183"/>
    <w:rsid w:val="000206F1"/>
    <w:rsid w:val="00020855"/>
    <w:rsid w:val="000217B3"/>
    <w:rsid w:val="000222DB"/>
    <w:rsid w:val="00025C93"/>
    <w:rsid w:val="0002625D"/>
    <w:rsid w:val="000269E6"/>
    <w:rsid w:val="000276EB"/>
    <w:rsid w:val="00027B5E"/>
    <w:rsid w:val="00033106"/>
    <w:rsid w:val="000344DE"/>
    <w:rsid w:val="00034F02"/>
    <w:rsid w:val="00035180"/>
    <w:rsid w:val="00035A6C"/>
    <w:rsid w:val="00035CE7"/>
    <w:rsid w:val="00036350"/>
    <w:rsid w:val="00036A15"/>
    <w:rsid w:val="00036EC7"/>
    <w:rsid w:val="00037C07"/>
    <w:rsid w:val="00040E21"/>
    <w:rsid w:val="0004165C"/>
    <w:rsid w:val="00041E41"/>
    <w:rsid w:val="00041E61"/>
    <w:rsid w:val="00043A81"/>
    <w:rsid w:val="00045524"/>
    <w:rsid w:val="00046A8D"/>
    <w:rsid w:val="00050280"/>
    <w:rsid w:val="00050601"/>
    <w:rsid w:val="00050EBE"/>
    <w:rsid w:val="000531BB"/>
    <w:rsid w:val="00056713"/>
    <w:rsid w:val="00056B87"/>
    <w:rsid w:val="00061A2F"/>
    <w:rsid w:val="00061B88"/>
    <w:rsid w:val="00064B7E"/>
    <w:rsid w:val="000667FC"/>
    <w:rsid w:val="0006726E"/>
    <w:rsid w:val="000679FB"/>
    <w:rsid w:val="00067D97"/>
    <w:rsid w:val="000705F8"/>
    <w:rsid w:val="0007156F"/>
    <w:rsid w:val="000732F1"/>
    <w:rsid w:val="00073478"/>
    <w:rsid w:val="00074FF1"/>
    <w:rsid w:val="000762F8"/>
    <w:rsid w:val="0007635D"/>
    <w:rsid w:val="00077872"/>
    <w:rsid w:val="00077BAC"/>
    <w:rsid w:val="00080860"/>
    <w:rsid w:val="00080960"/>
    <w:rsid w:val="00081DB6"/>
    <w:rsid w:val="000823A0"/>
    <w:rsid w:val="0008345E"/>
    <w:rsid w:val="00084B41"/>
    <w:rsid w:val="00086E15"/>
    <w:rsid w:val="000879CB"/>
    <w:rsid w:val="000917E2"/>
    <w:rsid w:val="00092DDA"/>
    <w:rsid w:val="00093658"/>
    <w:rsid w:val="000957C2"/>
    <w:rsid w:val="00095C16"/>
    <w:rsid w:val="00096BF4"/>
    <w:rsid w:val="000A01E3"/>
    <w:rsid w:val="000A1041"/>
    <w:rsid w:val="000A22B0"/>
    <w:rsid w:val="000A2F6B"/>
    <w:rsid w:val="000A3069"/>
    <w:rsid w:val="000A3C13"/>
    <w:rsid w:val="000A48A9"/>
    <w:rsid w:val="000A4EF7"/>
    <w:rsid w:val="000B17A8"/>
    <w:rsid w:val="000B1BC4"/>
    <w:rsid w:val="000B2A9C"/>
    <w:rsid w:val="000B33CD"/>
    <w:rsid w:val="000B423B"/>
    <w:rsid w:val="000B4C0D"/>
    <w:rsid w:val="000B5FA5"/>
    <w:rsid w:val="000B7194"/>
    <w:rsid w:val="000B759F"/>
    <w:rsid w:val="000B798D"/>
    <w:rsid w:val="000C2393"/>
    <w:rsid w:val="000C251F"/>
    <w:rsid w:val="000C3630"/>
    <w:rsid w:val="000C4CE0"/>
    <w:rsid w:val="000C5800"/>
    <w:rsid w:val="000C62CB"/>
    <w:rsid w:val="000D0584"/>
    <w:rsid w:val="000D27C0"/>
    <w:rsid w:val="000D30AC"/>
    <w:rsid w:val="000D326F"/>
    <w:rsid w:val="000D368A"/>
    <w:rsid w:val="000D391F"/>
    <w:rsid w:val="000D4E41"/>
    <w:rsid w:val="000D517B"/>
    <w:rsid w:val="000D5F52"/>
    <w:rsid w:val="000D65F3"/>
    <w:rsid w:val="000D6DB2"/>
    <w:rsid w:val="000D6E58"/>
    <w:rsid w:val="000D75F3"/>
    <w:rsid w:val="000D774E"/>
    <w:rsid w:val="000E1C08"/>
    <w:rsid w:val="000E2767"/>
    <w:rsid w:val="000E403B"/>
    <w:rsid w:val="000E4C8B"/>
    <w:rsid w:val="000F08A6"/>
    <w:rsid w:val="000F1BD0"/>
    <w:rsid w:val="000F2C28"/>
    <w:rsid w:val="000F32E6"/>
    <w:rsid w:val="000F32F4"/>
    <w:rsid w:val="000F4108"/>
    <w:rsid w:val="000F41E1"/>
    <w:rsid w:val="000F43CE"/>
    <w:rsid w:val="000F79E6"/>
    <w:rsid w:val="00102BB0"/>
    <w:rsid w:val="001041C3"/>
    <w:rsid w:val="001045A0"/>
    <w:rsid w:val="0010520C"/>
    <w:rsid w:val="00106826"/>
    <w:rsid w:val="0010737E"/>
    <w:rsid w:val="00110E77"/>
    <w:rsid w:val="001110A8"/>
    <w:rsid w:val="00112325"/>
    <w:rsid w:val="0011276A"/>
    <w:rsid w:val="00112F36"/>
    <w:rsid w:val="001135FC"/>
    <w:rsid w:val="0011525B"/>
    <w:rsid w:val="00116F14"/>
    <w:rsid w:val="00122FAF"/>
    <w:rsid w:val="0012321B"/>
    <w:rsid w:val="001238F5"/>
    <w:rsid w:val="00123D47"/>
    <w:rsid w:val="00124F04"/>
    <w:rsid w:val="0012581E"/>
    <w:rsid w:val="001261AE"/>
    <w:rsid w:val="001305CE"/>
    <w:rsid w:val="00130F7A"/>
    <w:rsid w:val="00131628"/>
    <w:rsid w:val="00132E98"/>
    <w:rsid w:val="00133065"/>
    <w:rsid w:val="00135107"/>
    <w:rsid w:val="001362FC"/>
    <w:rsid w:val="00136F93"/>
    <w:rsid w:val="001377FD"/>
    <w:rsid w:val="00142E37"/>
    <w:rsid w:val="00142E49"/>
    <w:rsid w:val="001437C1"/>
    <w:rsid w:val="00146AB8"/>
    <w:rsid w:val="00146B6C"/>
    <w:rsid w:val="0014701A"/>
    <w:rsid w:val="0014711D"/>
    <w:rsid w:val="001476C7"/>
    <w:rsid w:val="00147FAC"/>
    <w:rsid w:val="0015001F"/>
    <w:rsid w:val="00150EC2"/>
    <w:rsid w:val="00151058"/>
    <w:rsid w:val="00153AEF"/>
    <w:rsid w:val="00154DEB"/>
    <w:rsid w:val="001562E6"/>
    <w:rsid w:val="001562F2"/>
    <w:rsid w:val="00156B4E"/>
    <w:rsid w:val="00160307"/>
    <w:rsid w:val="001604A5"/>
    <w:rsid w:val="0016210A"/>
    <w:rsid w:val="001627A0"/>
    <w:rsid w:val="001629BC"/>
    <w:rsid w:val="001629BF"/>
    <w:rsid w:val="00163DC9"/>
    <w:rsid w:val="00166149"/>
    <w:rsid w:val="00166F56"/>
    <w:rsid w:val="00170E3D"/>
    <w:rsid w:val="001710EB"/>
    <w:rsid w:val="00171A61"/>
    <w:rsid w:val="001751D2"/>
    <w:rsid w:val="0017576A"/>
    <w:rsid w:val="00175E7E"/>
    <w:rsid w:val="00175EB2"/>
    <w:rsid w:val="00177312"/>
    <w:rsid w:val="001776F8"/>
    <w:rsid w:val="0018164E"/>
    <w:rsid w:val="00182BC9"/>
    <w:rsid w:val="00183C6A"/>
    <w:rsid w:val="00184F43"/>
    <w:rsid w:val="00185812"/>
    <w:rsid w:val="00186A41"/>
    <w:rsid w:val="001871C9"/>
    <w:rsid w:val="00187F5F"/>
    <w:rsid w:val="001914A2"/>
    <w:rsid w:val="00193F90"/>
    <w:rsid w:val="00194329"/>
    <w:rsid w:val="00195EF4"/>
    <w:rsid w:val="00195F16"/>
    <w:rsid w:val="00195F77"/>
    <w:rsid w:val="00196BAE"/>
    <w:rsid w:val="0019726A"/>
    <w:rsid w:val="00197AA4"/>
    <w:rsid w:val="001A0308"/>
    <w:rsid w:val="001A049D"/>
    <w:rsid w:val="001A1B37"/>
    <w:rsid w:val="001A22D6"/>
    <w:rsid w:val="001A2316"/>
    <w:rsid w:val="001A46AE"/>
    <w:rsid w:val="001A4ACD"/>
    <w:rsid w:val="001A4B57"/>
    <w:rsid w:val="001A5E46"/>
    <w:rsid w:val="001A75C3"/>
    <w:rsid w:val="001B0060"/>
    <w:rsid w:val="001B0720"/>
    <w:rsid w:val="001B1C0F"/>
    <w:rsid w:val="001B2885"/>
    <w:rsid w:val="001B66C1"/>
    <w:rsid w:val="001C2A1C"/>
    <w:rsid w:val="001C562A"/>
    <w:rsid w:val="001C6DA5"/>
    <w:rsid w:val="001C73BC"/>
    <w:rsid w:val="001D2E9C"/>
    <w:rsid w:val="001D4A38"/>
    <w:rsid w:val="001D5257"/>
    <w:rsid w:val="001D6C94"/>
    <w:rsid w:val="001E2375"/>
    <w:rsid w:val="001E2A5F"/>
    <w:rsid w:val="001E3659"/>
    <w:rsid w:val="001E4DE7"/>
    <w:rsid w:val="001E5F0E"/>
    <w:rsid w:val="001E6D1E"/>
    <w:rsid w:val="001E7C57"/>
    <w:rsid w:val="001F1735"/>
    <w:rsid w:val="001F1794"/>
    <w:rsid w:val="001F1BA7"/>
    <w:rsid w:val="001F26C3"/>
    <w:rsid w:val="001F3275"/>
    <w:rsid w:val="001F3C17"/>
    <w:rsid w:val="001F4D39"/>
    <w:rsid w:val="001F5B66"/>
    <w:rsid w:val="001F5FD1"/>
    <w:rsid w:val="001F616F"/>
    <w:rsid w:val="001F6426"/>
    <w:rsid w:val="001F67BD"/>
    <w:rsid w:val="001F7493"/>
    <w:rsid w:val="0020016E"/>
    <w:rsid w:val="0020094D"/>
    <w:rsid w:val="00200F18"/>
    <w:rsid w:val="0020225C"/>
    <w:rsid w:val="00203BE6"/>
    <w:rsid w:val="0020509B"/>
    <w:rsid w:val="00205200"/>
    <w:rsid w:val="0020598A"/>
    <w:rsid w:val="0020635B"/>
    <w:rsid w:val="00207503"/>
    <w:rsid w:val="0021036D"/>
    <w:rsid w:val="00212C3D"/>
    <w:rsid w:val="00213584"/>
    <w:rsid w:val="0021422D"/>
    <w:rsid w:val="00215090"/>
    <w:rsid w:val="002168D3"/>
    <w:rsid w:val="00216B4C"/>
    <w:rsid w:val="002179C9"/>
    <w:rsid w:val="002241B4"/>
    <w:rsid w:val="00224630"/>
    <w:rsid w:val="00224EAF"/>
    <w:rsid w:val="00225819"/>
    <w:rsid w:val="00226178"/>
    <w:rsid w:val="00226941"/>
    <w:rsid w:val="002279EA"/>
    <w:rsid w:val="00227BBE"/>
    <w:rsid w:val="00235AC6"/>
    <w:rsid w:val="00236247"/>
    <w:rsid w:val="00236807"/>
    <w:rsid w:val="00236A28"/>
    <w:rsid w:val="0023712D"/>
    <w:rsid w:val="0023739A"/>
    <w:rsid w:val="002410B8"/>
    <w:rsid w:val="002417E3"/>
    <w:rsid w:val="00243250"/>
    <w:rsid w:val="002440A6"/>
    <w:rsid w:val="00245919"/>
    <w:rsid w:val="002467D5"/>
    <w:rsid w:val="00246B75"/>
    <w:rsid w:val="002475A0"/>
    <w:rsid w:val="00247B42"/>
    <w:rsid w:val="00251574"/>
    <w:rsid w:val="00253CE0"/>
    <w:rsid w:val="002544F3"/>
    <w:rsid w:val="002560CE"/>
    <w:rsid w:val="00256C09"/>
    <w:rsid w:val="002578AF"/>
    <w:rsid w:val="00260520"/>
    <w:rsid w:val="00261494"/>
    <w:rsid w:val="00261A83"/>
    <w:rsid w:val="00264606"/>
    <w:rsid w:val="00265E41"/>
    <w:rsid w:val="00266067"/>
    <w:rsid w:val="002667C4"/>
    <w:rsid w:val="002668CC"/>
    <w:rsid w:val="00266A0D"/>
    <w:rsid w:val="00270E14"/>
    <w:rsid w:val="00270E81"/>
    <w:rsid w:val="0027151C"/>
    <w:rsid w:val="00271EE0"/>
    <w:rsid w:val="0027232F"/>
    <w:rsid w:val="00273A8F"/>
    <w:rsid w:val="002740FC"/>
    <w:rsid w:val="002746F8"/>
    <w:rsid w:val="00274BF6"/>
    <w:rsid w:val="002761CC"/>
    <w:rsid w:val="0027691A"/>
    <w:rsid w:val="00277532"/>
    <w:rsid w:val="002775FF"/>
    <w:rsid w:val="002779FE"/>
    <w:rsid w:val="00280996"/>
    <w:rsid w:val="00282E16"/>
    <w:rsid w:val="002873E5"/>
    <w:rsid w:val="00293CC9"/>
    <w:rsid w:val="00295C83"/>
    <w:rsid w:val="002967C3"/>
    <w:rsid w:val="00296E07"/>
    <w:rsid w:val="002A07C7"/>
    <w:rsid w:val="002A15EB"/>
    <w:rsid w:val="002A164D"/>
    <w:rsid w:val="002A386A"/>
    <w:rsid w:val="002A395F"/>
    <w:rsid w:val="002A5A22"/>
    <w:rsid w:val="002B07DC"/>
    <w:rsid w:val="002B0CBB"/>
    <w:rsid w:val="002B4D2B"/>
    <w:rsid w:val="002B50B3"/>
    <w:rsid w:val="002B64CD"/>
    <w:rsid w:val="002C1264"/>
    <w:rsid w:val="002C629F"/>
    <w:rsid w:val="002C7B8A"/>
    <w:rsid w:val="002D2492"/>
    <w:rsid w:val="002D26D7"/>
    <w:rsid w:val="002D2815"/>
    <w:rsid w:val="002D2E43"/>
    <w:rsid w:val="002D2F40"/>
    <w:rsid w:val="002D4F34"/>
    <w:rsid w:val="002D642A"/>
    <w:rsid w:val="002D6512"/>
    <w:rsid w:val="002D6B9A"/>
    <w:rsid w:val="002E0B83"/>
    <w:rsid w:val="002E14AB"/>
    <w:rsid w:val="002E28DA"/>
    <w:rsid w:val="002E3DCF"/>
    <w:rsid w:val="002E40C8"/>
    <w:rsid w:val="002E4C13"/>
    <w:rsid w:val="002E62C0"/>
    <w:rsid w:val="002F06F9"/>
    <w:rsid w:val="002F095E"/>
    <w:rsid w:val="002F1E8C"/>
    <w:rsid w:val="002F1F16"/>
    <w:rsid w:val="002F2F71"/>
    <w:rsid w:val="002F3580"/>
    <w:rsid w:val="002F3617"/>
    <w:rsid w:val="002F3768"/>
    <w:rsid w:val="002F57D3"/>
    <w:rsid w:val="002F5F03"/>
    <w:rsid w:val="002F6F81"/>
    <w:rsid w:val="00302646"/>
    <w:rsid w:val="00304C30"/>
    <w:rsid w:val="00304ED0"/>
    <w:rsid w:val="00305038"/>
    <w:rsid w:val="0030658D"/>
    <w:rsid w:val="00306C64"/>
    <w:rsid w:val="00307A89"/>
    <w:rsid w:val="00307B8A"/>
    <w:rsid w:val="003101F5"/>
    <w:rsid w:val="00310271"/>
    <w:rsid w:val="003118F0"/>
    <w:rsid w:val="00311B23"/>
    <w:rsid w:val="003132E6"/>
    <w:rsid w:val="003135E0"/>
    <w:rsid w:val="00313626"/>
    <w:rsid w:val="003136FA"/>
    <w:rsid w:val="0031382C"/>
    <w:rsid w:val="003139CD"/>
    <w:rsid w:val="0031427F"/>
    <w:rsid w:val="00314A0E"/>
    <w:rsid w:val="003157CB"/>
    <w:rsid w:val="00315E44"/>
    <w:rsid w:val="0031768D"/>
    <w:rsid w:val="00317719"/>
    <w:rsid w:val="00320D54"/>
    <w:rsid w:val="003212C6"/>
    <w:rsid w:val="00322095"/>
    <w:rsid w:val="0032215B"/>
    <w:rsid w:val="00323268"/>
    <w:rsid w:val="003247A9"/>
    <w:rsid w:val="003253AB"/>
    <w:rsid w:val="00325EE1"/>
    <w:rsid w:val="00326BCF"/>
    <w:rsid w:val="00327906"/>
    <w:rsid w:val="00327915"/>
    <w:rsid w:val="003306ED"/>
    <w:rsid w:val="00331D48"/>
    <w:rsid w:val="00335057"/>
    <w:rsid w:val="00336280"/>
    <w:rsid w:val="00336D53"/>
    <w:rsid w:val="00337005"/>
    <w:rsid w:val="00337443"/>
    <w:rsid w:val="003409FF"/>
    <w:rsid w:val="00341949"/>
    <w:rsid w:val="00341EB4"/>
    <w:rsid w:val="003423AF"/>
    <w:rsid w:val="003430D2"/>
    <w:rsid w:val="003457F7"/>
    <w:rsid w:val="0034597B"/>
    <w:rsid w:val="003460E7"/>
    <w:rsid w:val="0034628C"/>
    <w:rsid w:val="00346F13"/>
    <w:rsid w:val="0034730F"/>
    <w:rsid w:val="00350651"/>
    <w:rsid w:val="00352386"/>
    <w:rsid w:val="00354334"/>
    <w:rsid w:val="0035525F"/>
    <w:rsid w:val="00355759"/>
    <w:rsid w:val="0035598B"/>
    <w:rsid w:val="00355B4B"/>
    <w:rsid w:val="003566BE"/>
    <w:rsid w:val="0035670C"/>
    <w:rsid w:val="00360910"/>
    <w:rsid w:val="00360B6B"/>
    <w:rsid w:val="003610F4"/>
    <w:rsid w:val="0036150C"/>
    <w:rsid w:val="003645B0"/>
    <w:rsid w:val="00366F8B"/>
    <w:rsid w:val="003676A3"/>
    <w:rsid w:val="00370875"/>
    <w:rsid w:val="00373751"/>
    <w:rsid w:val="00373F5F"/>
    <w:rsid w:val="00381FD2"/>
    <w:rsid w:val="00382F60"/>
    <w:rsid w:val="00383F07"/>
    <w:rsid w:val="00386B05"/>
    <w:rsid w:val="00386BA9"/>
    <w:rsid w:val="00386C1E"/>
    <w:rsid w:val="00391732"/>
    <w:rsid w:val="003928B7"/>
    <w:rsid w:val="00392913"/>
    <w:rsid w:val="0039470E"/>
    <w:rsid w:val="003948DD"/>
    <w:rsid w:val="0039491E"/>
    <w:rsid w:val="00396EEB"/>
    <w:rsid w:val="003A1C5D"/>
    <w:rsid w:val="003A26E2"/>
    <w:rsid w:val="003A2B87"/>
    <w:rsid w:val="003A3AB1"/>
    <w:rsid w:val="003A4228"/>
    <w:rsid w:val="003A465D"/>
    <w:rsid w:val="003A5C28"/>
    <w:rsid w:val="003A60CE"/>
    <w:rsid w:val="003A6BCE"/>
    <w:rsid w:val="003B12AA"/>
    <w:rsid w:val="003B2236"/>
    <w:rsid w:val="003B319B"/>
    <w:rsid w:val="003B3336"/>
    <w:rsid w:val="003B4942"/>
    <w:rsid w:val="003B5020"/>
    <w:rsid w:val="003B50CF"/>
    <w:rsid w:val="003B51A2"/>
    <w:rsid w:val="003B52B7"/>
    <w:rsid w:val="003B65E4"/>
    <w:rsid w:val="003B671C"/>
    <w:rsid w:val="003B765A"/>
    <w:rsid w:val="003C0230"/>
    <w:rsid w:val="003C30F1"/>
    <w:rsid w:val="003C4DEC"/>
    <w:rsid w:val="003C5274"/>
    <w:rsid w:val="003C6750"/>
    <w:rsid w:val="003C7378"/>
    <w:rsid w:val="003C73FE"/>
    <w:rsid w:val="003C7426"/>
    <w:rsid w:val="003C749E"/>
    <w:rsid w:val="003C7D5D"/>
    <w:rsid w:val="003D18D7"/>
    <w:rsid w:val="003D4656"/>
    <w:rsid w:val="003D47E1"/>
    <w:rsid w:val="003D4DBA"/>
    <w:rsid w:val="003D57E4"/>
    <w:rsid w:val="003D677C"/>
    <w:rsid w:val="003D6B3F"/>
    <w:rsid w:val="003D72FF"/>
    <w:rsid w:val="003D7E88"/>
    <w:rsid w:val="003E0197"/>
    <w:rsid w:val="003E13B6"/>
    <w:rsid w:val="003E3276"/>
    <w:rsid w:val="003E32EE"/>
    <w:rsid w:val="003E406E"/>
    <w:rsid w:val="003E42C4"/>
    <w:rsid w:val="003E47C1"/>
    <w:rsid w:val="003E4C91"/>
    <w:rsid w:val="003E4F1B"/>
    <w:rsid w:val="003E62EC"/>
    <w:rsid w:val="003E788F"/>
    <w:rsid w:val="003F048B"/>
    <w:rsid w:val="003F19B3"/>
    <w:rsid w:val="003F4B72"/>
    <w:rsid w:val="003F4FC1"/>
    <w:rsid w:val="003F5C8B"/>
    <w:rsid w:val="003F7BC5"/>
    <w:rsid w:val="00400B45"/>
    <w:rsid w:val="00402AF4"/>
    <w:rsid w:val="00402D57"/>
    <w:rsid w:val="00411D5D"/>
    <w:rsid w:val="0041295F"/>
    <w:rsid w:val="004129FE"/>
    <w:rsid w:val="00417761"/>
    <w:rsid w:val="0042027D"/>
    <w:rsid w:val="00420B8B"/>
    <w:rsid w:val="004244CD"/>
    <w:rsid w:val="00424F43"/>
    <w:rsid w:val="00425B6E"/>
    <w:rsid w:val="00426BBE"/>
    <w:rsid w:val="004273DB"/>
    <w:rsid w:val="00430A47"/>
    <w:rsid w:val="00431C2A"/>
    <w:rsid w:val="004324EC"/>
    <w:rsid w:val="00432F52"/>
    <w:rsid w:val="004338AD"/>
    <w:rsid w:val="00433E35"/>
    <w:rsid w:val="004355FC"/>
    <w:rsid w:val="00435943"/>
    <w:rsid w:val="00441200"/>
    <w:rsid w:val="00442303"/>
    <w:rsid w:val="00442CF8"/>
    <w:rsid w:val="00442F43"/>
    <w:rsid w:val="004430B1"/>
    <w:rsid w:val="0044429B"/>
    <w:rsid w:val="00444EB4"/>
    <w:rsid w:val="00446EC3"/>
    <w:rsid w:val="0044742E"/>
    <w:rsid w:val="0045353F"/>
    <w:rsid w:val="00453746"/>
    <w:rsid w:val="004544C0"/>
    <w:rsid w:val="00454881"/>
    <w:rsid w:val="00454F8E"/>
    <w:rsid w:val="00455A48"/>
    <w:rsid w:val="00460A22"/>
    <w:rsid w:val="00462635"/>
    <w:rsid w:val="00462EEE"/>
    <w:rsid w:val="0046411D"/>
    <w:rsid w:val="004649BB"/>
    <w:rsid w:val="004654D0"/>
    <w:rsid w:val="0046576F"/>
    <w:rsid w:val="00467952"/>
    <w:rsid w:val="004700A2"/>
    <w:rsid w:val="00470E89"/>
    <w:rsid w:val="0047132A"/>
    <w:rsid w:val="00473066"/>
    <w:rsid w:val="004733B0"/>
    <w:rsid w:val="00474AA2"/>
    <w:rsid w:val="00474B8E"/>
    <w:rsid w:val="00474F47"/>
    <w:rsid w:val="00475253"/>
    <w:rsid w:val="004754DF"/>
    <w:rsid w:val="00475F2E"/>
    <w:rsid w:val="00477745"/>
    <w:rsid w:val="00481091"/>
    <w:rsid w:val="004811C2"/>
    <w:rsid w:val="00481547"/>
    <w:rsid w:val="00481718"/>
    <w:rsid w:val="004834E3"/>
    <w:rsid w:val="00483C3D"/>
    <w:rsid w:val="00484468"/>
    <w:rsid w:val="004857D3"/>
    <w:rsid w:val="00485DE5"/>
    <w:rsid w:val="004875EC"/>
    <w:rsid w:val="00491E3C"/>
    <w:rsid w:val="004921B9"/>
    <w:rsid w:val="00494AB3"/>
    <w:rsid w:val="004A1D60"/>
    <w:rsid w:val="004A2A6C"/>
    <w:rsid w:val="004B1A5A"/>
    <w:rsid w:val="004B52F9"/>
    <w:rsid w:val="004B5843"/>
    <w:rsid w:val="004B639E"/>
    <w:rsid w:val="004B64A4"/>
    <w:rsid w:val="004B7FF7"/>
    <w:rsid w:val="004C0EA5"/>
    <w:rsid w:val="004C27DD"/>
    <w:rsid w:val="004C3878"/>
    <w:rsid w:val="004C5194"/>
    <w:rsid w:val="004C5C21"/>
    <w:rsid w:val="004C7ADE"/>
    <w:rsid w:val="004D0A1A"/>
    <w:rsid w:val="004D0E75"/>
    <w:rsid w:val="004D100C"/>
    <w:rsid w:val="004D19AA"/>
    <w:rsid w:val="004D1BD2"/>
    <w:rsid w:val="004D2D10"/>
    <w:rsid w:val="004D65F0"/>
    <w:rsid w:val="004D7ABC"/>
    <w:rsid w:val="004E00DE"/>
    <w:rsid w:val="004E0D4D"/>
    <w:rsid w:val="004E37CB"/>
    <w:rsid w:val="004E3C2B"/>
    <w:rsid w:val="004E3CA3"/>
    <w:rsid w:val="004E3ED9"/>
    <w:rsid w:val="004E4CF3"/>
    <w:rsid w:val="004E6F6E"/>
    <w:rsid w:val="004E7CA4"/>
    <w:rsid w:val="004F1D3E"/>
    <w:rsid w:val="004F2625"/>
    <w:rsid w:val="004F4773"/>
    <w:rsid w:val="004F5359"/>
    <w:rsid w:val="004F5CEC"/>
    <w:rsid w:val="004F689E"/>
    <w:rsid w:val="004F6904"/>
    <w:rsid w:val="004F6BEF"/>
    <w:rsid w:val="00500992"/>
    <w:rsid w:val="00500A53"/>
    <w:rsid w:val="0050135D"/>
    <w:rsid w:val="00503134"/>
    <w:rsid w:val="00505424"/>
    <w:rsid w:val="00505D96"/>
    <w:rsid w:val="00507A3B"/>
    <w:rsid w:val="00507AA3"/>
    <w:rsid w:val="00507B5A"/>
    <w:rsid w:val="00512564"/>
    <w:rsid w:val="00512D18"/>
    <w:rsid w:val="0051305A"/>
    <w:rsid w:val="00513F58"/>
    <w:rsid w:val="005168FE"/>
    <w:rsid w:val="00516CCC"/>
    <w:rsid w:val="00522460"/>
    <w:rsid w:val="005229EF"/>
    <w:rsid w:val="005264F9"/>
    <w:rsid w:val="005303A6"/>
    <w:rsid w:val="0053260F"/>
    <w:rsid w:val="005336D8"/>
    <w:rsid w:val="00533776"/>
    <w:rsid w:val="00533A02"/>
    <w:rsid w:val="00533E5D"/>
    <w:rsid w:val="00534577"/>
    <w:rsid w:val="005362A1"/>
    <w:rsid w:val="005369C4"/>
    <w:rsid w:val="00536A04"/>
    <w:rsid w:val="005376DE"/>
    <w:rsid w:val="005378B1"/>
    <w:rsid w:val="0054105B"/>
    <w:rsid w:val="00543A26"/>
    <w:rsid w:val="00544EC7"/>
    <w:rsid w:val="00545523"/>
    <w:rsid w:val="005459D3"/>
    <w:rsid w:val="00545BA7"/>
    <w:rsid w:val="00546558"/>
    <w:rsid w:val="005475DB"/>
    <w:rsid w:val="00547C75"/>
    <w:rsid w:val="00550122"/>
    <w:rsid w:val="00550D76"/>
    <w:rsid w:val="00551FA8"/>
    <w:rsid w:val="0055267C"/>
    <w:rsid w:val="00553AEF"/>
    <w:rsid w:val="0055486B"/>
    <w:rsid w:val="00555886"/>
    <w:rsid w:val="005561F1"/>
    <w:rsid w:val="00556E26"/>
    <w:rsid w:val="0055786D"/>
    <w:rsid w:val="0056001A"/>
    <w:rsid w:val="00560790"/>
    <w:rsid w:val="0056390A"/>
    <w:rsid w:val="00563FD8"/>
    <w:rsid w:val="00564294"/>
    <w:rsid w:val="0056464D"/>
    <w:rsid w:val="0056567F"/>
    <w:rsid w:val="00566768"/>
    <w:rsid w:val="005702BA"/>
    <w:rsid w:val="005707E5"/>
    <w:rsid w:val="00570DAD"/>
    <w:rsid w:val="005719DF"/>
    <w:rsid w:val="00572868"/>
    <w:rsid w:val="0057618D"/>
    <w:rsid w:val="0057654E"/>
    <w:rsid w:val="005776DC"/>
    <w:rsid w:val="00577791"/>
    <w:rsid w:val="00580A94"/>
    <w:rsid w:val="00583F81"/>
    <w:rsid w:val="00584C18"/>
    <w:rsid w:val="00584D6D"/>
    <w:rsid w:val="00585251"/>
    <w:rsid w:val="00587147"/>
    <w:rsid w:val="00587758"/>
    <w:rsid w:val="00590012"/>
    <w:rsid w:val="00591AA5"/>
    <w:rsid w:val="00591D72"/>
    <w:rsid w:val="005926FA"/>
    <w:rsid w:val="00592CA9"/>
    <w:rsid w:val="00593229"/>
    <w:rsid w:val="00593906"/>
    <w:rsid w:val="00593A72"/>
    <w:rsid w:val="00593FCF"/>
    <w:rsid w:val="00594EB8"/>
    <w:rsid w:val="00596868"/>
    <w:rsid w:val="00596C3C"/>
    <w:rsid w:val="00596FB0"/>
    <w:rsid w:val="00597A85"/>
    <w:rsid w:val="005A1B45"/>
    <w:rsid w:val="005A1DC9"/>
    <w:rsid w:val="005A2AFD"/>
    <w:rsid w:val="005A5B73"/>
    <w:rsid w:val="005A63F1"/>
    <w:rsid w:val="005B026F"/>
    <w:rsid w:val="005B11D1"/>
    <w:rsid w:val="005B2A47"/>
    <w:rsid w:val="005B35EF"/>
    <w:rsid w:val="005B37D0"/>
    <w:rsid w:val="005B4510"/>
    <w:rsid w:val="005B74C5"/>
    <w:rsid w:val="005C14EB"/>
    <w:rsid w:val="005C1551"/>
    <w:rsid w:val="005C174A"/>
    <w:rsid w:val="005C3CD4"/>
    <w:rsid w:val="005C4684"/>
    <w:rsid w:val="005C4D27"/>
    <w:rsid w:val="005C66E1"/>
    <w:rsid w:val="005C673A"/>
    <w:rsid w:val="005C7427"/>
    <w:rsid w:val="005C76C3"/>
    <w:rsid w:val="005C7BE0"/>
    <w:rsid w:val="005D0729"/>
    <w:rsid w:val="005D1121"/>
    <w:rsid w:val="005D1DBD"/>
    <w:rsid w:val="005D26DB"/>
    <w:rsid w:val="005D2B71"/>
    <w:rsid w:val="005D3EC3"/>
    <w:rsid w:val="005D4988"/>
    <w:rsid w:val="005D4AE8"/>
    <w:rsid w:val="005D50B5"/>
    <w:rsid w:val="005D7B4E"/>
    <w:rsid w:val="005D7F48"/>
    <w:rsid w:val="005E2FBF"/>
    <w:rsid w:val="005E328D"/>
    <w:rsid w:val="005E4B46"/>
    <w:rsid w:val="005E70C2"/>
    <w:rsid w:val="005E725B"/>
    <w:rsid w:val="005E73F4"/>
    <w:rsid w:val="005E79D3"/>
    <w:rsid w:val="005F19E6"/>
    <w:rsid w:val="005F3428"/>
    <w:rsid w:val="005F37DB"/>
    <w:rsid w:val="005F427D"/>
    <w:rsid w:val="005F4DEA"/>
    <w:rsid w:val="005F6DEE"/>
    <w:rsid w:val="005F6F8C"/>
    <w:rsid w:val="0060104B"/>
    <w:rsid w:val="006016A6"/>
    <w:rsid w:val="006020F6"/>
    <w:rsid w:val="0060308A"/>
    <w:rsid w:val="00604AE7"/>
    <w:rsid w:val="00605F9D"/>
    <w:rsid w:val="00607A30"/>
    <w:rsid w:val="00607CF7"/>
    <w:rsid w:val="00607E6C"/>
    <w:rsid w:val="00611D00"/>
    <w:rsid w:val="00611D8E"/>
    <w:rsid w:val="006154AE"/>
    <w:rsid w:val="006154E5"/>
    <w:rsid w:val="00615553"/>
    <w:rsid w:val="00617D1B"/>
    <w:rsid w:val="006200F5"/>
    <w:rsid w:val="00620662"/>
    <w:rsid w:val="00622714"/>
    <w:rsid w:val="0062539B"/>
    <w:rsid w:val="00625D04"/>
    <w:rsid w:val="0062655C"/>
    <w:rsid w:val="00626C24"/>
    <w:rsid w:val="00626CBB"/>
    <w:rsid w:val="00630573"/>
    <w:rsid w:val="006308C9"/>
    <w:rsid w:val="00631BD9"/>
    <w:rsid w:val="0063289F"/>
    <w:rsid w:val="006350F8"/>
    <w:rsid w:val="006371CE"/>
    <w:rsid w:val="0063771C"/>
    <w:rsid w:val="00637C9D"/>
    <w:rsid w:val="00640220"/>
    <w:rsid w:val="00640319"/>
    <w:rsid w:val="00640611"/>
    <w:rsid w:val="006416A6"/>
    <w:rsid w:val="00641F13"/>
    <w:rsid w:val="00642D32"/>
    <w:rsid w:val="00643C98"/>
    <w:rsid w:val="00643D34"/>
    <w:rsid w:val="00643EB6"/>
    <w:rsid w:val="00644B12"/>
    <w:rsid w:val="0064706C"/>
    <w:rsid w:val="006513E3"/>
    <w:rsid w:val="00652211"/>
    <w:rsid w:val="00652B99"/>
    <w:rsid w:val="00653220"/>
    <w:rsid w:val="00653595"/>
    <w:rsid w:val="00653FD8"/>
    <w:rsid w:val="00655779"/>
    <w:rsid w:val="006566AC"/>
    <w:rsid w:val="006624F0"/>
    <w:rsid w:val="00662968"/>
    <w:rsid w:val="00662C67"/>
    <w:rsid w:val="006631A8"/>
    <w:rsid w:val="00663612"/>
    <w:rsid w:val="00663ED3"/>
    <w:rsid w:val="00664563"/>
    <w:rsid w:val="00664C86"/>
    <w:rsid w:val="00664DAD"/>
    <w:rsid w:val="0066598D"/>
    <w:rsid w:val="00665FDE"/>
    <w:rsid w:val="00666BAE"/>
    <w:rsid w:val="00667968"/>
    <w:rsid w:val="006702E3"/>
    <w:rsid w:val="006705B4"/>
    <w:rsid w:val="00670FD3"/>
    <w:rsid w:val="00674B6F"/>
    <w:rsid w:val="00675D50"/>
    <w:rsid w:val="00676311"/>
    <w:rsid w:val="00676611"/>
    <w:rsid w:val="00676FB3"/>
    <w:rsid w:val="0067704C"/>
    <w:rsid w:val="006778D0"/>
    <w:rsid w:val="00677BA3"/>
    <w:rsid w:val="006810AE"/>
    <w:rsid w:val="00681984"/>
    <w:rsid w:val="00682274"/>
    <w:rsid w:val="00683476"/>
    <w:rsid w:val="00684B8D"/>
    <w:rsid w:val="00684F81"/>
    <w:rsid w:val="00685E3F"/>
    <w:rsid w:val="0068637A"/>
    <w:rsid w:val="006877EB"/>
    <w:rsid w:val="00687C19"/>
    <w:rsid w:val="0069158B"/>
    <w:rsid w:val="00691887"/>
    <w:rsid w:val="006919D9"/>
    <w:rsid w:val="0069420E"/>
    <w:rsid w:val="006962D4"/>
    <w:rsid w:val="006963CC"/>
    <w:rsid w:val="00696C0C"/>
    <w:rsid w:val="006A033B"/>
    <w:rsid w:val="006A03C4"/>
    <w:rsid w:val="006A07BA"/>
    <w:rsid w:val="006A1763"/>
    <w:rsid w:val="006A2DCC"/>
    <w:rsid w:val="006A3C58"/>
    <w:rsid w:val="006A5144"/>
    <w:rsid w:val="006A59E8"/>
    <w:rsid w:val="006B0282"/>
    <w:rsid w:val="006B1673"/>
    <w:rsid w:val="006B4784"/>
    <w:rsid w:val="006B5CCE"/>
    <w:rsid w:val="006B5DF2"/>
    <w:rsid w:val="006B63F2"/>
    <w:rsid w:val="006B704E"/>
    <w:rsid w:val="006C0DB5"/>
    <w:rsid w:val="006C1FAF"/>
    <w:rsid w:val="006C2729"/>
    <w:rsid w:val="006C394A"/>
    <w:rsid w:val="006C4599"/>
    <w:rsid w:val="006C5388"/>
    <w:rsid w:val="006C5761"/>
    <w:rsid w:val="006C5DEE"/>
    <w:rsid w:val="006D014E"/>
    <w:rsid w:val="006D0D56"/>
    <w:rsid w:val="006D11EB"/>
    <w:rsid w:val="006D19B2"/>
    <w:rsid w:val="006D35F7"/>
    <w:rsid w:val="006D3FE5"/>
    <w:rsid w:val="006D406E"/>
    <w:rsid w:val="006D50D6"/>
    <w:rsid w:val="006D54A3"/>
    <w:rsid w:val="006D71BB"/>
    <w:rsid w:val="006D77E6"/>
    <w:rsid w:val="006D7ED4"/>
    <w:rsid w:val="006E0A62"/>
    <w:rsid w:val="006E0A92"/>
    <w:rsid w:val="006E1A25"/>
    <w:rsid w:val="006E1D1F"/>
    <w:rsid w:val="006E2011"/>
    <w:rsid w:val="006E24C0"/>
    <w:rsid w:val="006E541E"/>
    <w:rsid w:val="006F1846"/>
    <w:rsid w:val="006F4591"/>
    <w:rsid w:val="006F729A"/>
    <w:rsid w:val="006F7677"/>
    <w:rsid w:val="006F7CA3"/>
    <w:rsid w:val="00700679"/>
    <w:rsid w:val="00700A22"/>
    <w:rsid w:val="00702A81"/>
    <w:rsid w:val="00703203"/>
    <w:rsid w:val="00703A6F"/>
    <w:rsid w:val="00704363"/>
    <w:rsid w:val="0070443B"/>
    <w:rsid w:val="00705414"/>
    <w:rsid w:val="00706396"/>
    <w:rsid w:val="00707B82"/>
    <w:rsid w:val="00707C13"/>
    <w:rsid w:val="00707D6D"/>
    <w:rsid w:val="00711341"/>
    <w:rsid w:val="00714232"/>
    <w:rsid w:val="00714DBD"/>
    <w:rsid w:val="00716F3B"/>
    <w:rsid w:val="007212BC"/>
    <w:rsid w:val="007215D1"/>
    <w:rsid w:val="00721C68"/>
    <w:rsid w:val="0072404F"/>
    <w:rsid w:val="00724AFE"/>
    <w:rsid w:val="007255DF"/>
    <w:rsid w:val="007263BB"/>
    <w:rsid w:val="007277BD"/>
    <w:rsid w:val="007311B2"/>
    <w:rsid w:val="00731E3D"/>
    <w:rsid w:val="00734830"/>
    <w:rsid w:val="00734A76"/>
    <w:rsid w:val="00734FB5"/>
    <w:rsid w:val="007364E0"/>
    <w:rsid w:val="00736A0F"/>
    <w:rsid w:val="00737B08"/>
    <w:rsid w:val="00740608"/>
    <w:rsid w:val="00740DD8"/>
    <w:rsid w:val="007412D7"/>
    <w:rsid w:val="007418A9"/>
    <w:rsid w:val="00742CE5"/>
    <w:rsid w:val="00743821"/>
    <w:rsid w:val="00744BA3"/>
    <w:rsid w:val="00744C8A"/>
    <w:rsid w:val="00745DC6"/>
    <w:rsid w:val="00746397"/>
    <w:rsid w:val="00746BE2"/>
    <w:rsid w:val="007475B1"/>
    <w:rsid w:val="007500C8"/>
    <w:rsid w:val="00750C59"/>
    <w:rsid w:val="00752AE4"/>
    <w:rsid w:val="00753491"/>
    <w:rsid w:val="00754FCA"/>
    <w:rsid w:val="0075570F"/>
    <w:rsid w:val="00755AE7"/>
    <w:rsid w:val="0075605D"/>
    <w:rsid w:val="00760E60"/>
    <w:rsid w:val="007626AC"/>
    <w:rsid w:val="007629AC"/>
    <w:rsid w:val="00765D5D"/>
    <w:rsid w:val="0076606B"/>
    <w:rsid w:val="00766C5C"/>
    <w:rsid w:val="00766D59"/>
    <w:rsid w:val="00766FF3"/>
    <w:rsid w:val="00773E7F"/>
    <w:rsid w:val="00774057"/>
    <w:rsid w:val="007760C0"/>
    <w:rsid w:val="007765C8"/>
    <w:rsid w:val="00776CD6"/>
    <w:rsid w:val="00777169"/>
    <w:rsid w:val="007772BC"/>
    <w:rsid w:val="007773DB"/>
    <w:rsid w:val="00777BD8"/>
    <w:rsid w:val="007802C8"/>
    <w:rsid w:val="0078076F"/>
    <w:rsid w:val="007821FD"/>
    <w:rsid w:val="0078249B"/>
    <w:rsid w:val="007829FD"/>
    <w:rsid w:val="00783C0A"/>
    <w:rsid w:val="00783DCC"/>
    <w:rsid w:val="00787589"/>
    <w:rsid w:val="0079293F"/>
    <w:rsid w:val="00792CBC"/>
    <w:rsid w:val="007932BF"/>
    <w:rsid w:val="00794531"/>
    <w:rsid w:val="00795018"/>
    <w:rsid w:val="00797C1A"/>
    <w:rsid w:val="00797EB6"/>
    <w:rsid w:val="007A1348"/>
    <w:rsid w:val="007A1CCB"/>
    <w:rsid w:val="007A2FA2"/>
    <w:rsid w:val="007A73E4"/>
    <w:rsid w:val="007B0288"/>
    <w:rsid w:val="007B21E9"/>
    <w:rsid w:val="007B23C3"/>
    <w:rsid w:val="007B32DB"/>
    <w:rsid w:val="007B47FF"/>
    <w:rsid w:val="007B53C6"/>
    <w:rsid w:val="007B542F"/>
    <w:rsid w:val="007B748A"/>
    <w:rsid w:val="007B758E"/>
    <w:rsid w:val="007C20E0"/>
    <w:rsid w:val="007C2B38"/>
    <w:rsid w:val="007C2EFC"/>
    <w:rsid w:val="007C3848"/>
    <w:rsid w:val="007C4228"/>
    <w:rsid w:val="007C4C9F"/>
    <w:rsid w:val="007C7C0C"/>
    <w:rsid w:val="007D0A0F"/>
    <w:rsid w:val="007D0F25"/>
    <w:rsid w:val="007D2611"/>
    <w:rsid w:val="007D2830"/>
    <w:rsid w:val="007D4662"/>
    <w:rsid w:val="007D5990"/>
    <w:rsid w:val="007D6A21"/>
    <w:rsid w:val="007D6D6F"/>
    <w:rsid w:val="007E28A1"/>
    <w:rsid w:val="007E2F8D"/>
    <w:rsid w:val="007E3433"/>
    <w:rsid w:val="007E5954"/>
    <w:rsid w:val="007E71FD"/>
    <w:rsid w:val="007F2A9D"/>
    <w:rsid w:val="007F33B6"/>
    <w:rsid w:val="007F7977"/>
    <w:rsid w:val="008005D2"/>
    <w:rsid w:val="00801360"/>
    <w:rsid w:val="00802946"/>
    <w:rsid w:val="008034D2"/>
    <w:rsid w:val="00804BC1"/>
    <w:rsid w:val="00806675"/>
    <w:rsid w:val="00807273"/>
    <w:rsid w:val="008074DA"/>
    <w:rsid w:val="00807C55"/>
    <w:rsid w:val="00810069"/>
    <w:rsid w:val="008112E0"/>
    <w:rsid w:val="00811D5C"/>
    <w:rsid w:val="00812EF7"/>
    <w:rsid w:val="0081373E"/>
    <w:rsid w:val="00813CD7"/>
    <w:rsid w:val="00813EA9"/>
    <w:rsid w:val="0081566D"/>
    <w:rsid w:val="00816771"/>
    <w:rsid w:val="008174FD"/>
    <w:rsid w:val="00817E6E"/>
    <w:rsid w:val="00820290"/>
    <w:rsid w:val="00821164"/>
    <w:rsid w:val="008246A2"/>
    <w:rsid w:val="00826221"/>
    <w:rsid w:val="0082656A"/>
    <w:rsid w:val="00826A8F"/>
    <w:rsid w:val="00826FB7"/>
    <w:rsid w:val="0082733A"/>
    <w:rsid w:val="008320B8"/>
    <w:rsid w:val="00832B0F"/>
    <w:rsid w:val="00833335"/>
    <w:rsid w:val="008335C9"/>
    <w:rsid w:val="00833814"/>
    <w:rsid w:val="0083526F"/>
    <w:rsid w:val="008356D8"/>
    <w:rsid w:val="008406C0"/>
    <w:rsid w:val="00840AA9"/>
    <w:rsid w:val="00840E16"/>
    <w:rsid w:val="00841204"/>
    <w:rsid w:val="0084191E"/>
    <w:rsid w:val="00841F70"/>
    <w:rsid w:val="00842ACC"/>
    <w:rsid w:val="00844BCF"/>
    <w:rsid w:val="00844DB3"/>
    <w:rsid w:val="00845A72"/>
    <w:rsid w:val="00846F8F"/>
    <w:rsid w:val="00851D22"/>
    <w:rsid w:val="0085335B"/>
    <w:rsid w:val="00853F59"/>
    <w:rsid w:val="008642F0"/>
    <w:rsid w:val="00865EAA"/>
    <w:rsid w:val="008666D3"/>
    <w:rsid w:val="00866C41"/>
    <w:rsid w:val="00867B55"/>
    <w:rsid w:val="008706EA"/>
    <w:rsid w:val="00870E86"/>
    <w:rsid w:val="0087116C"/>
    <w:rsid w:val="008713F7"/>
    <w:rsid w:val="008724E8"/>
    <w:rsid w:val="00872FAA"/>
    <w:rsid w:val="00873BAE"/>
    <w:rsid w:val="00874B05"/>
    <w:rsid w:val="008754A6"/>
    <w:rsid w:val="00875EE6"/>
    <w:rsid w:val="00876A59"/>
    <w:rsid w:val="008770F6"/>
    <w:rsid w:val="00877446"/>
    <w:rsid w:val="008778B7"/>
    <w:rsid w:val="008778ED"/>
    <w:rsid w:val="00880532"/>
    <w:rsid w:val="00880DCA"/>
    <w:rsid w:val="0088186D"/>
    <w:rsid w:val="00882998"/>
    <w:rsid w:val="00885316"/>
    <w:rsid w:val="00885B69"/>
    <w:rsid w:val="008862C3"/>
    <w:rsid w:val="0088704B"/>
    <w:rsid w:val="00887071"/>
    <w:rsid w:val="00887516"/>
    <w:rsid w:val="00890EB5"/>
    <w:rsid w:val="00891BDA"/>
    <w:rsid w:val="00893456"/>
    <w:rsid w:val="008941C3"/>
    <w:rsid w:val="00895C0E"/>
    <w:rsid w:val="00896767"/>
    <w:rsid w:val="00896A09"/>
    <w:rsid w:val="00896C40"/>
    <w:rsid w:val="008A061C"/>
    <w:rsid w:val="008A2CD8"/>
    <w:rsid w:val="008A4419"/>
    <w:rsid w:val="008A4698"/>
    <w:rsid w:val="008A62B0"/>
    <w:rsid w:val="008A7375"/>
    <w:rsid w:val="008A770A"/>
    <w:rsid w:val="008B08D3"/>
    <w:rsid w:val="008B1A93"/>
    <w:rsid w:val="008B1E43"/>
    <w:rsid w:val="008B4035"/>
    <w:rsid w:val="008B7258"/>
    <w:rsid w:val="008B7FA6"/>
    <w:rsid w:val="008C0A6C"/>
    <w:rsid w:val="008C0FF6"/>
    <w:rsid w:val="008C10B9"/>
    <w:rsid w:val="008C18F4"/>
    <w:rsid w:val="008C2235"/>
    <w:rsid w:val="008C2869"/>
    <w:rsid w:val="008C2F38"/>
    <w:rsid w:val="008C4DF8"/>
    <w:rsid w:val="008C4F55"/>
    <w:rsid w:val="008C528A"/>
    <w:rsid w:val="008C61E6"/>
    <w:rsid w:val="008C6C96"/>
    <w:rsid w:val="008C7205"/>
    <w:rsid w:val="008C76BE"/>
    <w:rsid w:val="008C7F0F"/>
    <w:rsid w:val="008D05B9"/>
    <w:rsid w:val="008D16EF"/>
    <w:rsid w:val="008D18EC"/>
    <w:rsid w:val="008D22F4"/>
    <w:rsid w:val="008D2626"/>
    <w:rsid w:val="008D325E"/>
    <w:rsid w:val="008D5FFA"/>
    <w:rsid w:val="008D64EC"/>
    <w:rsid w:val="008D6BF7"/>
    <w:rsid w:val="008D7654"/>
    <w:rsid w:val="008E192F"/>
    <w:rsid w:val="008E1E75"/>
    <w:rsid w:val="008E2801"/>
    <w:rsid w:val="008E3BCA"/>
    <w:rsid w:val="008E5CB5"/>
    <w:rsid w:val="008E628C"/>
    <w:rsid w:val="008E6BCD"/>
    <w:rsid w:val="008F0246"/>
    <w:rsid w:val="008F0D70"/>
    <w:rsid w:val="008F0EFD"/>
    <w:rsid w:val="008F1633"/>
    <w:rsid w:val="008F386B"/>
    <w:rsid w:val="008F6E52"/>
    <w:rsid w:val="008F72F2"/>
    <w:rsid w:val="008F79B4"/>
    <w:rsid w:val="009000D9"/>
    <w:rsid w:val="009003FD"/>
    <w:rsid w:val="00900913"/>
    <w:rsid w:val="00900B99"/>
    <w:rsid w:val="00901913"/>
    <w:rsid w:val="00904BD2"/>
    <w:rsid w:val="00905330"/>
    <w:rsid w:val="009108E6"/>
    <w:rsid w:val="00911F49"/>
    <w:rsid w:val="0091261C"/>
    <w:rsid w:val="00912C57"/>
    <w:rsid w:val="00912EB1"/>
    <w:rsid w:val="00913EF9"/>
    <w:rsid w:val="009146E8"/>
    <w:rsid w:val="00915B9C"/>
    <w:rsid w:val="00922B9A"/>
    <w:rsid w:val="00922EF1"/>
    <w:rsid w:val="00923332"/>
    <w:rsid w:val="00925387"/>
    <w:rsid w:val="0092588B"/>
    <w:rsid w:val="009264CE"/>
    <w:rsid w:val="009266A0"/>
    <w:rsid w:val="0093069C"/>
    <w:rsid w:val="00930CDA"/>
    <w:rsid w:val="009328FE"/>
    <w:rsid w:val="0093298D"/>
    <w:rsid w:val="00932C96"/>
    <w:rsid w:val="00935793"/>
    <w:rsid w:val="009416D0"/>
    <w:rsid w:val="009426DE"/>
    <w:rsid w:val="00943102"/>
    <w:rsid w:val="009434EA"/>
    <w:rsid w:val="00945832"/>
    <w:rsid w:val="009467C9"/>
    <w:rsid w:val="009467EA"/>
    <w:rsid w:val="009508FC"/>
    <w:rsid w:val="009509D5"/>
    <w:rsid w:val="0095145C"/>
    <w:rsid w:val="00951C2B"/>
    <w:rsid w:val="00951CED"/>
    <w:rsid w:val="00954139"/>
    <w:rsid w:val="009567A4"/>
    <w:rsid w:val="009574B4"/>
    <w:rsid w:val="00957D09"/>
    <w:rsid w:val="00962EC9"/>
    <w:rsid w:val="00963235"/>
    <w:rsid w:val="00963698"/>
    <w:rsid w:val="00964A30"/>
    <w:rsid w:val="009651C5"/>
    <w:rsid w:val="0097067D"/>
    <w:rsid w:val="00970F12"/>
    <w:rsid w:val="00970FC1"/>
    <w:rsid w:val="009737F9"/>
    <w:rsid w:val="00973ED3"/>
    <w:rsid w:val="0097472A"/>
    <w:rsid w:val="009751EB"/>
    <w:rsid w:val="009805E5"/>
    <w:rsid w:val="0098277B"/>
    <w:rsid w:val="009837DB"/>
    <w:rsid w:val="00985172"/>
    <w:rsid w:val="009854A7"/>
    <w:rsid w:val="009900D9"/>
    <w:rsid w:val="00994DB1"/>
    <w:rsid w:val="0099601A"/>
    <w:rsid w:val="00997A35"/>
    <w:rsid w:val="009A0D8B"/>
    <w:rsid w:val="009A4CB2"/>
    <w:rsid w:val="009A5496"/>
    <w:rsid w:val="009A585C"/>
    <w:rsid w:val="009A5B84"/>
    <w:rsid w:val="009A6210"/>
    <w:rsid w:val="009B2949"/>
    <w:rsid w:val="009B2F56"/>
    <w:rsid w:val="009B3031"/>
    <w:rsid w:val="009B622F"/>
    <w:rsid w:val="009B6F78"/>
    <w:rsid w:val="009B7CD3"/>
    <w:rsid w:val="009C096B"/>
    <w:rsid w:val="009C0A74"/>
    <w:rsid w:val="009C259E"/>
    <w:rsid w:val="009C335B"/>
    <w:rsid w:val="009C5F73"/>
    <w:rsid w:val="009C5FD6"/>
    <w:rsid w:val="009C72FF"/>
    <w:rsid w:val="009D05C4"/>
    <w:rsid w:val="009D1529"/>
    <w:rsid w:val="009D494C"/>
    <w:rsid w:val="009D4AE2"/>
    <w:rsid w:val="009D5FC4"/>
    <w:rsid w:val="009D6B2C"/>
    <w:rsid w:val="009D774A"/>
    <w:rsid w:val="009E0108"/>
    <w:rsid w:val="009E0B09"/>
    <w:rsid w:val="009E1CF2"/>
    <w:rsid w:val="009E2A39"/>
    <w:rsid w:val="009E4087"/>
    <w:rsid w:val="009E5B92"/>
    <w:rsid w:val="009F083F"/>
    <w:rsid w:val="009F2A59"/>
    <w:rsid w:val="009F2F71"/>
    <w:rsid w:val="009F43C2"/>
    <w:rsid w:val="009F5274"/>
    <w:rsid w:val="009F6839"/>
    <w:rsid w:val="00A000D7"/>
    <w:rsid w:val="00A016F5"/>
    <w:rsid w:val="00A01E12"/>
    <w:rsid w:val="00A0239E"/>
    <w:rsid w:val="00A02CA0"/>
    <w:rsid w:val="00A060E0"/>
    <w:rsid w:val="00A06169"/>
    <w:rsid w:val="00A0731A"/>
    <w:rsid w:val="00A07D6E"/>
    <w:rsid w:val="00A10337"/>
    <w:rsid w:val="00A121CF"/>
    <w:rsid w:val="00A12FB1"/>
    <w:rsid w:val="00A14E5C"/>
    <w:rsid w:val="00A151C0"/>
    <w:rsid w:val="00A16390"/>
    <w:rsid w:val="00A17538"/>
    <w:rsid w:val="00A202C0"/>
    <w:rsid w:val="00A20EF4"/>
    <w:rsid w:val="00A2252A"/>
    <w:rsid w:val="00A22EE0"/>
    <w:rsid w:val="00A2388F"/>
    <w:rsid w:val="00A247AF"/>
    <w:rsid w:val="00A25A4C"/>
    <w:rsid w:val="00A2611D"/>
    <w:rsid w:val="00A27537"/>
    <w:rsid w:val="00A27AEF"/>
    <w:rsid w:val="00A30528"/>
    <w:rsid w:val="00A3081A"/>
    <w:rsid w:val="00A309CD"/>
    <w:rsid w:val="00A3630A"/>
    <w:rsid w:val="00A36D94"/>
    <w:rsid w:val="00A3727B"/>
    <w:rsid w:val="00A37800"/>
    <w:rsid w:val="00A41D7D"/>
    <w:rsid w:val="00A42586"/>
    <w:rsid w:val="00A42BF4"/>
    <w:rsid w:val="00A42D40"/>
    <w:rsid w:val="00A46037"/>
    <w:rsid w:val="00A46863"/>
    <w:rsid w:val="00A46C21"/>
    <w:rsid w:val="00A474F0"/>
    <w:rsid w:val="00A47B2C"/>
    <w:rsid w:val="00A50BA4"/>
    <w:rsid w:val="00A50EC1"/>
    <w:rsid w:val="00A51B69"/>
    <w:rsid w:val="00A53821"/>
    <w:rsid w:val="00A53E6C"/>
    <w:rsid w:val="00A54044"/>
    <w:rsid w:val="00A54F0D"/>
    <w:rsid w:val="00A55ACE"/>
    <w:rsid w:val="00A55BAF"/>
    <w:rsid w:val="00A56D6A"/>
    <w:rsid w:val="00A571FB"/>
    <w:rsid w:val="00A605F0"/>
    <w:rsid w:val="00A60929"/>
    <w:rsid w:val="00A60BF9"/>
    <w:rsid w:val="00A610C9"/>
    <w:rsid w:val="00A615E4"/>
    <w:rsid w:val="00A61869"/>
    <w:rsid w:val="00A62C3C"/>
    <w:rsid w:val="00A630E8"/>
    <w:rsid w:val="00A636E3"/>
    <w:rsid w:val="00A63834"/>
    <w:rsid w:val="00A64BA6"/>
    <w:rsid w:val="00A65444"/>
    <w:rsid w:val="00A70B65"/>
    <w:rsid w:val="00A7365E"/>
    <w:rsid w:val="00A73A9F"/>
    <w:rsid w:val="00A73EA5"/>
    <w:rsid w:val="00A745EC"/>
    <w:rsid w:val="00A76FE6"/>
    <w:rsid w:val="00A77D65"/>
    <w:rsid w:val="00A80B51"/>
    <w:rsid w:val="00A812E7"/>
    <w:rsid w:val="00A8140B"/>
    <w:rsid w:val="00A81CE3"/>
    <w:rsid w:val="00A81D0A"/>
    <w:rsid w:val="00A84301"/>
    <w:rsid w:val="00A8583E"/>
    <w:rsid w:val="00A91046"/>
    <w:rsid w:val="00A91E3C"/>
    <w:rsid w:val="00A9413D"/>
    <w:rsid w:val="00A941B2"/>
    <w:rsid w:val="00A94FB5"/>
    <w:rsid w:val="00A966F3"/>
    <w:rsid w:val="00A97516"/>
    <w:rsid w:val="00AA113A"/>
    <w:rsid w:val="00AA369C"/>
    <w:rsid w:val="00AA39B0"/>
    <w:rsid w:val="00AA3BA2"/>
    <w:rsid w:val="00AB121D"/>
    <w:rsid w:val="00AB152F"/>
    <w:rsid w:val="00AB1756"/>
    <w:rsid w:val="00AB31C1"/>
    <w:rsid w:val="00AB4352"/>
    <w:rsid w:val="00AB5D4C"/>
    <w:rsid w:val="00AB6215"/>
    <w:rsid w:val="00AC0A81"/>
    <w:rsid w:val="00AC2098"/>
    <w:rsid w:val="00AC3D86"/>
    <w:rsid w:val="00AC6212"/>
    <w:rsid w:val="00AC66A9"/>
    <w:rsid w:val="00AD2D22"/>
    <w:rsid w:val="00AD4260"/>
    <w:rsid w:val="00AD4389"/>
    <w:rsid w:val="00AD7324"/>
    <w:rsid w:val="00AD7B55"/>
    <w:rsid w:val="00AE0083"/>
    <w:rsid w:val="00AE1A54"/>
    <w:rsid w:val="00AE1DFA"/>
    <w:rsid w:val="00AE2258"/>
    <w:rsid w:val="00AE2AAB"/>
    <w:rsid w:val="00AE328D"/>
    <w:rsid w:val="00AE6A58"/>
    <w:rsid w:val="00AF0584"/>
    <w:rsid w:val="00AF24AD"/>
    <w:rsid w:val="00AF2918"/>
    <w:rsid w:val="00AF3022"/>
    <w:rsid w:val="00AF36DD"/>
    <w:rsid w:val="00AF5385"/>
    <w:rsid w:val="00AF58E6"/>
    <w:rsid w:val="00AF68C6"/>
    <w:rsid w:val="00B007B8"/>
    <w:rsid w:val="00B00953"/>
    <w:rsid w:val="00B00CD6"/>
    <w:rsid w:val="00B01876"/>
    <w:rsid w:val="00B01C4B"/>
    <w:rsid w:val="00B03B1D"/>
    <w:rsid w:val="00B03BFB"/>
    <w:rsid w:val="00B06D22"/>
    <w:rsid w:val="00B10922"/>
    <w:rsid w:val="00B109D6"/>
    <w:rsid w:val="00B12E0F"/>
    <w:rsid w:val="00B13AD4"/>
    <w:rsid w:val="00B16712"/>
    <w:rsid w:val="00B16A76"/>
    <w:rsid w:val="00B2069A"/>
    <w:rsid w:val="00B20897"/>
    <w:rsid w:val="00B22611"/>
    <w:rsid w:val="00B22FBA"/>
    <w:rsid w:val="00B231E6"/>
    <w:rsid w:val="00B233FA"/>
    <w:rsid w:val="00B23A8C"/>
    <w:rsid w:val="00B23ECD"/>
    <w:rsid w:val="00B23FA8"/>
    <w:rsid w:val="00B256C3"/>
    <w:rsid w:val="00B26030"/>
    <w:rsid w:val="00B26B91"/>
    <w:rsid w:val="00B27503"/>
    <w:rsid w:val="00B30B32"/>
    <w:rsid w:val="00B30F17"/>
    <w:rsid w:val="00B311D3"/>
    <w:rsid w:val="00B32F66"/>
    <w:rsid w:val="00B37BF2"/>
    <w:rsid w:val="00B40F74"/>
    <w:rsid w:val="00B42ED1"/>
    <w:rsid w:val="00B4311B"/>
    <w:rsid w:val="00B44CD0"/>
    <w:rsid w:val="00B45935"/>
    <w:rsid w:val="00B4664A"/>
    <w:rsid w:val="00B46A06"/>
    <w:rsid w:val="00B47B75"/>
    <w:rsid w:val="00B500C5"/>
    <w:rsid w:val="00B51CAC"/>
    <w:rsid w:val="00B52291"/>
    <w:rsid w:val="00B52FA0"/>
    <w:rsid w:val="00B5490A"/>
    <w:rsid w:val="00B54A53"/>
    <w:rsid w:val="00B54C30"/>
    <w:rsid w:val="00B54E5A"/>
    <w:rsid w:val="00B554A5"/>
    <w:rsid w:val="00B5615D"/>
    <w:rsid w:val="00B575BC"/>
    <w:rsid w:val="00B6083B"/>
    <w:rsid w:val="00B61002"/>
    <w:rsid w:val="00B61688"/>
    <w:rsid w:val="00B61EA6"/>
    <w:rsid w:val="00B63F9A"/>
    <w:rsid w:val="00B64709"/>
    <w:rsid w:val="00B64CA2"/>
    <w:rsid w:val="00B678C0"/>
    <w:rsid w:val="00B67CF8"/>
    <w:rsid w:val="00B67EEF"/>
    <w:rsid w:val="00B7062A"/>
    <w:rsid w:val="00B70869"/>
    <w:rsid w:val="00B716D0"/>
    <w:rsid w:val="00B754C9"/>
    <w:rsid w:val="00B75D65"/>
    <w:rsid w:val="00B76275"/>
    <w:rsid w:val="00B76565"/>
    <w:rsid w:val="00B767E8"/>
    <w:rsid w:val="00B769A9"/>
    <w:rsid w:val="00B774A7"/>
    <w:rsid w:val="00B80348"/>
    <w:rsid w:val="00B82957"/>
    <w:rsid w:val="00B83E33"/>
    <w:rsid w:val="00B8556B"/>
    <w:rsid w:val="00B860FE"/>
    <w:rsid w:val="00B86705"/>
    <w:rsid w:val="00B87DD0"/>
    <w:rsid w:val="00B901CA"/>
    <w:rsid w:val="00B90D85"/>
    <w:rsid w:val="00B9136C"/>
    <w:rsid w:val="00B9163D"/>
    <w:rsid w:val="00B91806"/>
    <w:rsid w:val="00B91EA5"/>
    <w:rsid w:val="00B92550"/>
    <w:rsid w:val="00B92D99"/>
    <w:rsid w:val="00B92F6C"/>
    <w:rsid w:val="00B94B1E"/>
    <w:rsid w:val="00B95611"/>
    <w:rsid w:val="00B96371"/>
    <w:rsid w:val="00BA01A2"/>
    <w:rsid w:val="00BA0784"/>
    <w:rsid w:val="00BA1B6F"/>
    <w:rsid w:val="00BA1CDD"/>
    <w:rsid w:val="00BA2350"/>
    <w:rsid w:val="00BA26F4"/>
    <w:rsid w:val="00BA28C2"/>
    <w:rsid w:val="00BA3708"/>
    <w:rsid w:val="00BA3A90"/>
    <w:rsid w:val="00BA3F81"/>
    <w:rsid w:val="00BA470D"/>
    <w:rsid w:val="00BA4789"/>
    <w:rsid w:val="00BA4E3B"/>
    <w:rsid w:val="00BA5CCA"/>
    <w:rsid w:val="00BA79E2"/>
    <w:rsid w:val="00BA7E71"/>
    <w:rsid w:val="00BB3639"/>
    <w:rsid w:val="00BB5CB7"/>
    <w:rsid w:val="00BB6FF8"/>
    <w:rsid w:val="00BB70EE"/>
    <w:rsid w:val="00BC0AEA"/>
    <w:rsid w:val="00BC22D9"/>
    <w:rsid w:val="00BC2755"/>
    <w:rsid w:val="00BC3DC9"/>
    <w:rsid w:val="00BC515B"/>
    <w:rsid w:val="00BC5475"/>
    <w:rsid w:val="00BC5722"/>
    <w:rsid w:val="00BC7103"/>
    <w:rsid w:val="00BC761E"/>
    <w:rsid w:val="00BC7E6B"/>
    <w:rsid w:val="00BD1542"/>
    <w:rsid w:val="00BD1871"/>
    <w:rsid w:val="00BD2C86"/>
    <w:rsid w:val="00BD370B"/>
    <w:rsid w:val="00BD3D20"/>
    <w:rsid w:val="00BD458C"/>
    <w:rsid w:val="00BD5006"/>
    <w:rsid w:val="00BD579F"/>
    <w:rsid w:val="00BD5E21"/>
    <w:rsid w:val="00BD7109"/>
    <w:rsid w:val="00BD7AC7"/>
    <w:rsid w:val="00BE0622"/>
    <w:rsid w:val="00BE0F19"/>
    <w:rsid w:val="00BE19C8"/>
    <w:rsid w:val="00BE3160"/>
    <w:rsid w:val="00BE3833"/>
    <w:rsid w:val="00BE50BE"/>
    <w:rsid w:val="00BE5332"/>
    <w:rsid w:val="00BE68A1"/>
    <w:rsid w:val="00BE7B55"/>
    <w:rsid w:val="00BF1630"/>
    <w:rsid w:val="00BF19AE"/>
    <w:rsid w:val="00BF3228"/>
    <w:rsid w:val="00BF4A7D"/>
    <w:rsid w:val="00BF4D18"/>
    <w:rsid w:val="00BF6F5B"/>
    <w:rsid w:val="00C0224E"/>
    <w:rsid w:val="00C02A06"/>
    <w:rsid w:val="00C030E9"/>
    <w:rsid w:val="00C03263"/>
    <w:rsid w:val="00C034ED"/>
    <w:rsid w:val="00C038B4"/>
    <w:rsid w:val="00C03C6F"/>
    <w:rsid w:val="00C03EAA"/>
    <w:rsid w:val="00C046DB"/>
    <w:rsid w:val="00C052D5"/>
    <w:rsid w:val="00C06548"/>
    <w:rsid w:val="00C1027B"/>
    <w:rsid w:val="00C10545"/>
    <w:rsid w:val="00C10CE1"/>
    <w:rsid w:val="00C11DB8"/>
    <w:rsid w:val="00C11E54"/>
    <w:rsid w:val="00C124A4"/>
    <w:rsid w:val="00C12A33"/>
    <w:rsid w:val="00C15615"/>
    <w:rsid w:val="00C15627"/>
    <w:rsid w:val="00C15FED"/>
    <w:rsid w:val="00C218E3"/>
    <w:rsid w:val="00C22029"/>
    <w:rsid w:val="00C24FF2"/>
    <w:rsid w:val="00C2512F"/>
    <w:rsid w:val="00C25BED"/>
    <w:rsid w:val="00C26DAA"/>
    <w:rsid w:val="00C329DA"/>
    <w:rsid w:val="00C32ED4"/>
    <w:rsid w:val="00C33EB6"/>
    <w:rsid w:val="00C3662B"/>
    <w:rsid w:val="00C40A33"/>
    <w:rsid w:val="00C416CC"/>
    <w:rsid w:val="00C42A5E"/>
    <w:rsid w:val="00C43575"/>
    <w:rsid w:val="00C43934"/>
    <w:rsid w:val="00C44FA9"/>
    <w:rsid w:val="00C45904"/>
    <w:rsid w:val="00C46741"/>
    <w:rsid w:val="00C47CE3"/>
    <w:rsid w:val="00C50641"/>
    <w:rsid w:val="00C51FA2"/>
    <w:rsid w:val="00C52E6C"/>
    <w:rsid w:val="00C538BC"/>
    <w:rsid w:val="00C5395B"/>
    <w:rsid w:val="00C53DDA"/>
    <w:rsid w:val="00C53ED5"/>
    <w:rsid w:val="00C541E0"/>
    <w:rsid w:val="00C54A43"/>
    <w:rsid w:val="00C54AA1"/>
    <w:rsid w:val="00C55668"/>
    <w:rsid w:val="00C6040F"/>
    <w:rsid w:val="00C60993"/>
    <w:rsid w:val="00C6353E"/>
    <w:rsid w:val="00C63E21"/>
    <w:rsid w:val="00C6448A"/>
    <w:rsid w:val="00C6706A"/>
    <w:rsid w:val="00C67224"/>
    <w:rsid w:val="00C71183"/>
    <w:rsid w:val="00C72B13"/>
    <w:rsid w:val="00C72B42"/>
    <w:rsid w:val="00C74100"/>
    <w:rsid w:val="00C7463C"/>
    <w:rsid w:val="00C74F74"/>
    <w:rsid w:val="00C7604A"/>
    <w:rsid w:val="00C7668E"/>
    <w:rsid w:val="00C7769D"/>
    <w:rsid w:val="00C810CE"/>
    <w:rsid w:val="00C81F77"/>
    <w:rsid w:val="00C85F44"/>
    <w:rsid w:val="00C9096E"/>
    <w:rsid w:val="00C91490"/>
    <w:rsid w:val="00C91F4C"/>
    <w:rsid w:val="00C921CA"/>
    <w:rsid w:val="00C96723"/>
    <w:rsid w:val="00C96C0B"/>
    <w:rsid w:val="00C96DE5"/>
    <w:rsid w:val="00C96FBA"/>
    <w:rsid w:val="00C979BC"/>
    <w:rsid w:val="00CA09C0"/>
    <w:rsid w:val="00CA0E7F"/>
    <w:rsid w:val="00CA1FAA"/>
    <w:rsid w:val="00CA342B"/>
    <w:rsid w:val="00CA4670"/>
    <w:rsid w:val="00CA4DC6"/>
    <w:rsid w:val="00CA64A6"/>
    <w:rsid w:val="00CA6C02"/>
    <w:rsid w:val="00CA6D09"/>
    <w:rsid w:val="00CA7532"/>
    <w:rsid w:val="00CB1E4C"/>
    <w:rsid w:val="00CB37FF"/>
    <w:rsid w:val="00CB3DCB"/>
    <w:rsid w:val="00CB5ECB"/>
    <w:rsid w:val="00CB697D"/>
    <w:rsid w:val="00CC04C6"/>
    <w:rsid w:val="00CC1690"/>
    <w:rsid w:val="00CC1A52"/>
    <w:rsid w:val="00CC28C4"/>
    <w:rsid w:val="00CC2D74"/>
    <w:rsid w:val="00CC443B"/>
    <w:rsid w:val="00CC52B4"/>
    <w:rsid w:val="00CC68F7"/>
    <w:rsid w:val="00CC7148"/>
    <w:rsid w:val="00CD0B90"/>
    <w:rsid w:val="00CD24D1"/>
    <w:rsid w:val="00CD2627"/>
    <w:rsid w:val="00CD2DA2"/>
    <w:rsid w:val="00CD3548"/>
    <w:rsid w:val="00CD5531"/>
    <w:rsid w:val="00CE0254"/>
    <w:rsid w:val="00CE04D6"/>
    <w:rsid w:val="00CE13D6"/>
    <w:rsid w:val="00CE1FA6"/>
    <w:rsid w:val="00CE2C83"/>
    <w:rsid w:val="00CE45C2"/>
    <w:rsid w:val="00CE4704"/>
    <w:rsid w:val="00CE4A11"/>
    <w:rsid w:val="00CE6253"/>
    <w:rsid w:val="00CE723C"/>
    <w:rsid w:val="00CF351F"/>
    <w:rsid w:val="00CF4C85"/>
    <w:rsid w:val="00CF60DE"/>
    <w:rsid w:val="00CF70D4"/>
    <w:rsid w:val="00CF7157"/>
    <w:rsid w:val="00CF7CDA"/>
    <w:rsid w:val="00D0007A"/>
    <w:rsid w:val="00D00B34"/>
    <w:rsid w:val="00D00DEE"/>
    <w:rsid w:val="00D01102"/>
    <w:rsid w:val="00D01B6D"/>
    <w:rsid w:val="00D020B8"/>
    <w:rsid w:val="00D021DA"/>
    <w:rsid w:val="00D0245A"/>
    <w:rsid w:val="00D036C7"/>
    <w:rsid w:val="00D0425B"/>
    <w:rsid w:val="00D04B40"/>
    <w:rsid w:val="00D05A90"/>
    <w:rsid w:val="00D05A9E"/>
    <w:rsid w:val="00D0652A"/>
    <w:rsid w:val="00D067DD"/>
    <w:rsid w:val="00D068EF"/>
    <w:rsid w:val="00D07D10"/>
    <w:rsid w:val="00D11818"/>
    <w:rsid w:val="00D11FE3"/>
    <w:rsid w:val="00D13929"/>
    <w:rsid w:val="00D14E24"/>
    <w:rsid w:val="00D156BD"/>
    <w:rsid w:val="00D1609F"/>
    <w:rsid w:val="00D17AF5"/>
    <w:rsid w:val="00D20304"/>
    <w:rsid w:val="00D23666"/>
    <w:rsid w:val="00D23799"/>
    <w:rsid w:val="00D24643"/>
    <w:rsid w:val="00D259F3"/>
    <w:rsid w:val="00D25A24"/>
    <w:rsid w:val="00D266C4"/>
    <w:rsid w:val="00D26A05"/>
    <w:rsid w:val="00D278B9"/>
    <w:rsid w:val="00D27B91"/>
    <w:rsid w:val="00D31759"/>
    <w:rsid w:val="00D31924"/>
    <w:rsid w:val="00D33EE3"/>
    <w:rsid w:val="00D34E4A"/>
    <w:rsid w:val="00D35151"/>
    <w:rsid w:val="00D35ABF"/>
    <w:rsid w:val="00D35B94"/>
    <w:rsid w:val="00D3691C"/>
    <w:rsid w:val="00D400A5"/>
    <w:rsid w:val="00D402F6"/>
    <w:rsid w:val="00D404F9"/>
    <w:rsid w:val="00D42772"/>
    <w:rsid w:val="00D42CBF"/>
    <w:rsid w:val="00D44FD9"/>
    <w:rsid w:val="00D4537C"/>
    <w:rsid w:val="00D455CA"/>
    <w:rsid w:val="00D47349"/>
    <w:rsid w:val="00D51348"/>
    <w:rsid w:val="00D516F7"/>
    <w:rsid w:val="00D5467F"/>
    <w:rsid w:val="00D55045"/>
    <w:rsid w:val="00D56531"/>
    <w:rsid w:val="00D57470"/>
    <w:rsid w:val="00D57BBE"/>
    <w:rsid w:val="00D60953"/>
    <w:rsid w:val="00D60E91"/>
    <w:rsid w:val="00D623D6"/>
    <w:rsid w:val="00D64B39"/>
    <w:rsid w:val="00D64FAC"/>
    <w:rsid w:val="00D715A7"/>
    <w:rsid w:val="00D7260F"/>
    <w:rsid w:val="00D72B21"/>
    <w:rsid w:val="00D738F4"/>
    <w:rsid w:val="00D73957"/>
    <w:rsid w:val="00D74FE8"/>
    <w:rsid w:val="00D75888"/>
    <w:rsid w:val="00D762AE"/>
    <w:rsid w:val="00D776AD"/>
    <w:rsid w:val="00D77720"/>
    <w:rsid w:val="00D777E7"/>
    <w:rsid w:val="00D77A10"/>
    <w:rsid w:val="00D80A4B"/>
    <w:rsid w:val="00D841FC"/>
    <w:rsid w:val="00D84263"/>
    <w:rsid w:val="00D848E0"/>
    <w:rsid w:val="00D854E7"/>
    <w:rsid w:val="00D85617"/>
    <w:rsid w:val="00D871D3"/>
    <w:rsid w:val="00D87706"/>
    <w:rsid w:val="00D87C2E"/>
    <w:rsid w:val="00D91AF9"/>
    <w:rsid w:val="00D91E99"/>
    <w:rsid w:val="00D94D44"/>
    <w:rsid w:val="00D96E55"/>
    <w:rsid w:val="00D97139"/>
    <w:rsid w:val="00DA0BF6"/>
    <w:rsid w:val="00DA15EB"/>
    <w:rsid w:val="00DA1E4E"/>
    <w:rsid w:val="00DA2E4B"/>
    <w:rsid w:val="00DA44E6"/>
    <w:rsid w:val="00DA4E8A"/>
    <w:rsid w:val="00DA4F02"/>
    <w:rsid w:val="00DA5FBC"/>
    <w:rsid w:val="00DA650C"/>
    <w:rsid w:val="00DA7711"/>
    <w:rsid w:val="00DA7A40"/>
    <w:rsid w:val="00DA7D42"/>
    <w:rsid w:val="00DB059D"/>
    <w:rsid w:val="00DB345D"/>
    <w:rsid w:val="00DB3D20"/>
    <w:rsid w:val="00DB53CD"/>
    <w:rsid w:val="00DB5CDB"/>
    <w:rsid w:val="00DC1D37"/>
    <w:rsid w:val="00DC1E42"/>
    <w:rsid w:val="00DC1EBF"/>
    <w:rsid w:val="00DC3BCA"/>
    <w:rsid w:val="00DC492E"/>
    <w:rsid w:val="00DC59BC"/>
    <w:rsid w:val="00DC6645"/>
    <w:rsid w:val="00DC692C"/>
    <w:rsid w:val="00DC6B67"/>
    <w:rsid w:val="00DC7A8C"/>
    <w:rsid w:val="00DC7B67"/>
    <w:rsid w:val="00DD07DF"/>
    <w:rsid w:val="00DD233D"/>
    <w:rsid w:val="00DD3245"/>
    <w:rsid w:val="00DD3A82"/>
    <w:rsid w:val="00DD4534"/>
    <w:rsid w:val="00DD464E"/>
    <w:rsid w:val="00DD5345"/>
    <w:rsid w:val="00DD5C93"/>
    <w:rsid w:val="00DD6628"/>
    <w:rsid w:val="00DD6CA7"/>
    <w:rsid w:val="00DD774A"/>
    <w:rsid w:val="00DD7F0C"/>
    <w:rsid w:val="00DE08ED"/>
    <w:rsid w:val="00DE150E"/>
    <w:rsid w:val="00DE2722"/>
    <w:rsid w:val="00DE30F0"/>
    <w:rsid w:val="00DE4106"/>
    <w:rsid w:val="00DE4B22"/>
    <w:rsid w:val="00DE4F9B"/>
    <w:rsid w:val="00DE4FC9"/>
    <w:rsid w:val="00DE6DE3"/>
    <w:rsid w:val="00DE78BF"/>
    <w:rsid w:val="00DF08A1"/>
    <w:rsid w:val="00DF10A3"/>
    <w:rsid w:val="00DF3660"/>
    <w:rsid w:val="00DF3818"/>
    <w:rsid w:val="00DF449A"/>
    <w:rsid w:val="00DF4617"/>
    <w:rsid w:val="00DF4DA7"/>
    <w:rsid w:val="00DF52AD"/>
    <w:rsid w:val="00DF623D"/>
    <w:rsid w:val="00DF78BB"/>
    <w:rsid w:val="00E03DA3"/>
    <w:rsid w:val="00E0439A"/>
    <w:rsid w:val="00E1134C"/>
    <w:rsid w:val="00E12340"/>
    <w:rsid w:val="00E130FE"/>
    <w:rsid w:val="00E145A0"/>
    <w:rsid w:val="00E14BA4"/>
    <w:rsid w:val="00E14DEC"/>
    <w:rsid w:val="00E1529E"/>
    <w:rsid w:val="00E15F87"/>
    <w:rsid w:val="00E160F1"/>
    <w:rsid w:val="00E16787"/>
    <w:rsid w:val="00E17D70"/>
    <w:rsid w:val="00E200A8"/>
    <w:rsid w:val="00E20BB8"/>
    <w:rsid w:val="00E2144C"/>
    <w:rsid w:val="00E21CB4"/>
    <w:rsid w:val="00E225BF"/>
    <w:rsid w:val="00E243DA"/>
    <w:rsid w:val="00E24C21"/>
    <w:rsid w:val="00E24C7A"/>
    <w:rsid w:val="00E24D31"/>
    <w:rsid w:val="00E24ECD"/>
    <w:rsid w:val="00E2640C"/>
    <w:rsid w:val="00E27BE2"/>
    <w:rsid w:val="00E27E9E"/>
    <w:rsid w:val="00E300EC"/>
    <w:rsid w:val="00E3142A"/>
    <w:rsid w:val="00E318AE"/>
    <w:rsid w:val="00E31929"/>
    <w:rsid w:val="00E3222C"/>
    <w:rsid w:val="00E34021"/>
    <w:rsid w:val="00E342B6"/>
    <w:rsid w:val="00E35E8B"/>
    <w:rsid w:val="00E3798D"/>
    <w:rsid w:val="00E379E5"/>
    <w:rsid w:val="00E412DF"/>
    <w:rsid w:val="00E42A42"/>
    <w:rsid w:val="00E4437F"/>
    <w:rsid w:val="00E449EB"/>
    <w:rsid w:val="00E4509D"/>
    <w:rsid w:val="00E4727C"/>
    <w:rsid w:val="00E473C2"/>
    <w:rsid w:val="00E4782B"/>
    <w:rsid w:val="00E500BA"/>
    <w:rsid w:val="00E508E9"/>
    <w:rsid w:val="00E52F5F"/>
    <w:rsid w:val="00E53500"/>
    <w:rsid w:val="00E5473D"/>
    <w:rsid w:val="00E554BE"/>
    <w:rsid w:val="00E5555B"/>
    <w:rsid w:val="00E556D5"/>
    <w:rsid w:val="00E565AE"/>
    <w:rsid w:val="00E56F4B"/>
    <w:rsid w:val="00E57C6E"/>
    <w:rsid w:val="00E604C1"/>
    <w:rsid w:val="00E60A23"/>
    <w:rsid w:val="00E60A7E"/>
    <w:rsid w:val="00E60D6E"/>
    <w:rsid w:val="00E62568"/>
    <w:rsid w:val="00E6291D"/>
    <w:rsid w:val="00E65554"/>
    <w:rsid w:val="00E65BC3"/>
    <w:rsid w:val="00E66C30"/>
    <w:rsid w:val="00E677EB"/>
    <w:rsid w:val="00E7044D"/>
    <w:rsid w:val="00E72741"/>
    <w:rsid w:val="00E74645"/>
    <w:rsid w:val="00E7466E"/>
    <w:rsid w:val="00E74959"/>
    <w:rsid w:val="00E74964"/>
    <w:rsid w:val="00E749DD"/>
    <w:rsid w:val="00E7534D"/>
    <w:rsid w:val="00E75533"/>
    <w:rsid w:val="00E76DBC"/>
    <w:rsid w:val="00E80C70"/>
    <w:rsid w:val="00E810D9"/>
    <w:rsid w:val="00E8133E"/>
    <w:rsid w:val="00E81529"/>
    <w:rsid w:val="00E8185A"/>
    <w:rsid w:val="00E82583"/>
    <w:rsid w:val="00E835E2"/>
    <w:rsid w:val="00E845E6"/>
    <w:rsid w:val="00E87DD9"/>
    <w:rsid w:val="00E87F94"/>
    <w:rsid w:val="00E9005A"/>
    <w:rsid w:val="00E91989"/>
    <w:rsid w:val="00E92440"/>
    <w:rsid w:val="00E927FA"/>
    <w:rsid w:val="00E92B70"/>
    <w:rsid w:val="00E93251"/>
    <w:rsid w:val="00E93D6B"/>
    <w:rsid w:val="00E9430A"/>
    <w:rsid w:val="00E94314"/>
    <w:rsid w:val="00E94362"/>
    <w:rsid w:val="00E94EC6"/>
    <w:rsid w:val="00E963B2"/>
    <w:rsid w:val="00EA301B"/>
    <w:rsid w:val="00EA34EA"/>
    <w:rsid w:val="00EA48BC"/>
    <w:rsid w:val="00EA5662"/>
    <w:rsid w:val="00EA5D1E"/>
    <w:rsid w:val="00EA7E02"/>
    <w:rsid w:val="00EB0C21"/>
    <w:rsid w:val="00EB15F9"/>
    <w:rsid w:val="00EB47B0"/>
    <w:rsid w:val="00EB52EF"/>
    <w:rsid w:val="00EB5EE7"/>
    <w:rsid w:val="00EB64DE"/>
    <w:rsid w:val="00EB7DAE"/>
    <w:rsid w:val="00EC0546"/>
    <w:rsid w:val="00EC075E"/>
    <w:rsid w:val="00EC1E0F"/>
    <w:rsid w:val="00EC3775"/>
    <w:rsid w:val="00EC5998"/>
    <w:rsid w:val="00EC62A4"/>
    <w:rsid w:val="00EC63A0"/>
    <w:rsid w:val="00EC7B0E"/>
    <w:rsid w:val="00ED07FB"/>
    <w:rsid w:val="00ED0A17"/>
    <w:rsid w:val="00ED12B0"/>
    <w:rsid w:val="00ED2D3D"/>
    <w:rsid w:val="00ED2DBD"/>
    <w:rsid w:val="00ED5BCA"/>
    <w:rsid w:val="00EE06D8"/>
    <w:rsid w:val="00EE1EE3"/>
    <w:rsid w:val="00EE4779"/>
    <w:rsid w:val="00EE4A13"/>
    <w:rsid w:val="00EE6E57"/>
    <w:rsid w:val="00EE7E65"/>
    <w:rsid w:val="00EF1820"/>
    <w:rsid w:val="00EF1FB4"/>
    <w:rsid w:val="00EF28AA"/>
    <w:rsid w:val="00EF3128"/>
    <w:rsid w:val="00EF469F"/>
    <w:rsid w:val="00EF4953"/>
    <w:rsid w:val="00EF49A8"/>
    <w:rsid w:val="00EF6168"/>
    <w:rsid w:val="00EF6435"/>
    <w:rsid w:val="00F00910"/>
    <w:rsid w:val="00F00ABD"/>
    <w:rsid w:val="00F00F25"/>
    <w:rsid w:val="00F01D57"/>
    <w:rsid w:val="00F02EBB"/>
    <w:rsid w:val="00F03B20"/>
    <w:rsid w:val="00F04303"/>
    <w:rsid w:val="00F0612C"/>
    <w:rsid w:val="00F067CD"/>
    <w:rsid w:val="00F06ACF"/>
    <w:rsid w:val="00F105E1"/>
    <w:rsid w:val="00F10F3E"/>
    <w:rsid w:val="00F11246"/>
    <w:rsid w:val="00F11847"/>
    <w:rsid w:val="00F11F31"/>
    <w:rsid w:val="00F1388B"/>
    <w:rsid w:val="00F13C69"/>
    <w:rsid w:val="00F14C74"/>
    <w:rsid w:val="00F151CA"/>
    <w:rsid w:val="00F204CD"/>
    <w:rsid w:val="00F214A0"/>
    <w:rsid w:val="00F2174F"/>
    <w:rsid w:val="00F2232F"/>
    <w:rsid w:val="00F229DB"/>
    <w:rsid w:val="00F23141"/>
    <w:rsid w:val="00F23920"/>
    <w:rsid w:val="00F23CE0"/>
    <w:rsid w:val="00F24F21"/>
    <w:rsid w:val="00F27E78"/>
    <w:rsid w:val="00F300BE"/>
    <w:rsid w:val="00F30822"/>
    <w:rsid w:val="00F30840"/>
    <w:rsid w:val="00F31FB7"/>
    <w:rsid w:val="00F32988"/>
    <w:rsid w:val="00F32DD0"/>
    <w:rsid w:val="00F33BCA"/>
    <w:rsid w:val="00F3518E"/>
    <w:rsid w:val="00F359E7"/>
    <w:rsid w:val="00F35BC9"/>
    <w:rsid w:val="00F35DCA"/>
    <w:rsid w:val="00F37D62"/>
    <w:rsid w:val="00F422A5"/>
    <w:rsid w:val="00F42FE3"/>
    <w:rsid w:val="00F45E5F"/>
    <w:rsid w:val="00F47F1A"/>
    <w:rsid w:val="00F51405"/>
    <w:rsid w:val="00F5176A"/>
    <w:rsid w:val="00F51AF5"/>
    <w:rsid w:val="00F51D5C"/>
    <w:rsid w:val="00F5247F"/>
    <w:rsid w:val="00F52981"/>
    <w:rsid w:val="00F53349"/>
    <w:rsid w:val="00F545B8"/>
    <w:rsid w:val="00F54CF1"/>
    <w:rsid w:val="00F54E0A"/>
    <w:rsid w:val="00F556CE"/>
    <w:rsid w:val="00F56B01"/>
    <w:rsid w:val="00F56E7D"/>
    <w:rsid w:val="00F60040"/>
    <w:rsid w:val="00F604F4"/>
    <w:rsid w:val="00F616DF"/>
    <w:rsid w:val="00F645AA"/>
    <w:rsid w:val="00F647CE"/>
    <w:rsid w:val="00F658BE"/>
    <w:rsid w:val="00F704C2"/>
    <w:rsid w:val="00F72732"/>
    <w:rsid w:val="00F73394"/>
    <w:rsid w:val="00F73D68"/>
    <w:rsid w:val="00F8193C"/>
    <w:rsid w:val="00F823B4"/>
    <w:rsid w:val="00F82B66"/>
    <w:rsid w:val="00F84019"/>
    <w:rsid w:val="00F905C5"/>
    <w:rsid w:val="00F90E2E"/>
    <w:rsid w:val="00F91BA4"/>
    <w:rsid w:val="00F93F0B"/>
    <w:rsid w:val="00F94D9E"/>
    <w:rsid w:val="00F94EB4"/>
    <w:rsid w:val="00F963A1"/>
    <w:rsid w:val="00F96966"/>
    <w:rsid w:val="00FA1DBB"/>
    <w:rsid w:val="00FA443E"/>
    <w:rsid w:val="00FA495D"/>
    <w:rsid w:val="00FA4F41"/>
    <w:rsid w:val="00FA771D"/>
    <w:rsid w:val="00FA7A14"/>
    <w:rsid w:val="00FA7BF4"/>
    <w:rsid w:val="00FB20B7"/>
    <w:rsid w:val="00FB26A1"/>
    <w:rsid w:val="00FB3D07"/>
    <w:rsid w:val="00FB43E5"/>
    <w:rsid w:val="00FB4A24"/>
    <w:rsid w:val="00FB5B0E"/>
    <w:rsid w:val="00FB5E94"/>
    <w:rsid w:val="00FB7CD8"/>
    <w:rsid w:val="00FC2883"/>
    <w:rsid w:val="00FC2F45"/>
    <w:rsid w:val="00FC334E"/>
    <w:rsid w:val="00FC4581"/>
    <w:rsid w:val="00FC71A1"/>
    <w:rsid w:val="00FC7D42"/>
    <w:rsid w:val="00FD1B8F"/>
    <w:rsid w:val="00FD27F8"/>
    <w:rsid w:val="00FD2977"/>
    <w:rsid w:val="00FD2BE0"/>
    <w:rsid w:val="00FD2FD6"/>
    <w:rsid w:val="00FD3AE4"/>
    <w:rsid w:val="00FE2115"/>
    <w:rsid w:val="00FE3B0A"/>
    <w:rsid w:val="00FE418B"/>
    <w:rsid w:val="00FE463A"/>
    <w:rsid w:val="00FE5F26"/>
    <w:rsid w:val="00FE6469"/>
    <w:rsid w:val="00FE74F7"/>
    <w:rsid w:val="00FF10A4"/>
    <w:rsid w:val="00FF15B4"/>
    <w:rsid w:val="00FF1B60"/>
    <w:rsid w:val="00FF4342"/>
    <w:rsid w:val="00FF449B"/>
    <w:rsid w:val="00FF4A8A"/>
    <w:rsid w:val="00FF69C5"/>
    <w:rsid w:val="09E3DDEB"/>
    <w:rsid w:val="1843DB02"/>
    <w:rsid w:val="3781BC78"/>
    <w:rsid w:val="575F8CFB"/>
    <w:rsid w:val="601A99D4"/>
    <w:rsid w:val="7441CA06"/>
    <w:rsid w:val="74BD71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13D6B"/>
  <w15:docId w15:val="{210D2B1D-8479-4895-83E7-296D6772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CA7"/>
  </w:style>
  <w:style w:type="paragraph" w:styleId="Nadpis1">
    <w:name w:val="heading 1"/>
    <w:aliases w:val="Überschrift 1 Char"/>
    <w:basedOn w:val="Normlny"/>
    <w:next w:val="Normlny"/>
    <w:link w:val="Nadpis1Char"/>
    <w:uiPriority w:val="99"/>
    <w:qFormat/>
    <w:rsid w:val="008246A2"/>
    <w:pPr>
      <w:keepNext/>
      <w:keepLines/>
      <w:spacing w:before="480" w:after="0" w:line="240" w:lineRule="auto"/>
      <w:jc w:val="center"/>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8246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nhideWhenUsed/>
    <w:qFormat/>
    <w:rsid w:val="008246A2"/>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aliases w:val="Überschrift 4 Char Char Char Char Char Char Char"/>
    <w:basedOn w:val="Normlny"/>
    <w:next w:val="Normlny"/>
    <w:link w:val="Nadpis4Char"/>
    <w:qFormat/>
    <w:rsid w:val="008246A2"/>
    <w:pPr>
      <w:keepNext/>
      <w:numPr>
        <w:numId w:val="1"/>
      </w:numPr>
      <w:tabs>
        <w:tab w:val="left" w:pos="2160"/>
        <w:tab w:val="left" w:pos="2880"/>
        <w:tab w:val="left" w:pos="4500"/>
      </w:tabs>
      <w:spacing w:after="0" w:line="240" w:lineRule="auto"/>
      <w:outlineLvl w:val="3"/>
    </w:pPr>
    <w:rPr>
      <w:rFonts w:ascii="Arial" w:eastAsia="Times New Roman" w:hAnsi="Arial" w:cs="Arial"/>
      <w:b/>
      <w:bCs/>
      <w:smallCaps/>
      <w:sz w:val="20"/>
      <w:lang w:eastAsia="cs-CZ"/>
    </w:rPr>
  </w:style>
  <w:style w:type="paragraph" w:styleId="Nadpis5">
    <w:name w:val="heading 5"/>
    <w:basedOn w:val="Normlny"/>
    <w:next w:val="Normlny"/>
    <w:link w:val="Nadpis5Char"/>
    <w:qFormat/>
    <w:rsid w:val="008246A2"/>
    <w:pPr>
      <w:spacing w:before="240" w:after="60" w:line="240" w:lineRule="auto"/>
      <w:ind w:left="1135" w:hanging="851"/>
      <w:outlineLvl w:val="4"/>
    </w:pPr>
    <w:rPr>
      <w:rFonts w:ascii="Arial" w:eastAsia="Times New Roman" w:hAnsi="Arial" w:cs="Times New Roman"/>
      <w:b/>
      <w:sz w:val="24"/>
      <w:szCs w:val="20"/>
      <w:lang w:eastAsia="de-DE"/>
    </w:rPr>
  </w:style>
  <w:style w:type="paragraph" w:styleId="Nadpis6">
    <w:name w:val="heading 6"/>
    <w:basedOn w:val="Normlny"/>
    <w:next w:val="Normlny"/>
    <w:link w:val="Nadpis6Char"/>
    <w:qFormat/>
    <w:rsid w:val="008246A2"/>
    <w:pPr>
      <w:spacing w:before="240" w:after="60" w:line="240" w:lineRule="auto"/>
      <w:outlineLvl w:val="5"/>
    </w:pPr>
    <w:rPr>
      <w:rFonts w:ascii="Arial" w:eastAsia="Times New Roman" w:hAnsi="Arial" w:cs="Times New Roman"/>
      <w:i/>
      <w:szCs w:val="20"/>
      <w:lang w:eastAsia="de-DE"/>
    </w:rPr>
  </w:style>
  <w:style w:type="paragraph" w:styleId="Nadpis7">
    <w:name w:val="heading 7"/>
    <w:basedOn w:val="Normlny"/>
    <w:next w:val="Normlny"/>
    <w:link w:val="Nadpis7Char"/>
    <w:uiPriority w:val="99"/>
    <w:qFormat/>
    <w:rsid w:val="008246A2"/>
    <w:pPr>
      <w:spacing w:before="240" w:after="60" w:line="240" w:lineRule="auto"/>
      <w:outlineLvl w:val="6"/>
    </w:pPr>
    <w:rPr>
      <w:rFonts w:ascii="Arial" w:eastAsia="Times New Roman" w:hAnsi="Arial" w:cs="Times New Roman"/>
      <w:sz w:val="24"/>
      <w:szCs w:val="20"/>
      <w:lang w:eastAsia="de-DE"/>
    </w:rPr>
  </w:style>
  <w:style w:type="paragraph" w:styleId="Nadpis8">
    <w:name w:val="heading 8"/>
    <w:basedOn w:val="Normlny"/>
    <w:next w:val="Normlny"/>
    <w:link w:val="Nadpis8Char"/>
    <w:qFormat/>
    <w:rsid w:val="008246A2"/>
    <w:pPr>
      <w:spacing w:before="240" w:after="60" w:line="240" w:lineRule="auto"/>
      <w:outlineLvl w:val="7"/>
    </w:pPr>
    <w:rPr>
      <w:rFonts w:ascii="Arial" w:eastAsia="Times New Roman" w:hAnsi="Arial" w:cs="Times New Roman"/>
      <w:i/>
      <w:sz w:val="24"/>
      <w:szCs w:val="20"/>
      <w:lang w:eastAsia="de-DE"/>
    </w:rPr>
  </w:style>
  <w:style w:type="paragraph" w:styleId="Nadpis9">
    <w:name w:val="heading 9"/>
    <w:basedOn w:val="Normlny"/>
    <w:next w:val="Normlny"/>
    <w:link w:val="Nadpis9Char"/>
    <w:qFormat/>
    <w:rsid w:val="008246A2"/>
    <w:pPr>
      <w:spacing w:before="240" w:after="60" w:line="240" w:lineRule="auto"/>
      <w:outlineLvl w:val="8"/>
    </w:pPr>
    <w:rPr>
      <w:rFonts w:ascii="Arial" w:eastAsia="Times New Roman" w:hAnsi="Arial" w:cs="Times New Roman"/>
      <w:i/>
      <w:sz w:val="18"/>
      <w:szCs w:val="20"/>
      <w:lang w:eastAsia="de-D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Überschrift 1 Char Char"/>
    <w:basedOn w:val="Predvolenpsmoodseku"/>
    <w:link w:val="Nadpis1"/>
    <w:uiPriority w:val="99"/>
    <w:rsid w:val="008246A2"/>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8246A2"/>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rsid w:val="008246A2"/>
    <w:rPr>
      <w:rFonts w:asciiTheme="majorHAnsi" w:eastAsiaTheme="majorEastAsia" w:hAnsiTheme="majorHAnsi" w:cstheme="majorBidi"/>
      <w:b/>
      <w:bCs/>
      <w:color w:val="4F81BD" w:themeColor="accent1"/>
    </w:rPr>
  </w:style>
  <w:style w:type="character" w:customStyle="1" w:styleId="Nadpis4Char">
    <w:name w:val="Nadpis 4 Char"/>
    <w:aliases w:val="Überschrift 4 Char Char Char Char Char Char Char Char"/>
    <w:basedOn w:val="Predvolenpsmoodseku"/>
    <w:link w:val="Nadpis4"/>
    <w:rsid w:val="008246A2"/>
    <w:rPr>
      <w:rFonts w:ascii="Arial" w:eastAsia="Times New Roman" w:hAnsi="Arial" w:cs="Arial"/>
      <w:b/>
      <w:bCs/>
      <w:smallCaps/>
      <w:sz w:val="20"/>
      <w:lang w:eastAsia="cs-CZ"/>
    </w:rPr>
  </w:style>
  <w:style w:type="character" w:customStyle="1" w:styleId="Nadpis5Char">
    <w:name w:val="Nadpis 5 Char"/>
    <w:basedOn w:val="Predvolenpsmoodseku"/>
    <w:link w:val="Nadpis5"/>
    <w:rsid w:val="008246A2"/>
    <w:rPr>
      <w:rFonts w:ascii="Arial" w:eastAsia="Times New Roman" w:hAnsi="Arial" w:cs="Times New Roman"/>
      <w:b/>
      <w:sz w:val="24"/>
      <w:szCs w:val="20"/>
      <w:lang w:eastAsia="de-DE"/>
    </w:rPr>
  </w:style>
  <w:style w:type="character" w:customStyle="1" w:styleId="Nadpis6Char">
    <w:name w:val="Nadpis 6 Char"/>
    <w:basedOn w:val="Predvolenpsmoodseku"/>
    <w:link w:val="Nadpis6"/>
    <w:rsid w:val="008246A2"/>
    <w:rPr>
      <w:rFonts w:ascii="Arial" w:eastAsia="Times New Roman" w:hAnsi="Arial" w:cs="Times New Roman"/>
      <w:i/>
      <w:szCs w:val="20"/>
      <w:lang w:eastAsia="de-DE"/>
    </w:rPr>
  </w:style>
  <w:style w:type="character" w:customStyle="1" w:styleId="Nadpis7Char">
    <w:name w:val="Nadpis 7 Char"/>
    <w:basedOn w:val="Predvolenpsmoodseku"/>
    <w:link w:val="Nadpis7"/>
    <w:uiPriority w:val="99"/>
    <w:rsid w:val="008246A2"/>
    <w:rPr>
      <w:rFonts w:ascii="Arial" w:eastAsia="Times New Roman" w:hAnsi="Arial" w:cs="Times New Roman"/>
      <w:sz w:val="24"/>
      <w:szCs w:val="20"/>
      <w:lang w:eastAsia="de-DE"/>
    </w:rPr>
  </w:style>
  <w:style w:type="character" w:customStyle="1" w:styleId="Nadpis8Char">
    <w:name w:val="Nadpis 8 Char"/>
    <w:basedOn w:val="Predvolenpsmoodseku"/>
    <w:link w:val="Nadpis8"/>
    <w:rsid w:val="008246A2"/>
    <w:rPr>
      <w:rFonts w:ascii="Arial" w:eastAsia="Times New Roman" w:hAnsi="Arial" w:cs="Times New Roman"/>
      <w:i/>
      <w:sz w:val="24"/>
      <w:szCs w:val="20"/>
      <w:lang w:eastAsia="de-DE"/>
    </w:rPr>
  </w:style>
  <w:style w:type="character" w:customStyle="1" w:styleId="Nadpis9Char">
    <w:name w:val="Nadpis 9 Char"/>
    <w:basedOn w:val="Predvolenpsmoodseku"/>
    <w:link w:val="Nadpis9"/>
    <w:uiPriority w:val="9"/>
    <w:rsid w:val="008246A2"/>
    <w:rPr>
      <w:rFonts w:ascii="Arial" w:eastAsia="Times New Roman" w:hAnsi="Arial" w:cs="Times New Roman"/>
      <w:i/>
      <w:sz w:val="18"/>
      <w:szCs w:val="20"/>
      <w:lang w:eastAsia="de-DE"/>
    </w:rPr>
  </w:style>
  <w:style w:type="table" w:styleId="Mriekatabuky">
    <w:name w:val="Table Grid"/>
    <w:basedOn w:val="Normlnatabuka"/>
    <w:uiPriority w:val="39"/>
    <w:rsid w:val="0082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ullet Number,lp1,lp11,List Paragraph11,Bullet 1,Use Case List Paragraph,Odsek,ZOZNAM,body,Tabuľka,Table of contents numbered,Bullet List,FooterText,numbered,Paragraphe de liste1,Odsek zoznamu2,Nad,Odstavec cíl se seznamem,Odstavec_muj,列出段"/>
    <w:basedOn w:val="Normlny"/>
    <w:link w:val="OdsekzoznamuChar"/>
    <w:uiPriority w:val="1"/>
    <w:qFormat/>
    <w:rsid w:val="008246A2"/>
    <w:pPr>
      <w:ind w:left="720"/>
      <w:contextualSpacing/>
    </w:pPr>
  </w:style>
  <w:style w:type="character" w:customStyle="1" w:styleId="OdsekzoznamuChar">
    <w:name w:val="Odsek zoznamu Char"/>
    <w:aliases w:val="Bullet Number Char,lp1 Char,lp11 Char,List Paragraph11 Char,Bullet 1 Char,Use Case List Paragraph Char,Odsek Char,ZOZNAM Char,body Char,Tabuľka Char,Table of contents numbered Char,Bullet List Char,FooterText Char,numbered Char"/>
    <w:link w:val="Odsekzoznamu"/>
    <w:uiPriority w:val="34"/>
    <w:qFormat/>
    <w:rsid w:val="008246A2"/>
  </w:style>
  <w:style w:type="paragraph" w:styleId="Textbubliny">
    <w:name w:val="Balloon Text"/>
    <w:basedOn w:val="Normlny"/>
    <w:link w:val="TextbublinyChar"/>
    <w:uiPriority w:val="99"/>
    <w:semiHidden/>
    <w:unhideWhenUsed/>
    <w:rsid w:val="008246A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246A2"/>
    <w:rPr>
      <w:rFonts w:ascii="Tahoma" w:hAnsi="Tahoma" w:cs="Tahoma"/>
      <w:sz w:val="16"/>
      <w:szCs w:val="16"/>
    </w:rPr>
  </w:style>
  <w:style w:type="paragraph" w:styleId="Hlavika">
    <w:name w:val="header"/>
    <w:basedOn w:val="Normlny"/>
    <w:link w:val="HlavikaChar"/>
    <w:uiPriority w:val="99"/>
    <w:unhideWhenUsed/>
    <w:rsid w:val="008246A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46A2"/>
  </w:style>
  <w:style w:type="paragraph" w:styleId="Pta">
    <w:name w:val="footer"/>
    <w:basedOn w:val="Normlny"/>
    <w:link w:val="PtaChar"/>
    <w:uiPriority w:val="99"/>
    <w:unhideWhenUsed/>
    <w:rsid w:val="008246A2"/>
    <w:pPr>
      <w:tabs>
        <w:tab w:val="center" w:pos="4536"/>
        <w:tab w:val="right" w:pos="9072"/>
      </w:tabs>
      <w:spacing w:after="0" w:line="240" w:lineRule="auto"/>
    </w:pPr>
  </w:style>
  <w:style w:type="character" w:customStyle="1" w:styleId="PtaChar">
    <w:name w:val="Päta Char"/>
    <w:basedOn w:val="Predvolenpsmoodseku"/>
    <w:link w:val="Pta"/>
    <w:uiPriority w:val="99"/>
    <w:rsid w:val="008246A2"/>
  </w:style>
  <w:style w:type="character" w:styleId="Vrazn">
    <w:name w:val="Strong"/>
    <w:basedOn w:val="Predvolenpsmoodseku"/>
    <w:uiPriority w:val="22"/>
    <w:qFormat/>
    <w:rsid w:val="008246A2"/>
    <w:rPr>
      <w:b/>
      <w:bCs/>
    </w:rPr>
  </w:style>
  <w:style w:type="character" w:styleId="Odkaznakomentr">
    <w:name w:val="annotation reference"/>
    <w:basedOn w:val="Predvolenpsmoodseku"/>
    <w:uiPriority w:val="99"/>
    <w:unhideWhenUsed/>
    <w:rsid w:val="008246A2"/>
    <w:rPr>
      <w:sz w:val="16"/>
      <w:szCs w:val="16"/>
    </w:rPr>
  </w:style>
  <w:style w:type="paragraph" w:styleId="Textkomentra">
    <w:name w:val="annotation text"/>
    <w:basedOn w:val="Normlny"/>
    <w:link w:val="TextkomentraChar"/>
    <w:uiPriority w:val="99"/>
    <w:unhideWhenUsed/>
    <w:rsid w:val="008246A2"/>
    <w:pPr>
      <w:spacing w:line="240" w:lineRule="auto"/>
    </w:pPr>
    <w:rPr>
      <w:sz w:val="20"/>
      <w:szCs w:val="20"/>
    </w:rPr>
  </w:style>
  <w:style w:type="character" w:customStyle="1" w:styleId="TextkomentraChar">
    <w:name w:val="Text komentára Char"/>
    <w:basedOn w:val="Predvolenpsmoodseku"/>
    <w:link w:val="Textkomentra"/>
    <w:uiPriority w:val="99"/>
    <w:rsid w:val="008246A2"/>
    <w:rPr>
      <w:sz w:val="20"/>
      <w:szCs w:val="20"/>
    </w:rPr>
  </w:style>
  <w:style w:type="paragraph" w:styleId="Predmetkomentra">
    <w:name w:val="annotation subject"/>
    <w:basedOn w:val="Textkomentra"/>
    <w:next w:val="Textkomentra"/>
    <w:link w:val="PredmetkomentraChar"/>
    <w:uiPriority w:val="99"/>
    <w:semiHidden/>
    <w:unhideWhenUsed/>
    <w:rsid w:val="008246A2"/>
    <w:rPr>
      <w:b/>
      <w:bCs/>
    </w:rPr>
  </w:style>
  <w:style w:type="character" w:customStyle="1" w:styleId="PredmetkomentraChar">
    <w:name w:val="Predmet komentára Char"/>
    <w:basedOn w:val="TextkomentraChar"/>
    <w:link w:val="Predmetkomentra"/>
    <w:uiPriority w:val="99"/>
    <w:semiHidden/>
    <w:rsid w:val="008246A2"/>
    <w:rPr>
      <w:b/>
      <w:bCs/>
      <w:sz w:val="20"/>
      <w:szCs w:val="20"/>
    </w:rPr>
  </w:style>
  <w:style w:type="character" w:styleId="Hypertextovprepojenie">
    <w:name w:val="Hyperlink"/>
    <w:basedOn w:val="Predvolenpsmoodseku"/>
    <w:uiPriority w:val="99"/>
    <w:unhideWhenUsed/>
    <w:rsid w:val="008246A2"/>
    <w:rPr>
      <w:color w:val="0000FF" w:themeColor="hyperlink"/>
      <w:u w:val="single"/>
    </w:rPr>
  </w:style>
  <w:style w:type="paragraph" w:styleId="Revzia">
    <w:name w:val="Revision"/>
    <w:hidden/>
    <w:uiPriority w:val="99"/>
    <w:semiHidden/>
    <w:rsid w:val="008246A2"/>
    <w:pPr>
      <w:spacing w:after="0" w:line="240" w:lineRule="auto"/>
    </w:pPr>
  </w:style>
  <w:style w:type="character" w:customStyle="1" w:styleId="ZkladntextKurzva">
    <w:name w:val="Základný text + Kurzíva"/>
    <w:rsid w:val="008246A2"/>
    <w:rPr>
      <w:rFonts w:ascii="Arial" w:eastAsia="Arial" w:hAnsi="Arial" w:cs="Arial" w:hint="default"/>
      <w:b w:val="0"/>
      <w:bCs w:val="0"/>
      <w:i/>
      <w:iCs/>
      <w:smallCaps w:val="0"/>
      <w:strike w:val="0"/>
      <w:dstrike w:val="0"/>
      <w:spacing w:val="0"/>
      <w:sz w:val="19"/>
      <w:szCs w:val="19"/>
      <w:u w:val="none"/>
      <w:effect w:val="none"/>
    </w:rPr>
  </w:style>
  <w:style w:type="paragraph" w:customStyle="1" w:styleId="Noparagraphstyle">
    <w:name w:val="[No paragraph style]"/>
    <w:rsid w:val="008246A2"/>
    <w:pPr>
      <w:autoSpaceDE w:val="0"/>
      <w:autoSpaceDN w:val="0"/>
      <w:adjustRightInd w:val="0"/>
      <w:spacing w:after="0" w:line="288" w:lineRule="auto"/>
      <w:textAlignment w:val="center"/>
    </w:pPr>
    <w:rPr>
      <w:rFonts w:ascii="Minion Pro" w:eastAsia="Times New Roman" w:hAnsi="Minion Pro" w:cs="Times New Roman"/>
      <w:color w:val="000000"/>
      <w:sz w:val="24"/>
      <w:szCs w:val="24"/>
      <w:lang w:eastAsia="sk-SK"/>
    </w:rPr>
  </w:style>
  <w:style w:type="paragraph" w:styleId="Obsah1">
    <w:name w:val="toc 1"/>
    <w:basedOn w:val="Normlny"/>
    <w:next w:val="Normlny"/>
    <w:autoRedefine/>
    <w:uiPriority w:val="39"/>
    <w:unhideWhenUsed/>
    <w:rsid w:val="008246A2"/>
    <w:pPr>
      <w:tabs>
        <w:tab w:val="left" w:pos="660"/>
        <w:tab w:val="right" w:leader="dot" w:pos="9639"/>
      </w:tabs>
      <w:spacing w:after="100"/>
    </w:pPr>
  </w:style>
  <w:style w:type="paragraph" w:styleId="Obsah2">
    <w:name w:val="toc 2"/>
    <w:basedOn w:val="Normlny"/>
    <w:next w:val="Normlny"/>
    <w:autoRedefine/>
    <w:uiPriority w:val="39"/>
    <w:unhideWhenUsed/>
    <w:rsid w:val="008246A2"/>
    <w:pPr>
      <w:tabs>
        <w:tab w:val="left" w:pos="709"/>
        <w:tab w:val="right" w:leader="dot" w:pos="9628"/>
      </w:tabs>
      <w:spacing w:after="100"/>
      <w:ind w:left="220"/>
    </w:pPr>
  </w:style>
  <w:style w:type="paragraph" w:styleId="Hlavikaobsahu">
    <w:name w:val="TOC Heading"/>
    <w:basedOn w:val="Nadpis1"/>
    <w:next w:val="Normlny"/>
    <w:uiPriority w:val="39"/>
    <w:unhideWhenUsed/>
    <w:qFormat/>
    <w:rsid w:val="008246A2"/>
    <w:pPr>
      <w:outlineLvl w:val="9"/>
    </w:pPr>
    <w:rPr>
      <w:lang w:val="en-US" w:eastAsia="ja-JP"/>
    </w:rPr>
  </w:style>
  <w:style w:type="paragraph" w:styleId="Zkladntext">
    <w:name w:val="Body Text"/>
    <w:basedOn w:val="Normlny"/>
    <w:link w:val="ZkladntextChar"/>
    <w:rsid w:val="008246A2"/>
    <w:pPr>
      <w:spacing w:after="0" w:line="240" w:lineRule="auto"/>
      <w:jc w:val="both"/>
    </w:pPr>
    <w:rPr>
      <w:rFonts w:ascii="Times New Roman" w:eastAsia="Times New Roman" w:hAnsi="Times New Roman" w:cs="Times New Roman"/>
      <w:b/>
      <w:sz w:val="24"/>
      <w:szCs w:val="20"/>
      <w:lang w:eastAsia="x-none"/>
    </w:rPr>
  </w:style>
  <w:style w:type="character" w:customStyle="1" w:styleId="ZkladntextChar">
    <w:name w:val="Základný text Char"/>
    <w:basedOn w:val="Predvolenpsmoodseku"/>
    <w:link w:val="Zkladntext"/>
    <w:rsid w:val="008246A2"/>
    <w:rPr>
      <w:rFonts w:ascii="Times New Roman" w:eastAsia="Times New Roman" w:hAnsi="Times New Roman" w:cs="Times New Roman"/>
      <w:b/>
      <w:sz w:val="24"/>
      <w:szCs w:val="20"/>
      <w:lang w:eastAsia="x-none"/>
    </w:rPr>
  </w:style>
  <w:style w:type="paragraph" w:customStyle="1" w:styleId="atn-text">
    <w:name w:val="atn-text"/>
    <w:basedOn w:val="Normlny"/>
    <w:link w:val="atn-textZchn"/>
    <w:rsid w:val="008246A2"/>
    <w:pPr>
      <w:tabs>
        <w:tab w:val="left" w:pos="1418"/>
        <w:tab w:val="left" w:pos="1985"/>
        <w:tab w:val="left" w:pos="2552"/>
        <w:tab w:val="left" w:pos="3119"/>
      </w:tabs>
      <w:spacing w:after="120" w:line="240" w:lineRule="auto"/>
      <w:ind w:left="1134" w:right="567"/>
    </w:pPr>
    <w:rPr>
      <w:rFonts w:ascii="Arial" w:eastAsia="Times New Roman" w:hAnsi="Arial" w:cs="Times New Roman"/>
      <w:sz w:val="20"/>
      <w:szCs w:val="20"/>
      <w:lang w:eastAsia="de-DE"/>
    </w:rPr>
  </w:style>
  <w:style w:type="paragraph" w:customStyle="1" w:styleId="Formatvorlage3">
    <w:name w:val="Formatvorlage3"/>
    <w:basedOn w:val="Normlny"/>
    <w:rsid w:val="008246A2"/>
    <w:pPr>
      <w:numPr>
        <w:ilvl w:val="1"/>
        <w:numId w:val="2"/>
      </w:numPr>
      <w:tabs>
        <w:tab w:val="left" w:pos="1134"/>
      </w:tabs>
      <w:spacing w:after="60" w:line="240" w:lineRule="auto"/>
      <w:ind w:right="567"/>
    </w:pPr>
    <w:rPr>
      <w:rFonts w:ascii="Arial" w:eastAsia="Times New Roman" w:hAnsi="Arial" w:cs="Times New Roman"/>
      <w:sz w:val="20"/>
      <w:szCs w:val="20"/>
      <w:lang w:eastAsia="de-DE"/>
    </w:rPr>
  </w:style>
  <w:style w:type="paragraph" w:styleId="Textpoznmkypodiarou">
    <w:name w:val="footnote text"/>
    <w:basedOn w:val="Normlny"/>
    <w:link w:val="TextpoznmkypodiarouChar"/>
    <w:semiHidden/>
    <w:rsid w:val="008246A2"/>
    <w:pPr>
      <w:spacing w:after="0" w:line="240" w:lineRule="auto"/>
    </w:pPr>
    <w:rPr>
      <w:rFonts w:ascii="Times New Roman" w:eastAsia="Times New Roman" w:hAnsi="Times New Roman" w:cs="Times New Roman"/>
      <w:sz w:val="20"/>
      <w:szCs w:val="20"/>
      <w:lang w:eastAsia="de-DE"/>
    </w:rPr>
  </w:style>
  <w:style w:type="character" w:customStyle="1" w:styleId="TextpoznmkypodiarouChar">
    <w:name w:val="Text poznámky pod čiarou Char"/>
    <w:basedOn w:val="Predvolenpsmoodseku"/>
    <w:link w:val="Textpoznmkypodiarou"/>
    <w:semiHidden/>
    <w:rsid w:val="008246A2"/>
    <w:rPr>
      <w:rFonts w:ascii="Times New Roman" w:eastAsia="Times New Roman" w:hAnsi="Times New Roman" w:cs="Times New Roman"/>
      <w:sz w:val="20"/>
      <w:szCs w:val="20"/>
      <w:lang w:eastAsia="de-DE"/>
    </w:rPr>
  </w:style>
  <w:style w:type="paragraph" w:customStyle="1" w:styleId="atn-tabelle">
    <w:name w:val="atn-tabelle"/>
    <w:basedOn w:val="atn-text"/>
    <w:rsid w:val="008246A2"/>
    <w:pPr>
      <w:tabs>
        <w:tab w:val="clear" w:pos="1418"/>
        <w:tab w:val="clear" w:pos="1985"/>
        <w:tab w:val="clear" w:pos="2552"/>
        <w:tab w:val="clear" w:pos="3119"/>
        <w:tab w:val="left" w:leader="dot" w:pos="6662"/>
      </w:tabs>
    </w:pPr>
  </w:style>
  <w:style w:type="paragraph" w:customStyle="1" w:styleId="atn-tabelle8">
    <w:name w:val="atn-tabelle 8"/>
    <w:basedOn w:val="atn-tabelle"/>
    <w:rsid w:val="008246A2"/>
    <w:pPr>
      <w:spacing w:after="0"/>
      <w:ind w:left="0" w:right="113"/>
    </w:pPr>
    <w:rPr>
      <w:sz w:val="16"/>
    </w:rPr>
  </w:style>
  <w:style w:type="paragraph" w:customStyle="1" w:styleId="atn-tabelle8CharCharCharCharChar">
    <w:name w:val="atn-tabelle 8 Char Char Char Char Char"/>
    <w:basedOn w:val="atn-tabelle"/>
    <w:link w:val="atn-tabelle8CharCharCharCharCharChar"/>
    <w:rsid w:val="008246A2"/>
    <w:pPr>
      <w:spacing w:after="0"/>
      <w:ind w:left="0" w:right="113"/>
    </w:pPr>
    <w:rPr>
      <w:sz w:val="16"/>
      <w:lang w:val="de-DE"/>
    </w:rPr>
  </w:style>
  <w:style w:type="character" w:customStyle="1" w:styleId="atn-tabelle8CharCharCharCharCharChar">
    <w:name w:val="atn-tabelle 8 Char Char Char Char Char Char"/>
    <w:basedOn w:val="Predvolenpsmoodseku"/>
    <w:link w:val="atn-tabelle8CharCharCharCharChar"/>
    <w:rsid w:val="008246A2"/>
    <w:rPr>
      <w:rFonts w:ascii="Arial" w:eastAsia="Times New Roman" w:hAnsi="Arial" w:cs="Times New Roman"/>
      <w:sz w:val="16"/>
      <w:szCs w:val="20"/>
      <w:lang w:val="de-DE" w:eastAsia="de-DE"/>
    </w:rPr>
  </w:style>
  <w:style w:type="character" w:styleId="Zvraznenie">
    <w:name w:val="Emphasis"/>
    <w:basedOn w:val="Predvolenpsmoodseku"/>
    <w:uiPriority w:val="99"/>
    <w:qFormat/>
    <w:rsid w:val="008246A2"/>
    <w:rPr>
      <w:i/>
    </w:rPr>
  </w:style>
  <w:style w:type="paragraph" w:customStyle="1" w:styleId="Formatvorlage1">
    <w:name w:val="Formatvorlage1"/>
    <w:basedOn w:val="Normlny"/>
    <w:rsid w:val="008246A2"/>
    <w:pPr>
      <w:numPr>
        <w:numId w:val="3"/>
      </w:numPr>
      <w:spacing w:after="120" w:line="240" w:lineRule="auto"/>
      <w:ind w:right="567"/>
    </w:pPr>
    <w:rPr>
      <w:rFonts w:ascii="Arial" w:eastAsia="Times New Roman" w:hAnsi="Arial" w:cs="Times New Roman"/>
      <w:sz w:val="20"/>
      <w:szCs w:val="20"/>
      <w:lang w:eastAsia="de-DE"/>
    </w:rPr>
  </w:style>
  <w:style w:type="paragraph" w:customStyle="1" w:styleId="atn-textCharCharCharChar">
    <w:name w:val="atn-text Char Char Char Char"/>
    <w:basedOn w:val="Normlny"/>
    <w:rsid w:val="008246A2"/>
    <w:pPr>
      <w:tabs>
        <w:tab w:val="left" w:pos="1418"/>
        <w:tab w:val="left" w:pos="1985"/>
        <w:tab w:val="left" w:pos="2552"/>
        <w:tab w:val="left" w:pos="3119"/>
      </w:tabs>
      <w:spacing w:after="120" w:line="240" w:lineRule="auto"/>
      <w:ind w:left="1134" w:right="567"/>
    </w:pPr>
    <w:rPr>
      <w:rFonts w:ascii="Arial" w:eastAsia="Times New Roman" w:hAnsi="Arial" w:cs="Times New Roman"/>
      <w:sz w:val="20"/>
      <w:szCs w:val="20"/>
      <w:lang w:val="de-DE" w:eastAsia="de-DE"/>
    </w:rPr>
  </w:style>
  <w:style w:type="paragraph" w:customStyle="1" w:styleId="atn-textChar">
    <w:name w:val="atn-text Char"/>
    <w:basedOn w:val="Normlny"/>
    <w:rsid w:val="008246A2"/>
    <w:pPr>
      <w:tabs>
        <w:tab w:val="left" w:pos="1418"/>
        <w:tab w:val="left" w:pos="1985"/>
        <w:tab w:val="left" w:pos="2552"/>
        <w:tab w:val="left" w:pos="3119"/>
      </w:tabs>
      <w:spacing w:after="120" w:line="240" w:lineRule="auto"/>
      <w:ind w:left="1134" w:right="567"/>
    </w:pPr>
    <w:rPr>
      <w:rFonts w:ascii="Arial" w:eastAsia="Times New Roman" w:hAnsi="Arial" w:cs="Times New Roman"/>
      <w:sz w:val="24"/>
      <w:szCs w:val="20"/>
      <w:lang w:val="de-DE" w:eastAsia="de-DE"/>
    </w:rPr>
  </w:style>
  <w:style w:type="paragraph" w:styleId="Zoznamsodrkami">
    <w:name w:val="List Bullet"/>
    <w:basedOn w:val="Normlny"/>
    <w:autoRedefine/>
    <w:rsid w:val="008246A2"/>
    <w:pPr>
      <w:numPr>
        <w:numId w:val="4"/>
      </w:numPr>
      <w:spacing w:after="0" w:line="240" w:lineRule="auto"/>
    </w:pPr>
    <w:rPr>
      <w:rFonts w:ascii="Times New Roman" w:eastAsia="Times New Roman" w:hAnsi="Times New Roman" w:cs="Times New Roman"/>
      <w:sz w:val="20"/>
      <w:szCs w:val="20"/>
      <w:lang w:eastAsia="de-DE"/>
    </w:rPr>
  </w:style>
  <w:style w:type="character" w:styleId="slostrany">
    <w:name w:val="page number"/>
    <w:basedOn w:val="Predvolenpsmoodseku"/>
    <w:uiPriority w:val="99"/>
    <w:rsid w:val="008246A2"/>
  </w:style>
  <w:style w:type="paragraph" w:styleId="Obsah3">
    <w:name w:val="toc 3"/>
    <w:basedOn w:val="Normlny"/>
    <w:next w:val="Normlny"/>
    <w:autoRedefine/>
    <w:uiPriority w:val="39"/>
    <w:unhideWhenUsed/>
    <w:rsid w:val="008246A2"/>
    <w:pPr>
      <w:spacing w:after="100" w:line="240" w:lineRule="auto"/>
      <w:ind w:left="480"/>
    </w:pPr>
    <w:rPr>
      <w:rFonts w:ascii="Times New Roman" w:eastAsia="Times New Roman" w:hAnsi="Times New Roman" w:cs="Times New Roman"/>
      <w:sz w:val="24"/>
      <w:szCs w:val="20"/>
      <w:lang w:eastAsia="de-DE"/>
    </w:rPr>
  </w:style>
  <w:style w:type="character" w:customStyle="1" w:styleId="longtext">
    <w:name w:val="long_text"/>
    <w:basedOn w:val="Predvolenpsmoodseku"/>
    <w:rsid w:val="008246A2"/>
  </w:style>
  <w:style w:type="paragraph" w:styleId="Zkladntext3">
    <w:name w:val="Body Text 3"/>
    <w:basedOn w:val="Normlny"/>
    <w:link w:val="Zkladntext3Char"/>
    <w:uiPriority w:val="99"/>
    <w:unhideWhenUsed/>
    <w:rsid w:val="008246A2"/>
    <w:pPr>
      <w:spacing w:after="120"/>
    </w:pPr>
    <w:rPr>
      <w:sz w:val="16"/>
      <w:szCs w:val="16"/>
    </w:rPr>
  </w:style>
  <w:style w:type="character" w:customStyle="1" w:styleId="Zkladntext3Char">
    <w:name w:val="Základný text 3 Char"/>
    <w:basedOn w:val="Predvolenpsmoodseku"/>
    <w:link w:val="Zkladntext3"/>
    <w:uiPriority w:val="99"/>
    <w:rsid w:val="008246A2"/>
    <w:rPr>
      <w:sz w:val="16"/>
      <w:szCs w:val="16"/>
    </w:rPr>
  </w:style>
  <w:style w:type="paragraph" w:customStyle="1" w:styleId="formatvorlage30">
    <w:name w:val="formatvorlage3"/>
    <w:basedOn w:val="Normlny"/>
    <w:rsid w:val="008246A2"/>
    <w:pPr>
      <w:spacing w:after="60" w:line="240" w:lineRule="auto"/>
      <w:ind w:left="1474" w:right="567" w:hanging="340"/>
    </w:pPr>
    <w:rPr>
      <w:rFonts w:ascii="Arial" w:eastAsia="Times New Roman" w:hAnsi="Arial" w:cs="Arial"/>
      <w:sz w:val="24"/>
      <w:szCs w:val="24"/>
      <w:lang w:eastAsia="sk-SK"/>
    </w:rPr>
  </w:style>
  <w:style w:type="paragraph" w:customStyle="1" w:styleId="l1">
    <w:name w:val="l1"/>
    <w:basedOn w:val="Normlny"/>
    <w:rsid w:val="008246A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h1a">
    <w:name w:val="h1a"/>
    <w:basedOn w:val="Predvolenpsmoodseku"/>
    <w:rsid w:val="008246A2"/>
  </w:style>
  <w:style w:type="paragraph" w:customStyle="1" w:styleId="Default">
    <w:name w:val="Default"/>
    <w:rsid w:val="008246A2"/>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Normlny"/>
    <w:next w:val="Normlny"/>
    <w:uiPriority w:val="99"/>
    <w:rsid w:val="008246A2"/>
    <w:pPr>
      <w:widowControl w:val="0"/>
      <w:autoSpaceDE w:val="0"/>
      <w:autoSpaceDN w:val="0"/>
      <w:adjustRightInd w:val="0"/>
      <w:spacing w:after="0" w:line="241" w:lineRule="atLeast"/>
    </w:pPr>
    <w:rPr>
      <w:rFonts w:ascii="Times" w:eastAsia="Times New Roman" w:hAnsi="Times" w:cs="Times"/>
      <w:sz w:val="24"/>
      <w:szCs w:val="24"/>
      <w:lang w:val="en-US" w:eastAsia="cs-CZ"/>
    </w:rPr>
  </w:style>
  <w:style w:type="character" w:customStyle="1" w:styleId="A1">
    <w:name w:val="A1"/>
    <w:uiPriority w:val="99"/>
    <w:rsid w:val="008246A2"/>
    <w:rPr>
      <w:color w:val="EF402F"/>
      <w:sz w:val="20"/>
    </w:rPr>
  </w:style>
  <w:style w:type="character" w:customStyle="1" w:styleId="formtext">
    <w:name w:val="formtext"/>
    <w:basedOn w:val="Predvolenpsmoodseku"/>
    <w:rsid w:val="008246A2"/>
  </w:style>
  <w:style w:type="paragraph" w:customStyle="1" w:styleId="titel">
    <w:name w:val="titel"/>
    <w:basedOn w:val="atn-text"/>
    <w:rsid w:val="008246A2"/>
    <w:pPr>
      <w:jc w:val="center"/>
    </w:pPr>
    <w:rPr>
      <w:b/>
      <w:snapToGrid w:val="0"/>
      <w:sz w:val="52"/>
      <w:lang w:val="de-DE"/>
    </w:rPr>
  </w:style>
  <w:style w:type="paragraph" w:customStyle="1" w:styleId="atn-textCharCharChar">
    <w:name w:val="atn-text Char Char Char"/>
    <w:basedOn w:val="Normlny"/>
    <w:rsid w:val="008246A2"/>
    <w:pPr>
      <w:tabs>
        <w:tab w:val="left" w:pos="1418"/>
        <w:tab w:val="left" w:pos="1985"/>
        <w:tab w:val="left" w:pos="2552"/>
        <w:tab w:val="left" w:pos="3119"/>
      </w:tabs>
      <w:spacing w:after="120" w:line="240" w:lineRule="auto"/>
      <w:ind w:left="1134" w:right="567"/>
    </w:pPr>
    <w:rPr>
      <w:rFonts w:ascii="Arial" w:eastAsia="Times New Roman" w:hAnsi="Arial" w:cs="Times New Roman"/>
      <w:snapToGrid w:val="0"/>
      <w:sz w:val="24"/>
      <w:szCs w:val="20"/>
      <w:lang w:val="de-DE" w:eastAsia="de-DE"/>
    </w:rPr>
  </w:style>
  <w:style w:type="character" w:customStyle="1" w:styleId="atn-textZchn">
    <w:name w:val="atn-text Zchn"/>
    <w:link w:val="atn-text"/>
    <w:rsid w:val="008246A2"/>
    <w:rPr>
      <w:rFonts w:ascii="Arial" w:eastAsia="Times New Roman" w:hAnsi="Arial" w:cs="Times New Roman"/>
      <w:sz w:val="20"/>
      <w:szCs w:val="20"/>
      <w:lang w:eastAsia="de-DE"/>
    </w:rPr>
  </w:style>
  <w:style w:type="paragraph" w:customStyle="1" w:styleId="atn-textCharChar">
    <w:name w:val="atn-text Char Char"/>
    <w:basedOn w:val="Normlny"/>
    <w:rsid w:val="008246A2"/>
    <w:pPr>
      <w:tabs>
        <w:tab w:val="left" w:pos="1418"/>
        <w:tab w:val="left" w:pos="1985"/>
        <w:tab w:val="left" w:pos="2552"/>
        <w:tab w:val="left" w:pos="3119"/>
      </w:tabs>
      <w:spacing w:after="120" w:line="240" w:lineRule="auto"/>
      <w:ind w:left="1134" w:right="567"/>
    </w:pPr>
    <w:rPr>
      <w:rFonts w:ascii="Arial" w:eastAsia="Times New Roman" w:hAnsi="Arial" w:cs="Times New Roman"/>
      <w:snapToGrid w:val="0"/>
      <w:sz w:val="24"/>
      <w:szCs w:val="20"/>
      <w:lang w:val="de-DE" w:eastAsia="de-DE"/>
    </w:rPr>
  </w:style>
  <w:style w:type="character" w:customStyle="1" w:styleId="Heading7Char">
    <w:name w:val="Heading 7 Char"/>
    <w:uiPriority w:val="99"/>
    <w:semiHidden/>
    <w:locked/>
    <w:rsid w:val="008246A2"/>
    <w:rPr>
      <w:rFonts w:ascii="Calibri" w:hAnsi="Calibri" w:cs="Times New Roman"/>
      <w:sz w:val="24"/>
      <w:szCs w:val="24"/>
      <w:lang w:val="cs-CZ" w:eastAsia="cs-CZ"/>
    </w:rPr>
  </w:style>
  <w:style w:type="paragraph" w:styleId="Nzov">
    <w:name w:val="Title"/>
    <w:basedOn w:val="Normlny"/>
    <w:link w:val="NzovChar"/>
    <w:uiPriority w:val="99"/>
    <w:qFormat/>
    <w:rsid w:val="008246A2"/>
    <w:pPr>
      <w:spacing w:after="0" w:line="240" w:lineRule="auto"/>
      <w:jc w:val="center"/>
    </w:pPr>
    <w:rPr>
      <w:rFonts w:ascii="Cambria" w:eastAsia="Times New Roman" w:hAnsi="Cambria" w:cs="Times New Roman"/>
      <w:b/>
      <w:bCs/>
      <w:kern w:val="28"/>
      <w:sz w:val="32"/>
      <w:szCs w:val="32"/>
      <w:lang w:val="cs-CZ" w:eastAsia="cs-CZ"/>
    </w:rPr>
  </w:style>
  <w:style w:type="character" w:customStyle="1" w:styleId="NzovChar">
    <w:name w:val="Názov Char"/>
    <w:basedOn w:val="Predvolenpsmoodseku"/>
    <w:link w:val="Nzov"/>
    <w:uiPriority w:val="99"/>
    <w:rsid w:val="008246A2"/>
    <w:rPr>
      <w:rFonts w:ascii="Cambria" w:eastAsia="Times New Roman" w:hAnsi="Cambria" w:cs="Times New Roman"/>
      <w:b/>
      <w:bCs/>
      <w:kern w:val="28"/>
      <w:sz w:val="32"/>
      <w:szCs w:val="32"/>
      <w:lang w:val="cs-CZ" w:eastAsia="cs-CZ"/>
    </w:rPr>
  </w:style>
  <w:style w:type="character" w:customStyle="1" w:styleId="HeaderChar">
    <w:name w:val="Header Char"/>
    <w:uiPriority w:val="99"/>
    <w:semiHidden/>
    <w:locked/>
    <w:rsid w:val="008246A2"/>
    <w:rPr>
      <w:rFonts w:cs="Times New Roman"/>
      <w:sz w:val="24"/>
      <w:szCs w:val="24"/>
      <w:lang w:val="cs-CZ" w:eastAsia="cs-CZ"/>
    </w:rPr>
  </w:style>
  <w:style w:type="paragraph" w:customStyle="1" w:styleId="Odstavec1">
    <w:name w:val="Odstavec1"/>
    <w:uiPriority w:val="99"/>
    <w:rsid w:val="008246A2"/>
    <w:pPr>
      <w:spacing w:after="120" w:line="240" w:lineRule="auto"/>
      <w:ind w:left="357" w:hanging="357"/>
      <w:jc w:val="both"/>
    </w:pPr>
    <w:rPr>
      <w:rFonts w:ascii="Times New Roman" w:eastAsia="Times New Roman" w:hAnsi="Times New Roman" w:cs="Times New Roman"/>
      <w:color w:val="000000"/>
      <w:sz w:val="24"/>
      <w:szCs w:val="20"/>
      <w:lang w:eastAsia="cs-CZ"/>
    </w:rPr>
  </w:style>
  <w:style w:type="character" w:customStyle="1" w:styleId="ra">
    <w:name w:val="ra"/>
    <w:uiPriority w:val="99"/>
    <w:rsid w:val="008246A2"/>
    <w:rPr>
      <w:rFonts w:cs="Times New Roman"/>
    </w:rPr>
  </w:style>
  <w:style w:type="paragraph" w:customStyle="1" w:styleId="Odsekzoznamu1">
    <w:name w:val="Odsek zoznamu1"/>
    <w:basedOn w:val="Normlny"/>
    <w:uiPriority w:val="99"/>
    <w:rsid w:val="008246A2"/>
    <w:pPr>
      <w:spacing w:after="0" w:line="240" w:lineRule="auto"/>
      <w:ind w:left="708"/>
    </w:pPr>
    <w:rPr>
      <w:rFonts w:ascii="Times New Roman" w:eastAsia="Times New Roman" w:hAnsi="Times New Roman" w:cs="Times New Roman"/>
      <w:sz w:val="24"/>
      <w:szCs w:val="24"/>
      <w:lang w:eastAsia="cs-CZ"/>
    </w:rPr>
  </w:style>
  <w:style w:type="paragraph" w:styleId="Podtitul">
    <w:name w:val="Subtitle"/>
    <w:basedOn w:val="Normlny"/>
    <w:link w:val="PodtitulChar"/>
    <w:uiPriority w:val="99"/>
    <w:qFormat/>
    <w:rsid w:val="008246A2"/>
    <w:pPr>
      <w:spacing w:after="0" w:line="240" w:lineRule="auto"/>
      <w:jc w:val="center"/>
    </w:pPr>
    <w:rPr>
      <w:rFonts w:ascii="Cambria" w:eastAsia="Times New Roman" w:hAnsi="Cambria" w:cs="Times New Roman"/>
      <w:sz w:val="24"/>
      <w:szCs w:val="24"/>
      <w:lang w:val="cs-CZ" w:eastAsia="cs-CZ"/>
    </w:rPr>
  </w:style>
  <w:style w:type="character" w:customStyle="1" w:styleId="PodtitulChar">
    <w:name w:val="Podtitul Char"/>
    <w:basedOn w:val="Predvolenpsmoodseku"/>
    <w:link w:val="Podtitul"/>
    <w:uiPriority w:val="99"/>
    <w:rsid w:val="008246A2"/>
    <w:rPr>
      <w:rFonts w:ascii="Cambria" w:eastAsia="Times New Roman" w:hAnsi="Cambria" w:cs="Times New Roman"/>
      <w:sz w:val="24"/>
      <w:szCs w:val="24"/>
      <w:lang w:val="cs-CZ" w:eastAsia="cs-CZ"/>
    </w:rPr>
  </w:style>
  <w:style w:type="paragraph" w:customStyle="1" w:styleId="normalL3">
    <w:name w:val="normal L3"/>
    <w:basedOn w:val="Normlny"/>
    <w:next w:val="Normlny"/>
    <w:autoRedefine/>
    <w:rsid w:val="008246A2"/>
    <w:pPr>
      <w:tabs>
        <w:tab w:val="left" w:leader="dot" w:pos="10034"/>
      </w:tabs>
      <w:spacing w:before="100" w:after="0" w:line="240" w:lineRule="auto"/>
      <w:ind w:left="1134" w:hanging="850"/>
      <w:jc w:val="both"/>
    </w:pPr>
    <w:rPr>
      <w:rFonts w:ascii="Arial" w:eastAsia="Times New Roman" w:hAnsi="Arial" w:cs="Arial"/>
      <w:sz w:val="20"/>
      <w:szCs w:val="20"/>
      <w:lang w:eastAsia="sk-SK"/>
    </w:rPr>
  </w:style>
  <w:style w:type="paragraph" w:styleId="slovanzoznam4">
    <w:name w:val="List Number 4"/>
    <w:basedOn w:val="slovanzoznam3"/>
    <w:rsid w:val="008246A2"/>
    <w:pPr>
      <w:numPr>
        <w:ilvl w:val="3"/>
      </w:numPr>
      <w:tabs>
        <w:tab w:val="clear" w:pos="2155"/>
        <w:tab w:val="num" w:pos="360"/>
        <w:tab w:val="num" w:pos="1620"/>
        <w:tab w:val="num" w:pos="3060"/>
      </w:tabs>
      <w:ind w:left="3060" w:hanging="360"/>
    </w:pPr>
  </w:style>
  <w:style w:type="paragraph" w:styleId="slovanzoznam3">
    <w:name w:val="List Number 3"/>
    <w:basedOn w:val="slovanzoznam2"/>
    <w:rsid w:val="008246A2"/>
    <w:pPr>
      <w:numPr>
        <w:ilvl w:val="2"/>
      </w:numPr>
      <w:tabs>
        <w:tab w:val="clear" w:pos="833"/>
        <w:tab w:val="clear" w:pos="900"/>
        <w:tab w:val="num" w:pos="360"/>
        <w:tab w:val="num" w:pos="1620"/>
        <w:tab w:val="num" w:pos="2340"/>
      </w:tabs>
      <w:ind w:left="2340" w:hanging="360"/>
    </w:pPr>
  </w:style>
  <w:style w:type="paragraph" w:styleId="slovanzoznam2">
    <w:name w:val="List Number 2"/>
    <w:basedOn w:val="Normlny"/>
    <w:rsid w:val="008246A2"/>
    <w:pPr>
      <w:numPr>
        <w:ilvl w:val="1"/>
        <w:numId w:val="5"/>
      </w:numPr>
      <w:tabs>
        <w:tab w:val="clear" w:pos="480"/>
        <w:tab w:val="num" w:pos="360"/>
        <w:tab w:val="left" w:pos="900"/>
      </w:tabs>
      <w:spacing w:before="60" w:after="0" w:line="240" w:lineRule="auto"/>
      <w:ind w:left="0" w:firstLine="0"/>
      <w:jc w:val="both"/>
    </w:pPr>
    <w:rPr>
      <w:rFonts w:ascii="Times New Roman" w:eastAsia="Times New Roman" w:hAnsi="Times New Roman" w:cs="Times New Roman"/>
      <w:lang w:eastAsia="sk-SK"/>
    </w:rPr>
  </w:style>
  <w:style w:type="paragraph" w:styleId="Bezriadkovania">
    <w:name w:val="No Spacing"/>
    <w:uiPriority w:val="1"/>
    <w:qFormat/>
    <w:rsid w:val="008246A2"/>
    <w:pPr>
      <w:spacing w:after="0" w:line="240" w:lineRule="auto"/>
    </w:pPr>
  </w:style>
  <w:style w:type="numbering" w:customStyle="1" w:styleId="Style1">
    <w:name w:val="Style1"/>
    <w:uiPriority w:val="99"/>
    <w:rsid w:val="008246A2"/>
    <w:pPr>
      <w:numPr>
        <w:numId w:val="6"/>
      </w:numPr>
    </w:pPr>
  </w:style>
  <w:style w:type="numbering" w:customStyle="1" w:styleId="Style2">
    <w:name w:val="Style2"/>
    <w:uiPriority w:val="99"/>
    <w:rsid w:val="008246A2"/>
    <w:pPr>
      <w:numPr>
        <w:numId w:val="7"/>
      </w:numPr>
    </w:pPr>
  </w:style>
  <w:style w:type="paragraph" w:customStyle="1" w:styleId="Style3">
    <w:name w:val="Style3"/>
    <w:basedOn w:val="Odsekzoznamu"/>
    <w:link w:val="Style3Char"/>
    <w:autoRedefine/>
    <w:qFormat/>
    <w:rsid w:val="008246A2"/>
    <w:pPr>
      <w:spacing w:after="0" w:line="240" w:lineRule="auto"/>
      <w:ind w:left="709" w:hanging="425"/>
      <w:jc w:val="center"/>
    </w:pPr>
    <w:rPr>
      <w:rFonts w:cstheme="minorHAnsi"/>
      <w:b/>
      <w:sz w:val="28"/>
      <w:szCs w:val="28"/>
    </w:rPr>
  </w:style>
  <w:style w:type="paragraph" w:styleId="Obsah4">
    <w:name w:val="toc 4"/>
    <w:basedOn w:val="Normlny"/>
    <w:next w:val="Normlny"/>
    <w:autoRedefine/>
    <w:uiPriority w:val="39"/>
    <w:unhideWhenUsed/>
    <w:rsid w:val="008246A2"/>
    <w:pPr>
      <w:spacing w:after="100"/>
      <w:ind w:left="660"/>
    </w:pPr>
    <w:rPr>
      <w:rFonts w:eastAsiaTheme="minorEastAsia"/>
      <w:lang w:eastAsia="sk-SK"/>
    </w:rPr>
  </w:style>
  <w:style w:type="character" w:customStyle="1" w:styleId="Style3Char">
    <w:name w:val="Style3 Char"/>
    <w:basedOn w:val="OdsekzoznamuChar"/>
    <w:link w:val="Style3"/>
    <w:rsid w:val="008246A2"/>
    <w:rPr>
      <w:rFonts w:cstheme="minorHAnsi"/>
      <w:b/>
      <w:sz w:val="28"/>
      <w:szCs w:val="28"/>
    </w:rPr>
  </w:style>
  <w:style w:type="paragraph" w:styleId="Obsah5">
    <w:name w:val="toc 5"/>
    <w:basedOn w:val="Normlny"/>
    <w:next w:val="Normlny"/>
    <w:autoRedefine/>
    <w:uiPriority w:val="39"/>
    <w:unhideWhenUsed/>
    <w:rsid w:val="008246A2"/>
    <w:pPr>
      <w:spacing w:after="100"/>
      <w:ind w:left="880"/>
    </w:pPr>
    <w:rPr>
      <w:rFonts w:eastAsiaTheme="minorEastAsia"/>
      <w:lang w:eastAsia="sk-SK"/>
    </w:rPr>
  </w:style>
  <w:style w:type="paragraph" w:styleId="Obsah6">
    <w:name w:val="toc 6"/>
    <w:basedOn w:val="Normlny"/>
    <w:next w:val="Normlny"/>
    <w:autoRedefine/>
    <w:uiPriority w:val="39"/>
    <w:unhideWhenUsed/>
    <w:rsid w:val="008246A2"/>
    <w:pPr>
      <w:spacing w:after="100"/>
      <w:ind w:left="1100"/>
    </w:pPr>
    <w:rPr>
      <w:rFonts w:eastAsiaTheme="minorEastAsia"/>
      <w:lang w:eastAsia="sk-SK"/>
    </w:rPr>
  </w:style>
  <w:style w:type="paragraph" w:styleId="Obsah7">
    <w:name w:val="toc 7"/>
    <w:basedOn w:val="Normlny"/>
    <w:next w:val="Normlny"/>
    <w:autoRedefine/>
    <w:uiPriority w:val="39"/>
    <w:unhideWhenUsed/>
    <w:rsid w:val="008246A2"/>
    <w:pPr>
      <w:spacing w:after="100"/>
      <w:ind w:left="1320"/>
    </w:pPr>
    <w:rPr>
      <w:rFonts w:eastAsiaTheme="minorEastAsia"/>
      <w:lang w:eastAsia="sk-SK"/>
    </w:rPr>
  </w:style>
  <w:style w:type="paragraph" w:styleId="Obsah8">
    <w:name w:val="toc 8"/>
    <w:basedOn w:val="Normlny"/>
    <w:next w:val="Normlny"/>
    <w:autoRedefine/>
    <w:uiPriority w:val="39"/>
    <w:unhideWhenUsed/>
    <w:rsid w:val="008246A2"/>
    <w:pPr>
      <w:spacing w:after="100"/>
      <w:ind w:left="1540"/>
    </w:pPr>
    <w:rPr>
      <w:rFonts w:eastAsiaTheme="minorEastAsia"/>
      <w:lang w:eastAsia="sk-SK"/>
    </w:rPr>
  </w:style>
  <w:style w:type="paragraph" w:styleId="Obsah9">
    <w:name w:val="toc 9"/>
    <w:basedOn w:val="Normlny"/>
    <w:next w:val="Normlny"/>
    <w:autoRedefine/>
    <w:uiPriority w:val="39"/>
    <w:unhideWhenUsed/>
    <w:rsid w:val="008246A2"/>
    <w:pPr>
      <w:spacing w:after="100"/>
      <w:ind w:left="1760"/>
    </w:pPr>
    <w:rPr>
      <w:rFonts w:eastAsiaTheme="minorEastAsia"/>
      <w:lang w:eastAsia="sk-SK"/>
    </w:rPr>
  </w:style>
  <w:style w:type="paragraph" w:styleId="Zarkazkladnhotextu2">
    <w:name w:val="Body Text Indent 2"/>
    <w:basedOn w:val="Normlny"/>
    <w:link w:val="Zarkazkladnhotextu2Char"/>
    <w:uiPriority w:val="99"/>
    <w:semiHidden/>
    <w:unhideWhenUsed/>
    <w:rsid w:val="008246A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246A2"/>
  </w:style>
  <w:style w:type="table" w:styleId="Svetlpodfarbenie">
    <w:name w:val="Light Shading"/>
    <w:basedOn w:val="Normlnatabuka"/>
    <w:uiPriority w:val="60"/>
    <w:rsid w:val="008246A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ouitHypertextovPrepojenie">
    <w:name w:val="FollowedHyperlink"/>
    <w:basedOn w:val="Predvolenpsmoodseku"/>
    <w:uiPriority w:val="99"/>
    <w:semiHidden/>
    <w:unhideWhenUsed/>
    <w:rsid w:val="008246A2"/>
    <w:rPr>
      <w:color w:val="800080" w:themeColor="followedHyperlink"/>
      <w:u w:val="single"/>
    </w:rPr>
  </w:style>
  <w:style w:type="paragraph" w:styleId="Zarkazkladnhotextu">
    <w:name w:val="Body Text Indent"/>
    <w:basedOn w:val="Normlny"/>
    <w:link w:val="ZarkazkladnhotextuChar"/>
    <w:rsid w:val="008246A2"/>
    <w:pPr>
      <w:spacing w:after="0" w:line="240" w:lineRule="auto"/>
      <w:ind w:left="360"/>
      <w:jc w:val="both"/>
    </w:pPr>
    <w:rPr>
      <w:rFonts w:ascii="Times New Roman" w:eastAsia="Times New Roman" w:hAnsi="Times New Roman" w:cs="Times New Roman"/>
      <w:sz w:val="24"/>
      <w:szCs w:val="20"/>
      <w:lang w:eastAsia="sk-SK"/>
    </w:rPr>
  </w:style>
  <w:style w:type="character" w:customStyle="1" w:styleId="ZarkazkladnhotextuChar">
    <w:name w:val="Zarážka základného textu Char"/>
    <w:basedOn w:val="Predvolenpsmoodseku"/>
    <w:link w:val="Zarkazkladnhotextu"/>
    <w:rsid w:val="008246A2"/>
    <w:rPr>
      <w:rFonts w:ascii="Times New Roman" w:eastAsia="Times New Roman" w:hAnsi="Times New Roman" w:cs="Times New Roman"/>
      <w:sz w:val="24"/>
      <w:szCs w:val="20"/>
      <w:lang w:eastAsia="sk-SK"/>
    </w:rPr>
  </w:style>
  <w:style w:type="paragraph" w:customStyle="1" w:styleId="Level3">
    <w:name w:val="Level 3"/>
    <w:basedOn w:val="Normlny"/>
    <w:next w:val="Normlny"/>
    <w:link w:val="Level3Char"/>
    <w:qFormat/>
    <w:rsid w:val="00BD7109"/>
    <w:pPr>
      <w:spacing w:after="137" w:line="280" w:lineRule="atLeast"/>
      <w:jc w:val="both"/>
    </w:pPr>
    <w:rPr>
      <w:rFonts w:ascii="Arial" w:eastAsia="Times New Roman" w:hAnsi="Arial" w:cs="Times New Roman"/>
      <w:kern w:val="20"/>
      <w:sz w:val="20"/>
      <w:szCs w:val="20"/>
    </w:rPr>
  </w:style>
  <w:style w:type="character" w:customStyle="1" w:styleId="Level3Char">
    <w:name w:val="Level 3 Char"/>
    <w:basedOn w:val="Predvolenpsmoodseku"/>
    <w:link w:val="Level3"/>
    <w:rsid w:val="00BD7109"/>
    <w:rPr>
      <w:rFonts w:ascii="Arial" w:eastAsia="Times New Roman" w:hAnsi="Arial" w:cs="Times New Roman"/>
      <w:kern w:val="20"/>
      <w:sz w:val="20"/>
      <w:szCs w:val="20"/>
    </w:rPr>
  </w:style>
  <w:style w:type="character" w:styleId="Zmienka">
    <w:name w:val="Mention"/>
    <w:basedOn w:val="Predvolenpsmoodseku"/>
    <w:uiPriority w:val="99"/>
    <w:semiHidden/>
    <w:unhideWhenUsed/>
    <w:rsid w:val="005475DB"/>
    <w:rPr>
      <w:color w:val="2B579A"/>
      <w:shd w:val="clear" w:color="auto" w:fill="E6E6E6"/>
    </w:rPr>
  </w:style>
  <w:style w:type="character" w:styleId="Nevyrieenzmienka">
    <w:name w:val="Unresolved Mention"/>
    <w:basedOn w:val="Predvolenpsmoodseku"/>
    <w:uiPriority w:val="99"/>
    <w:semiHidden/>
    <w:unhideWhenUsed/>
    <w:rsid w:val="00E6291D"/>
    <w:rPr>
      <w:color w:val="605E5C"/>
      <w:shd w:val="clear" w:color="auto" w:fill="E1DFDD"/>
    </w:rPr>
  </w:style>
  <w:style w:type="paragraph" w:customStyle="1" w:styleId="podbod3">
    <w:name w:val="podbod3"/>
    <w:basedOn w:val="Bezriadkovania"/>
    <w:link w:val="podbod3Char"/>
    <w:qFormat/>
    <w:rsid w:val="00B233FA"/>
    <w:pPr>
      <w:tabs>
        <w:tab w:val="num" w:pos="360"/>
      </w:tabs>
      <w:ind w:left="1843" w:hanging="850"/>
    </w:pPr>
  </w:style>
  <w:style w:type="character" w:customStyle="1" w:styleId="podbod3Char">
    <w:name w:val="podbod3 Char"/>
    <w:basedOn w:val="Predvolenpsmoodseku"/>
    <w:link w:val="podbod3"/>
    <w:rsid w:val="00247B42"/>
  </w:style>
  <w:style w:type="paragraph" w:styleId="Zkladntext2">
    <w:name w:val="Body Text 2"/>
    <w:basedOn w:val="Normlny"/>
    <w:link w:val="Zkladntext2Char"/>
    <w:uiPriority w:val="99"/>
    <w:unhideWhenUsed/>
    <w:rsid w:val="00EE7E65"/>
    <w:pPr>
      <w:spacing w:after="120" w:line="480" w:lineRule="auto"/>
    </w:pPr>
  </w:style>
  <w:style w:type="character" w:customStyle="1" w:styleId="Zkladntext2Char">
    <w:name w:val="Základný text 2 Char"/>
    <w:basedOn w:val="Predvolenpsmoodseku"/>
    <w:link w:val="Zkladntext2"/>
    <w:uiPriority w:val="99"/>
    <w:rsid w:val="00EE7E65"/>
  </w:style>
  <w:style w:type="paragraph" w:customStyle="1" w:styleId="weeklies">
    <w:name w:val="weeklies"/>
    <w:basedOn w:val="Normlny"/>
    <w:next w:val="Normlny"/>
    <w:rsid w:val="001776F8"/>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character" w:customStyle="1" w:styleId="cf01">
    <w:name w:val="cf01"/>
    <w:basedOn w:val="Predvolenpsmoodseku"/>
    <w:rsid w:val="003C4DEC"/>
    <w:rPr>
      <w:rFonts w:ascii="Segoe UI" w:hAnsi="Segoe UI" w:cs="Segoe UI" w:hint="default"/>
      <w:sz w:val="18"/>
      <w:szCs w:val="18"/>
    </w:rPr>
  </w:style>
  <w:style w:type="character" w:customStyle="1" w:styleId="normaltextrun">
    <w:name w:val="normaltextrun"/>
    <w:basedOn w:val="Predvolenpsmoodseku"/>
    <w:rsid w:val="00804BC1"/>
  </w:style>
  <w:style w:type="character" w:customStyle="1" w:styleId="eop">
    <w:name w:val="eop"/>
    <w:basedOn w:val="Predvolenpsmoodseku"/>
    <w:rsid w:val="004F1D3E"/>
  </w:style>
  <w:style w:type="numbering" w:customStyle="1" w:styleId="Style11">
    <w:name w:val="Style11"/>
    <w:uiPriority w:val="99"/>
    <w:rsid w:val="0035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172054">
      <w:bodyDiv w:val="1"/>
      <w:marLeft w:val="0"/>
      <w:marRight w:val="0"/>
      <w:marTop w:val="0"/>
      <w:marBottom w:val="0"/>
      <w:divBdr>
        <w:top w:val="none" w:sz="0" w:space="0" w:color="auto"/>
        <w:left w:val="none" w:sz="0" w:space="0" w:color="auto"/>
        <w:bottom w:val="none" w:sz="0" w:space="0" w:color="auto"/>
        <w:right w:val="none" w:sz="0" w:space="0" w:color="auto"/>
      </w:divBdr>
    </w:div>
    <w:div w:id="488130094">
      <w:bodyDiv w:val="1"/>
      <w:marLeft w:val="0"/>
      <w:marRight w:val="0"/>
      <w:marTop w:val="0"/>
      <w:marBottom w:val="0"/>
      <w:divBdr>
        <w:top w:val="none" w:sz="0" w:space="0" w:color="auto"/>
        <w:left w:val="none" w:sz="0" w:space="0" w:color="auto"/>
        <w:bottom w:val="none" w:sz="0" w:space="0" w:color="auto"/>
        <w:right w:val="none" w:sz="0" w:space="0" w:color="auto"/>
      </w:divBdr>
    </w:div>
    <w:div w:id="934484713">
      <w:bodyDiv w:val="1"/>
      <w:marLeft w:val="0"/>
      <w:marRight w:val="0"/>
      <w:marTop w:val="0"/>
      <w:marBottom w:val="0"/>
      <w:divBdr>
        <w:top w:val="none" w:sz="0" w:space="0" w:color="auto"/>
        <w:left w:val="none" w:sz="0" w:space="0" w:color="auto"/>
        <w:bottom w:val="none" w:sz="0" w:space="0" w:color="auto"/>
        <w:right w:val="none" w:sz="0" w:space="0" w:color="auto"/>
      </w:divBdr>
    </w:div>
    <w:div w:id="1357191081">
      <w:bodyDiv w:val="1"/>
      <w:marLeft w:val="0"/>
      <w:marRight w:val="0"/>
      <w:marTop w:val="0"/>
      <w:marBottom w:val="0"/>
      <w:divBdr>
        <w:top w:val="none" w:sz="0" w:space="0" w:color="auto"/>
        <w:left w:val="none" w:sz="0" w:space="0" w:color="auto"/>
        <w:bottom w:val="none" w:sz="0" w:space="0" w:color="auto"/>
        <w:right w:val="none" w:sz="0" w:space="0" w:color="auto"/>
      </w:divBdr>
    </w:div>
    <w:div w:id="1416056175">
      <w:bodyDiv w:val="1"/>
      <w:marLeft w:val="0"/>
      <w:marRight w:val="0"/>
      <w:marTop w:val="0"/>
      <w:marBottom w:val="0"/>
      <w:divBdr>
        <w:top w:val="none" w:sz="0" w:space="0" w:color="auto"/>
        <w:left w:val="none" w:sz="0" w:space="0" w:color="auto"/>
        <w:bottom w:val="none" w:sz="0" w:space="0" w:color="auto"/>
        <w:right w:val="none" w:sz="0" w:space="0" w:color="auto"/>
      </w:divBdr>
      <w:divsChild>
        <w:div w:id="959456918">
          <w:marLeft w:val="0"/>
          <w:marRight w:val="240"/>
          <w:marTop w:val="0"/>
          <w:marBottom w:val="240"/>
          <w:divBdr>
            <w:top w:val="single" w:sz="6" w:space="0" w:color="CCCCCC"/>
            <w:left w:val="single" w:sz="6" w:space="0" w:color="CCCCCC"/>
            <w:bottom w:val="single" w:sz="6" w:space="0" w:color="CCCCCC"/>
            <w:right w:val="single" w:sz="6" w:space="0" w:color="CCCCCC"/>
          </w:divBdr>
          <w:divsChild>
            <w:div w:id="1501235172">
              <w:marLeft w:val="150"/>
              <w:marRight w:val="0"/>
              <w:marTop w:val="120"/>
              <w:marBottom w:val="0"/>
              <w:divBdr>
                <w:top w:val="none" w:sz="0" w:space="0" w:color="auto"/>
                <w:left w:val="none" w:sz="0" w:space="0" w:color="auto"/>
                <w:bottom w:val="none" w:sz="0" w:space="0" w:color="auto"/>
                <w:right w:val="none" w:sz="0" w:space="0" w:color="auto"/>
              </w:divBdr>
              <w:divsChild>
                <w:div w:id="2108455600">
                  <w:marLeft w:val="0"/>
                  <w:marRight w:val="0"/>
                  <w:marTop w:val="0"/>
                  <w:marBottom w:val="0"/>
                  <w:divBdr>
                    <w:top w:val="none" w:sz="0" w:space="0" w:color="auto"/>
                    <w:left w:val="none" w:sz="0" w:space="0" w:color="auto"/>
                    <w:bottom w:val="none" w:sz="0" w:space="0" w:color="auto"/>
                    <w:right w:val="none" w:sz="0" w:space="0" w:color="auto"/>
                  </w:divBdr>
                </w:div>
                <w:div w:id="133988983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58136041">
      <w:bodyDiv w:val="1"/>
      <w:marLeft w:val="0"/>
      <w:marRight w:val="0"/>
      <w:marTop w:val="0"/>
      <w:marBottom w:val="0"/>
      <w:divBdr>
        <w:top w:val="none" w:sz="0" w:space="0" w:color="auto"/>
        <w:left w:val="none" w:sz="0" w:space="0" w:color="auto"/>
        <w:bottom w:val="none" w:sz="0" w:space="0" w:color="auto"/>
        <w:right w:val="none" w:sz="0" w:space="0" w:color="auto"/>
      </w:divBdr>
    </w:div>
    <w:div w:id="1492721145">
      <w:bodyDiv w:val="1"/>
      <w:marLeft w:val="0"/>
      <w:marRight w:val="0"/>
      <w:marTop w:val="0"/>
      <w:marBottom w:val="0"/>
      <w:divBdr>
        <w:top w:val="none" w:sz="0" w:space="0" w:color="auto"/>
        <w:left w:val="none" w:sz="0" w:space="0" w:color="auto"/>
        <w:bottom w:val="none" w:sz="0" w:space="0" w:color="auto"/>
        <w:right w:val="none" w:sz="0" w:space="0" w:color="auto"/>
      </w:divBdr>
    </w:div>
    <w:div w:id="1602838835">
      <w:bodyDiv w:val="1"/>
      <w:marLeft w:val="0"/>
      <w:marRight w:val="0"/>
      <w:marTop w:val="0"/>
      <w:marBottom w:val="0"/>
      <w:divBdr>
        <w:top w:val="none" w:sz="0" w:space="0" w:color="auto"/>
        <w:left w:val="none" w:sz="0" w:space="0" w:color="auto"/>
        <w:bottom w:val="none" w:sz="0" w:space="0" w:color="auto"/>
        <w:right w:val="none" w:sz="0" w:space="0" w:color="auto"/>
      </w:divBdr>
    </w:div>
    <w:div w:id="1676496837">
      <w:bodyDiv w:val="1"/>
      <w:marLeft w:val="0"/>
      <w:marRight w:val="0"/>
      <w:marTop w:val="0"/>
      <w:marBottom w:val="0"/>
      <w:divBdr>
        <w:top w:val="none" w:sz="0" w:space="0" w:color="auto"/>
        <w:left w:val="none" w:sz="0" w:space="0" w:color="auto"/>
        <w:bottom w:val="none" w:sz="0" w:space="0" w:color="auto"/>
        <w:right w:val="none" w:sz="0" w:space="0" w:color="auto"/>
      </w:divBdr>
    </w:div>
    <w:div w:id="1708871924">
      <w:bodyDiv w:val="1"/>
      <w:marLeft w:val="0"/>
      <w:marRight w:val="0"/>
      <w:marTop w:val="0"/>
      <w:marBottom w:val="0"/>
      <w:divBdr>
        <w:top w:val="none" w:sz="0" w:space="0" w:color="auto"/>
        <w:left w:val="none" w:sz="0" w:space="0" w:color="auto"/>
        <w:bottom w:val="none" w:sz="0" w:space="0" w:color="auto"/>
        <w:right w:val="none" w:sz="0" w:space="0" w:color="auto"/>
      </w:divBdr>
    </w:div>
    <w:div w:id="1847206120">
      <w:bodyDiv w:val="1"/>
      <w:marLeft w:val="0"/>
      <w:marRight w:val="0"/>
      <w:marTop w:val="0"/>
      <w:marBottom w:val="0"/>
      <w:divBdr>
        <w:top w:val="none" w:sz="0" w:space="0" w:color="auto"/>
        <w:left w:val="none" w:sz="0" w:space="0" w:color="auto"/>
        <w:bottom w:val="none" w:sz="0" w:space="0" w:color="auto"/>
        <w:right w:val="none" w:sz="0" w:space="0" w:color="auto"/>
      </w:divBdr>
    </w:div>
    <w:div w:id="1919248867">
      <w:bodyDiv w:val="1"/>
      <w:marLeft w:val="0"/>
      <w:marRight w:val="0"/>
      <w:marTop w:val="0"/>
      <w:marBottom w:val="0"/>
      <w:divBdr>
        <w:top w:val="none" w:sz="0" w:space="0" w:color="auto"/>
        <w:left w:val="none" w:sz="0" w:space="0" w:color="auto"/>
        <w:bottom w:val="none" w:sz="0" w:space="0" w:color="auto"/>
        <w:right w:val="none" w:sz="0" w:space="0" w:color="auto"/>
      </w:divBdr>
    </w:div>
    <w:div w:id="1994143697">
      <w:bodyDiv w:val="1"/>
      <w:marLeft w:val="0"/>
      <w:marRight w:val="0"/>
      <w:marTop w:val="0"/>
      <w:marBottom w:val="0"/>
      <w:divBdr>
        <w:top w:val="none" w:sz="0" w:space="0" w:color="auto"/>
        <w:left w:val="none" w:sz="0" w:space="0" w:color="auto"/>
        <w:bottom w:val="none" w:sz="0" w:space="0" w:color="auto"/>
        <w:right w:val="none" w:sz="0" w:space="0" w:color="auto"/>
      </w:divBdr>
    </w:div>
    <w:div w:id="209361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voroznak_peter@vsdas.sk" TargetMode="External"/><Relationship Id="rId18" Type="http://schemas.openxmlformats.org/officeDocument/2006/relationships/hyperlink" Target="https://zsdis.eranet.s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lov-lex.sk/pravne-predpisy/SK/ZZ/2015/343/20210802?ucinnost=06.04.2022" TargetMode="External"/><Relationship Id="rId7" Type="http://schemas.openxmlformats.org/officeDocument/2006/relationships/settings" Target="settings.xml"/><Relationship Id="rId12" Type="http://schemas.openxmlformats.org/officeDocument/2006/relationships/hyperlink" Target="http://www.vsds.sk" TargetMode="External"/><Relationship Id="rId17" Type="http://schemas.openxmlformats.org/officeDocument/2006/relationships/hyperlink" Target="https://zsdis.eranet.sk" TargetMode="External"/><Relationship Id="rId25" Type="http://schemas.openxmlformats.org/officeDocument/2006/relationships/hyperlink" Target="https://www.uvo.gov.sk/espd/" TargetMode="External"/><Relationship Id="rId2" Type="http://schemas.openxmlformats.org/officeDocument/2006/relationships/customXml" Target="../customXml/item2.xml"/><Relationship Id="rId16" Type="http://schemas.openxmlformats.org/officeDocument/2006/relationships/hyperlink" Target="https://zsdis.eranet.sk/data/innovis/license.pdf" TargetMode="External"/><Relationship Id="rId20" Type="http://schemas.openxmlformats.org/officeDocument/2006/relationships/hyperlink" Target="https://www.slov-lex.sk/pravne-predpisy/SK/ZZ/2015/343/20210802?ucinnost=06.04.2022"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 TargetMode="External"/><Relationship Id="rId5" Type="http://schemas.openxmlformats.org/officeDocument/2006/relationships/numbering" Target="numbering.xml"/><Relationship Id="rId15" Type="http://schemas.openxmlformats.org/officeDocument/2006/relationships/hyperlink" Target="https://zsdis.eranet.sk/data/innovis/manual_dodavatela.pdf" TargetMode="External"/><Relationship Id="rId23" Type="http://schemas.openxmlformats.org/officeDocument/2006/relationships/hyperlink" Target="https://www.slov-lex.sk/pravne-predpisy/SK/ZZ/2015/34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zsdis.eranet.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sdis.eranet.sk" TargetMode="External"/><Relationship Id="rId22" Type="http://schemas.openxmlformats.org/officeDocument/2006/relationships/hyperlink" Target="https://www.justice.gov.sk/Stranky/Registre/Dalsie-uzitocne-zoznamy-a-registre/RPVS/Uvod.aspx"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5829F6E7A740E4B2308FF4FC15DC0B"/>
        <w:category>
          <w:name w:val="Všeobecné"/>
          <w:gallery w:val="placeholder"/>
        </w:category>
        <w:types>
          <w:type w:val="bbPlcHdr"/>
        </w:types>
        <w:behaviors>
          <w:behavior w:val="content"/>
        </w:behaviors>
        <w:guid w:val="{B50C493F-8C3B-45EB-8A38-6F7CBC455A4E}"/>
      </w:docPartPr>
      <w:docPartBody>
        <w:p w:rsidR="00A30C6A" w:rsidRDefault="00B2195D" w:rsidP="00B2195D">
          <w:pPr>
            <w:pStyle w:val="A65829F6E7A740E4B2308FF4FC15DC0B"/>
          </w:pPr>
          <w:r w:rsidRPr="00A2357B">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Polo">
    <w:charset w:val="EE"/>
    <w:family w:val="auto"/>
    <w:pitch w:val="variable"/>
    <w:sig w:usb0="800000AF" w:usb1="0000205B" w:usb2="00000000" w:usb3="00000000" w:csb0="00000013" w:csb1="00000000"/>
  </w:font>
  <w:font w:name="Innogy Regular">
    <w:altName w:val="Calibri"/>
    <w:panose1 w:val="00000000000000000000"/>
    <w:charset w:val="00"/>
    <w:family w:val="swiss"/>
    <w:notTrueType/>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Innogy Bold">
    <w:altName w:val="Calibri"/>
    <w:panose1 w:val="00000000000000000000"/>
    <w:charset w:val="00"/>
    <w:family w:val="swiss"/>
    <w:notTrueType/>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F2"/>
    <w:rsid w:val="0002625D"/>
    <w:rsid w:val="001374CB"/>
    <w:rsid w:val="00261A83"/>
    <w:rsid w:val="006C5B1A"/>
    <w:rsid w:val="00905330"/>
    <w:rsid w:val="00A15BF2"/>
    <w:rsid w:val="00A30C6A"/>
    <w:rsid w:val="00A71986"/>
    <w:rsid w:val="00AC4751"/>
    <w:rsid w:val="00B13AD4"/>
    <w:rsid w:val="00B2195D"/>
    <w:rsid w:val="00BD3D20"/>
    <w:rsid w:val="00C72F10"/>
    <w:rsid w:val="00CC2D74"/>
    <w:rsid w:val="00DD4E42"/>
    <w:rsid w:val="00E13896"/>
    <w:rsid w:val="00E649F9"/>
    <w:rsid w:val="00E73F72"/>
    <w:rsid w:val="00F151CA"/>
    <w:rsid w:val="00F35BC9"/>
    <w:rsid w:val="00F616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2195D"/>
    <w:rPr>
      <w:color w:val="808080"/>
    </w:rPr>
  </w:style>
  <w:style w:type="paragraph" w:customStyle="1" w:styleId="A65829F6E7A740E4B2308FF4FC15DC0B">
    <w:name w:val="A65829F6E7A740E4B2308FF4FC15DC0B"/>
    <w:rsid w:val="00B21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1535C36815EA4FA6CEBBFA95843291" ma:contentTypeVersion="17" ma:contentTypeDescription="Umožňuje vytvoriť nový dokument." ma:contentTypeScope="" ma:versionID="4f185970373b89b0acd993eaca052b52">
  <xsd:schema xmlns:xsd="http://www.w3.org/2001/XMLSchema" xmlns:xs="http://www.w3.org/2001/XMLSchema" xmlns:p="http://schemas.microsoft.com/office/2006/metadata/properties" xmlns:ns2="3c821252-3709-4f08-a712-a6cc4c08776b" xmlns:ns3="373746c7-8656-4482-97d5-6bdc3c64432d" targetNamespace="http://schemas.microsoft.com/office/2006/metadata/properties" ma:root="true" ma:fieldsID="c4565d48488f0793864b2d9c42082e3b" ns2:_="" ns3:_="">
    <xsd:import namespace="3c821252-3709-4f08-a712-a6cc4c08776b"/>
    <xsd:import namespace="373746c7-8656-4482-97d5-6bdc3c6443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Zmeny" minOccurs="0"/>
                <xsd:element ref="ns2:Verzia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21252-3709-4f08-a712-a6cc4c08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Zmeny" ma:index="20" nillable="true" ma:displayName="Zmeny" ma:format="Dropdown" ma:internalName="Zmeny">
      <xsd:simpleType>
        <xsd:union memberTypes="dms:Text">
          <xsd:simpleType>
            <xsd:restriction base="dms:Choice">
              <xsd:enumeration value="RPA - nemeniť"/>
              <xsd:enumeration value="Voľba 2"/>
              <xsd:enumeration value="Voľba 3"/>
            </xsd:restriction>
          </xsd:simpleType>
        </xsd:union>
      </xsd:simpleType>
    </xsd:element>
    <xsd:element name="Verziadokumentu" ma:index="21" nillable="true" ma:displayName="Verzia dokumentu" ma:format="DateTime" ma:internalName="Verziadokumentu">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73746c7-8656-4482-97d5-6bdc3c64432d"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ziadokumentu xmlns="3c821252-3709-4f08-a712-a6cc4c08776b" xsi:nil="true"/>
    <Zmeny xmlns="3c821252-3709-4f08-a712-a6cc4c08776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528A6-6380-4C4C-BE8E-08CEB7915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21252-3709-4f08-a712-a6cc4c08776b"/>
    <ds:schemaRef ds:uri="373746c7-8656-4482-97d5-6bdc3c644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E26CC5-6A01-4B3A-BE29-59A6E40F6E9E}">
  <ds:schemaRefs>
    <ds:schemaRef ds:uri="http://schemas.microsoft.com/office/2006/metadata/properties"/>
    <ds:schemaRef ds:uri="http://schemas.microsoft.com/office/infopath/2007/PartnerControls"/>
    <ds:schemaRef ds:uri="3c821252-3709-4f08-a712-a6cc4c08776b"/>
  </ds:schemaRefs>
</ds:datastoreItem>
</file>

<file path=customXml/itemProps3.xml><?xml version="1.0" encoding="utf-8"?>
<ds:datastoreItem xmlns:ds="http://schemas.openxmlformats.org/officeDocument/2006/customXml" ds:itemID="{912DB6FC-7844-46F0-94FF-AAC683DE91A4}">
  <ds:schemaRefs>
    <ds:schemaRef ds:uri="http://schemas.microsoft.com/sharepoint/v3/contenttype/forms"/>
  </ds:schemaRefs>
</ds:datastoreItem>
</file>

<file path=customXml/itemProps4.xml><?xml version="1.0" encoding="utf-8"?>
<ds:datastoreItem xmlns:ds="http://schemas.openxmlformats.org/officeDocument/2006/customXml" ds:itemID="{CE4C2628-4B88-4B03-9A6A-F9E24103CDAA}">
  <ds:schemaRefs>
    <ds:schemaRef ds:uri="http://schemas.openxmlformats.org/officeDocument/2006/bibliography"/>
  </ds:schemaRefs>
</ds:datastoreItem>
</file>

<file path=docMetadata/LabelInfo.xml><?xml version="1.0" encoding="utf-8"?>
<clbl:labelList xmlns:clbl="http://schemas.microsoft.com/office/2020/mipLabelMetadata">
  <clbl:label id="{6a0c4d74-2ddf-4a3f-9c85-3b2ab35ffe4a}" enabled="1" method="Privileged" siteId="{95735dfb-83cb-4be7-9b78-61e3b2310d49}" removed="0"/>
</clbl:labelList>
</file>

<file path=docProps/app.xml><?xml version="1.0" encoding="utf-8"?>
<Properties xmlns="http://schemas.openxmlformats.org/officeDocument/2006/extended-properties" xmlns:vt="http://schemas.openxmlformats.org/officeDocument/2006/docPropsVTypes">
  <Template>Normal</Template>
  <TotalTime>26</TotalTime>
  <Pages>34</Pages>
  <Words>12382</Words>
  <Characters>78627</Characters>
  <Application>Microsoft Office Word</Application>
  <DocSecurity>0</DocSecurity>
  <Lines>1638</Lines>
  <Paragraphs>745</Paragraphs>
  <ScaleCrop>false</ScaleCrop>
  <HeadingPairs>
    <vt:vector size="2" baseType="variant">
      <vt:variant>
        <vt:lpstr>Názov</vt:lpstr>
      </vt:variant>
      <vt:variant>
        <vt:i4>1</vt:i4>
      </vt:variant>
    </vt:vector>
  </HeadingPairs>
  <TitlesOfParts>
    <vt:vector size="1" baseType="lpstr">
      <vt:lpstr/>
    </vt:vector>
  </TitlesOfParts>
  <Company>EON-IT</Company>
  <LinksUpToDate>false</LinksUpToDate>
  <CharactersWithSpaces>90264</CharactersWithSpaces>
  <SharedDoc>false</SharedDoc>
  <HLinks>
    <vt:vector size="432" baseType="variant">
      <vt:variant>
        <vt:i4>4259920</vt:i4>
      </vt:variant>
      <vt:variant>
        <vt:i4>441</vt:i4>
      </vt:variant>
      <vt:variant>
        <vt:i4>0</vt:i4>
      </vt:variant>
      <vt:variant>
        <vt:i4>5</vt:i4>
      </vt:variant>
      <vt:variant>
        <vt:lpwstr>https://www.uvo.gov.sk/legislativametodika-dohlad/jednotny-europsky-dokument-605.html</vt:lpwstr>
      </vt:variant>
      <vt:variant>
        <vt:lpwstr/>
      </vt:variant>
      <vt:variant>
        <vt:i4>3866661</vt:i4>
      </vt:variant>
      <vt:variant>
        <vt:i4>438</vt:i4>
      </vt:variant>
      <vt:variant>
        <vt:i4>0</vt:i4>
      </vt:variant>
      <vt:variant>
        <vt:i4>5</vt:i4>
      </vt:variant>
      <vt:variant>
        <vt:lpwstr>https://www.uvo.gov.sk/espd/filter?lang=sk</vt:lpwstr>
      </vt:variant>
      <vt:variant>
        <vt:lpwstr/>
      </vt:variant>
      <vt:variant>
        <vt:i4>1572947</vt:i4>
      </vt:variant>
      <vt:variant>
        <vt:i4>432</vt:i4>
      </vt:variant>
      <vt:variant>
        <vt:i4>0</vt:i4>
      </vt:variant>
      <vt:variant>
        <vt:i4>5</vt:i4>
      </vt:variant>
      <vt:variant>
        <vt:lpwstr>http://www.registeruz.sk/</vt:lpwstr>
      </vt:variant>
      <vt:variant>
        <vt:lpwstr/>
      </vt:variant>
      <vt:variant>
        <vt:i4>1900566</vt:i4>
      </vt:variant>
      <vt:variant>
        <vt:i4>429</vt:i4>
      </vt:variant>
      <vt:variant>
        <vt:i4>0</vt:i4>
      </vt:variant>
      <vt:variant>
        <vt:i4>5</vt:i4>
      </vt:variant>
      <vt:variant>
        <vt:lpwstr>https://www.justice.gov.sk/Stranky/Registre/Dalsie-uzitocne-zoznamy-a-registre/RPVS/Uvod.aspx</vt:lpwstr>
      </vt:variant>
      <vt:variant>
        <vt:lpwstr/>
      </vt:variant>
      <vt:variant>
        <vt:i4>6226001</vt:i4>
      </vt:variant>
      <vt:variant>
        <vt:i4>423</vt:i4>
      </vt:variant>
      <vt:variant>
        <vt:i4>0</vt:i4>
      </vt:variant>
      <vt:variant>
        <vt:i4>5</vt:i4>
      </vt:variant>
      <vt:variant>
        <vt:lpwstr>https://www.slov-lex.sk/pravne-predpisy/SK/ZZ/2015/343/20210802?ucinnost=06.04.2022</vt:lpwstr>
      </vt:variant>
      <vt:variant>
        <vt:lpwstr>paragraf-34.odsek-3</vt:lpwstr>
      </vt:variant>
      <vt:variant>
        <vt:i4>6226006</vt:i4>
      </vt:variant>
      <vt:variant>
        <vt:i4>420</vt:i4>
      </vt:variant>
      <vt:variant>
        <vt:i4>0</vt:i4>
      </vt:variant>
      <vt:variant>
        <vt:i4>5</vt:i4>
      </vt:variant>
      <vt:variant>
        <vt:lpwstr>https://www.slov-lex.sk/pravne-predpisy/SK/ZZ/2015/343/20210802?ucinnost=06.04.2022</vt:lpwstr>
      </vt:variant>
      <vt:variant>
        <vt:lpwstr>paragraf-33.odsek-2</vt:lpwstr>
      </vt:variant>
      <vt:variant>
        <vt:i4>1114121</vt:i4>
      </vt:variant>
      <vt:variant>
        <vt:i4>414</vt:i4>
      </vt:variant>
      <vt:variant>
        <vt:i4>0</vt:i4>
      </vt:variant>
      <vt:variant>
        <vt:i4>5</vt:i4>
      </vt:variant>
      <vt:variant>
        <vt:lpwstr>https://zsdis.eranet.sk/</vt:lpwstr>
      </vt:variant>
      <vt:variant>
        <vt:lpwstr/>
      </vt:variant>
      <vt:variant>
        <vt:i4>2949224</vt:i4>
      </vt:variant>
      <vt:variant>
        <vt:i4>372</vt:i4>
      </vt:variant>
      <vt:variant>
        <vt:i4>0</vt:i4>
      </vt:variant>
      <vt:variant>
        <vt:i4>5</vt:i4>
      </vt:variant>
      <vt:variant>
        <vt:lpwstr>https://zsdis.eranet.sk/</vt:lpwstr>
      </vt:variant>
      <vt:variant>
        <vt:lpwstr>/tenderPublicDetails/2</vt:lpwstr>
      </vt:variant>
      <vt:variant>
        <vt:i4>1769564</vt:i4>
      </vt:variant>
      <vt:variant>
        <vt:i4>363</vt:i4>
      </vt:variant>
      <vt:variant>
        <vt:i4>0</vt:i4>
      </vt:variant>
      <vt:variant>
        <vt:i4>5</vt:i4>
      </vt:variant>
      <vt:variant>
        <vt:lpwstr>https://zsdis.eranet.sk/</vt:lpwstr>
      </vt:variant>
      <vt:variant>
        <vt:lpwstr>/tenderPublicDetails/2465</vt:lpwstr>
      </vt:variant>
      <vt:variant>
        <vt:i4>1114121</vt:i4>
      </vt:variant>
      <vt:variant>
        <vt:i4>360</vt:i4>
      </vt:variant>
      <vt:variant>
        <vt:i4>0</vt:i4>
      </vt:variant>
      <vt:variant>
        <vt:i4>5</vt:i4>
      </vt:variant>
      <vt:variant>
        <vt:lpwstr>https://zsdis.eranet.sk/</vt:lpwstr>
      </vt:variant>
      <vt:variant>
        <vt:lpwstr/>
      </vt:variant>
      <vt:variant>
        <vt:i4>65604</vt:i4>
      </vt:variant>
      <vt:variant>
        <vt:i4>357</vt:i4>
      </vt:variant>
      <vt:variant>
        <vt:i4>0</vt:i4>
      </vt:variant>
      <vt:variant>
        <vt:i4>5</vt:i4>
      </vt:variant>
      <vt:variant>
        <vt:lpwstr>https://zsdis.eranet.sk/data/innovis/license.pdf</vt:lpwstr>
      </vt:variant>
      <vt:variant>
        <vt:lpwstr/>
      </vt:variant>
      <vt:variant>
        <vt:i4>5439533</vt:i4>
      </vt:variant>
      <vt:variant>
        <vt:i4>354</vt:i4>
      </vt:variant>
      <vt:variant>
        <vt:i4>0</vt:i4>
      </vt:variant>
      <vt:variant>
        <vt:i4>5</vt:i4>
      </vt:variant>
      <vt:variant>
        <vt:lpwstr>https://zsdis.eranet.sk/data/innovis/manual_dodavatela.pdf</vt:lpwstr>
      </vt:variant>
      <vt:variant>
        <vt:lpwstr/>
      </vt:variant>
      <vt:variant>
        <vt:i4>1114121</vt:i4>
      </vt:variant>
      <vt:variant>
        <vt:i4>351</vt:i4>
      </vt:variant>
      <vt:variant>
        <vt:i4>0</vt:i4>
      </vt:variant>
      <vt:variant>
        <vt:i4>5</vt:i4>
      </vt:variant>
      <vt:variant>
        <vt:lpwstr>https://zsdis.eranet.sk/</vt:lpwstr>
      </vt:variant>
      <vt:variant>
        <vt:lpwstr/>
      </vt:variant>
      <vt:variant>
        <vt:i4>262254</vt:i4>
      </vt:variant>
      <vt:variant>
        <vt:i4>348</vt:i4>
      </vt:variant>
      <vt:variant>
        <vt:i4>0</vt:i4>
      </vt:variant>
      <vt:variant>
        <vt:i4>5</vt:i4>
      </vt:variant>
      <vt:variant>
        <vt:lpwstr>mailto:maria.lukacovicova@zsdis.sk</vt:lpwstr>
      </vt:variant>
      <vt:variant>
        <vt:lpwstr/>
      </vt:variant>
      <vt:variant>
        <vt:i4>1703951</vt:i4>
      </vt:variant>
      <vt:variant>
        <vt:i4>345</vt:i4>
      </vt:variant>
      <vt:variant>
        <vt:i4>0</vt:i4>
      </vt:variant>
      <vt:variant>
        <vt:i4>5</vt:i4>
      </vt:variant>
      <vt:variant>
        <vt:lpwstr>http://www.zsdis.sk/</vt:lpwstr>
      </vt:variant>
      <vt:variant>
        <vt:lpwstr/>
      </vt:variant>
      <vt:variant>
        <vt:i4>1441851</vt:i4>
      </vt:variant>
      <vt:variant>
        <vt:i4>338</vt:i4>
      </vt:variant>
      <vt:variant>
        <vt:i4>0</vt:i4>
      </vt:variant>
      <vt:variant>
        <vt:i4>5</vt:i4>
      </vt:variant>
      <vt:variant>
        <vt:lpwstr/>
      </vt:variant>
      <vt:variant>
        <vt:lpwstr>_Toc129160527</vt:lpwstr>
      </vt:variant>
      <vt:variant>
        <vt:i4>1441851</vt:i4>
      </vt:variant>
      <vt:variant>
        <vt:i4>332</vt:i4>
      </vt:variant>
      <vt:variant>
        <vt:i4>0</vt:i4>
      </vt:variant>
      <vt:variant>
        <vt:i4>5</vt:i4>
      </vt:variant>
      <vt:variant>
        <vt:lpwstr/>
      </vt:variant>
      <vt:variant>
        <vt:lpwstr>_Toc129160526</vt:lpwstr>
      </vt:variant>
      <vt:variant>
        <vt:i4>1441851</vt:i4>
      </vt:variant>
      <vt:variant>
        <vt:i4>326</vt:i4>
      </vt:variant>
      <vt:variant>
        <vt:i4>0</vt:i4>
      </vt:variant>
      <vt:variant>
        <vt:i4>5</vt:i4>
      </vt:variant>
      <vt:variant>
        <vt:lpwstr/>
      </vt:variant>
      <vt:variant>
        <vt:lpwstr>_Toc129160525</vt:lpwstr>
      </vt:variant>
      <vt:variant>
        <vt:i4>1441851</vt:i4>
      </vt:variant>
      <vt:variant>
        <vt:i4>320</vt:i4>
      </vt:variant>
      <vt:variant>
        <vt:i4>0</vt:i4>
      </vt:variant>
      <vt:variant>
        <vt:i4>5</vt:i4>
      </vt:variant>
      <vt:variant>
        <vt:lpwstr/>
      </vt:variant>
      <vt:variant>
        <vt:lpwstr>_Toc129160524</vt:lpwstr>
      </vt:variant>
      <vt:variant>
        <vt:i4>1441851</vt:i4>
      </vt:variant>
      <vt:variant>
        <vt:i4>314</vt:i4>
      </vt:variant>
      <vt:variant>
        <vt:i4>0</vt:i4>
      </vt:variant>
      <vt:variant>
        <vt:i4>5</vt:i4>
      </vt:variant>
      <vt:variant>
        <vt:lpwstr/>
      </vt:variant>
      <vt:variant>
        <vt:lpwstr>_Toc129160523</vt:lpwstr>
      </vt:variant>
      <vt:variant>
        <vt:i4>1441851</vt:i4>
      </vt:variant>
      <vt:variant>
        <vt:i4>308</vt:i4>
      </vt:variant>
      <vt:variant>
        <vt:i4>0</vt:i4>
      </vt:variant>
      <vt:variant>
        <vt:i4>5</vt:i4>
      </vt:variant>
      <vt:variant>
        <vt:lpwstr/>
      </vt:variant>
      <vt:variant>
        <vt:lpwstr>_Toc129160522</vt:lpwstr>
      </vt:variant>
      <vt:variant>
        <vt:i4>1441851</vt:i4>
      </vt:variant>
      <vt:variant>
        <vt:i4>302</vt:i4>
      </vt:variant>
      <vt:variant>
        <vt:i4>0</vt:i4>
      </vt:variant>
      <vt:variant>
        <vt:i4>5</vt:i4>
      </vt:variant>
      <vt:variant>
        <vt:lpwstr/>
      </vt:variant>
      <vt:variant>
        <vt:lpwstr>_Toc129160521</vt:lpwstr>
      </vt:variant>
      <vt:variant>
        <vt:i4>1441851</vt:i4>
      </vt:variant>
      <vt:variant>
        <vt:i4>296</vt:i4>
      </vt:variant>
      <vt:variant>
        <vt:i4>0</vt:i4>
      </vt:variant>
      <vt:variant>
        <vt:i4>5</vt:i4>
      </vt:variant>
      <vt:variant>
        <vt:lpwstr/>
      </vt:variant>
      <vt:variant>
        <vt:lpwstr>_Toc129160520</vt:lpwstr>
      </vt:variant>
      <vt:variant>
        <vt:i4>1376315</vt:i4>
      </vt:variant>
      <vt:variant>
        <vt:i4>290</vt:i4>
      </vt:variant>
      <vt:variant>
        <vt:i4>0</vt:i4>
      </vt:variant>
      <vt:variant>
        <vt:i4>5</vt:i4>
      </vt:variant>
      <vt:variant>
        <vt:lpwstr/>
      </vt:variant>
      <vt:variant>
        <vt:lpwstr>_Toc129160519</vt:lpwstr>
      </vt:variant>
      <vt:variant>
        <vt:i4>1376315</vt:i4>
      </vt:variant>
      <vt:variant>
        <vt:i4>284</vt:i4>
      </vt:variant>
      <vt:variant>
        <vt:i4>0</vt:i4>
      </vt:variant>
      <vt:variant>
        <vt:i4>5</vt:i4>
      </vt:variant>
      <vt:variant>
        <vt:lpwstr/>
      </vt:variant>
      <vt:variant>
        <vt:lpwstr>_Toc129160518</vt:lpwstr>
      </vt:variant>
      <vt:variant>
        <vt:i4>1376315</vt:i4>
      </vt:variant>
      <vt:variant>
        <vt:i4>278</vt:i4>
      </vt:variant>
      <vt:variant>
        <vt:i4>0</vt:i4>
      </vt:variant>
      <vt:variant>
        <vt:i4>5</vt:i4>
      </vt:variant>
      <vt:variant>
        <vt:lpwstr/>
      </vt:variant>
      <vt:variant>
        <vt:lpwstr>_Toc129160517</vt:lpwstr>
      </vt:variant>
      <vt:variant>
        <vt:i4>1376315</vt:i4>
      </vt:variant>
      <vt:variant>
        <vt:i4>272</vt:i4>
      </vt:variant>
      <vt:variant>
        <vt:i4>0</vt:i4>
      </vt:variant>
      <vt:variant>
        <vt:i4>5</vt:i4>
      </vt:variant>
      <vt:variant>
        <vt:lpwstr/>
      </vt:variant>
      <vt:variant>
        <vt:lpwstr>_Toc129160516</vt:lpwstr>
      </vt:variant>
      <vt:variant>
        <vt:i4>1376315</vt:i4>
      </vt:variant>
      <vt:variant>
        <vt:i4>266</vt:i4>
      </vt:variant>
      <vt:variant>
        <vt:i4>0</vt:i4>
      </vt:variant>
      <vt:variant>
        <vt:i4>5</vt:i4>
      </vt:variant>
      <vt:variant>
        <vt:lpwstr/>
      </vt:variant>
      <vt:variant>
        <vt:lpwstr>_Toc129160515</vt:lpwstr>
      </vt:variant>
      <vt:variant>
        <vt:i4>1376315</vt:i4>
      </vt:variant>
      <vt:variant>
        <vt:i4>260</vt:i4>
      </vt:variant>
      <vt:variant>
        <vt:i4>0</vt:i4>
      </vt:variant>
      <vt:variant>
        <vt:i4>5</vt:i4>
      </vt:variant>
      <vt:variant>
        <vt:lpwstr/>
      </vt:variant>
      <vt:variant>
        <vt:lpwstr>_Toc129160514</vt:lpwstr>
      </vt:variant>
      <vt:variant>
        <vt:i4>1376315</vt:i4>
      </vt:variant>
      <vt:variant>
        <vt:i4>254</vt:i4>
      </vt:variant>
      <vt:variant>
        <vt:i4>0</vt:i4>
      </vt:variant>
      <vt:variant>
        <vt:i4>5</vt:i4>
      </vt:variant>
      <vt:variant>
        <vt:lpwstr/>
      </vt:variant>
      <vt:variant>
        <vt:lpwstr>_Toc129160513</vt:lpwstr>
      </vt:variant>
      <vt:variant>
        <vt:i4>1376315</vt:i4>
      </vt:variant>
      <vt:variant>
        <vt:i4>248</vt:i4>
      </vt:variant>
      <vt:variant>
        <vt:i4>0</vt:i4>
      </vt:variant>
      <vt:variant>
        <vt:i4>5</vt:i4>
      </vt:variant>
      <vt:variant>
        <vt:lpwstr/>
      </vt:variant>
      <vt:variant>
        <vt:lpwstr>_Toc129160512</vt:lpwstr>
      </vt:variant>
      <vt:variant>
        <vt:i4>1376315</vt:i4>
      </vt:variant>
      <vt:variant>
        <vt:i4>242</vt:i4>
      </vt:variant>
      <vt:variant>
        <vt:i4>0</vt:i4>
      </vt:variant>
      <vt:variant>
        <vt:i4>5</vt:i4>
      </vt:variant>
      <vt:variant>
        <vt:lpwstr/>
      </vt:variant>
      <vt:variant>
        <vt:lpwstr>_Toc129160511</vt:lpwstr>
      </vt:variant>
      <vt:variant>
        <vt:i4>1376315</vt:i4>
      </vt:variant>
      <vt:variant>
        <vt:i4>236</vt:i4>
      </vt:variant>
      <vt:variant>
        <vt:i4>0</vt:i4>
      </vt:variant>
      <vt:variant>
        <vt:i4>5</vt:i4>
      </vt:variant>
      <vt:variant>
        <vt:lpwstr/>
      </vt:variant>
      <vt:variant>
        <vt:lpwstr>_Toc129160510</vt:lpwstr>
      </vt:variant>
      <vt:variant>
        <vt:i4>1310779</vt:i4>
      </vt:variant>
      <vt:variant>
        <vt:i4>230</vt:i4>
      </vt:variant>
      <vt:variant>
        <vt:i4>0</vt:i4>
      </vt:variant>
      <vt:variant>
        <vt:i4>5</vt:i4>
      </vt:variant>
      <vt:variant>
        <vt:lpwstr/>
      </vt:variant>
      <vt:variant>
        <vt:lpwstr>_Toc129160509</vt:lpwstr>
      </vt:variant>
      <vt:variant>
        <vt:i4>1310779</vt:i4>
      </vt:variant>
      <vt:variant>
        <vt:i4>224</vt:i4>
      </vt:variant>
      <vt:variant>
        <vt:i4>0</vt:i4>
      </vt:variant>
      <vt:variant>
        <vt:i4>5</vt:i4>
      </vt:variant>
      <vt:variant>
        <vt:lpwstr/>
      </vt:variant>
      <vt:variant>
        <vt:lpwstr>_Toc129160508</vt:lpwstr>
      </vt:variant>
      <vt:variant>
        <vt:i4>1310779</vt:i4>
      </vt:variant>
      <vt:variant>
        <vt:i4>218</vt:i4>
      </vt:variant>
      <vt:variant>
        <vt:i4>0</vt:i4>
      </vt:variant>
      <vt:variant>
        <vt:i4>5</vt:i4>
      </vt:variant>
      <vt:variant>
        <vt:lpwstr/>
      </vt:variant>
      <vt:variant>
        <vt:lpwstr>_Toc129160507</vt:lpwstr>
      </vt:variant>
      <vt:variant>
        <vt:i4>1310779</vt:i4>
      </vt:variant>
      <vt:variant>
        <vt:i4>212</vt:i4>
      </vt:variant>
      <vt:variant>
        <vt:i4>0</vt:i4>
      </vt:variant>
      <vt:variant>
        <vt:i4>5</vt:i4>
      </vt:variant>
      <vt:variant>
        <vt:lpwstr/>
      </vt:variant>
      <vt:variant>
        <vt:lpwstr>_Toc129160506</vt:lpwstr>
      </vt:variant>
      <vt:variant>
        <vt:i4>1310779</vt:i4>
      </vt:variant>
      <vt:variant>
        <vt:i4>206</vt:i4>
      </vt:variant>
      <vt:variant>
        <vt:i4>0</vt:i4>
      </vt:variant>
      <vt:variant>
        <vt:i4>5</vt:i4>
      </vt:variant>
      <vt:variant>
        <vt:lpwstr/>
      </vt:variant>
      <vt:variant>
        <vt:lpwstr>_Toc129160505</vt:lpwstr>
      </vt:variant>
      <vt:variant>
        <vt:i4>1310779</vt:i4>
      </vt:variant>
      <vt:variant>
        <vt:i4>200</vt:i4>
      </vt:variant>
      <vt:variant>
        <vt:i4>0</vt:i4>
      </vt:variant>
      <vt:variant>
        <vt:i4>5</vt:i4>
      </vt:variant>
      <vt:variant>
        <vt:lpwstr/>
      </vt:variant>
      <vt:variant>
        <vt:lpwstr>_Toc129160504</vt:lpwstr>
      </vt:variant>
      <vt:variant>
        <vt:i4>1310779</vt:i4>
      </vt:variant>
      <vt:variant>
        <vt:i4>194</vt:i4>
      </vt:variant>
      <vt:variant>
        <vt:i4>0</vt:i4>
      </vt:variant>
      <vt:variant>
        <vt:i4>5</vt:i4>
      </vt:variant>
      <vt:variant>
        <vt:lpwstr/>
      </vt:variant>
      <vt:variant>
        <vt:lpwstr>_Toc129160503</vt:lpwstr>
      </vt:variant>
      <vt:variant>
        <vt:i4>1310779</vt:i4>
      </vt:variant>
      <vt:variant>
        <vt:i4>188</vt:i4>
      </vt:variant>
      <vt:variant>
        <vt:i4>0</vt:i4>
      </vt:variant>
      <vt:variant>
        <vt:i4>5</vt:i4>
      </vt:variant>
      <vt:variant>
        <vt:lpwstr/>
      </vt:variant>
      <vt:variant>
        <vt:lpwstr>_Toc129160502</vt:lpwstr>
      </vt:variant>
      <vt:variant>
        <vt:i4>1310779</vt:i4>
      </vt:variant>
      <vt:variant>
        <vt:i4>182</vt:i4>
      </vt:variant>
      <vt:variant>
        <vt:i4>0</vt:i4>
      </vt:variant>
      <vt:variant>
        <vt:i4>5</vt:i4>
      </vt:variant>
      <vt:variant>
        <vt:lpwstr/>
      </vt:variant>
      <vt:variant>
        <vt:lpwstr>_Toc129160501</vt:lpwstr>
      </vt:variant>
      <vt:variant>
        <vt:i4>1310779</vt:i4>
      </vt:variant>
      <vt:variant>
        <vt:i4>176</vt:i4>
      </vt:variant>
      <vt:variant>
        <vt:i4>0</vt:i4>
      </vt:variant>
      <vt:variant>
        <vt:i4>5</vt:i4>
      </vt:variant>
      <vt:variant>
        <vt:lpwstr/>
      </vt:variant>
      <vt:variant>
        <vt:lpwstr>_Toc129160500</vt:lpwstr>
      </vt:variant>
      <vt:variant>
        <vt:i4>1900602</vt:i4>
      </vt:variant>
      <vt:variant>
        <vt:i4>170</vt:i4>
      </vt:variant>
      <vt:variant>
        <vt:i4>0</vt:i4>
      </vt:variant>
      <vt:variant>
        <vt:i4>5</vt:i4>
      </vt:variant>
      <vt:variant>
        <vt:lpwstr/>
      </vt:variant>
      <vt:variant>
        <vt:lpwstr>_Toc129160499</vt:lpwstr>
      </vt:variant>
      <vt:variant>
        <vt:i4>1900602</vt:i4>
      </vt:variant>
      <vt:variant>
        <vt:i4>164</vt:i4>
      </vt:variant>
      <vt:variant>
        <vt:i4>0</vt:i4>
      </vt:variant>
      <vt:variant>
        <vt:i4>5</vt:i4>
      </vt:variant>
      <vt:variant>
        <vt:lpwstr/>
      </vt:variant>
      <vt:variant>
        <vt:lpwstr>_Toc129160498</vt:lpwstr>
      </vt:variant>
      <vt:variant>
        <vt:i4>1900602</vt:i4>
      </vt:variant>
      <vt:variant>
        <vt:i4>158</vt:i4>
      </vt:variant>
      <vt:variant>
        <vt:i4>0</vt:i4>
      </vt:variant>
      <vt:variant>
        <vt:i4>5</vt:i4>
      </vt:variant>
      <vt:variant>
        <vt:lpwstr/>
      </vt:variant>
      <vt:variant>
        <vt:lpwstr>_Toc129160497</vt:lpwstr>
      </vt:variant>
      <vt:variant>
        <vt:i4>1900602</vt:i4>
      </vt:variant>
      <vt:variant>
        <vt:i4>152</vt:i4>
      </vt:variant>
      <vt:variant>
        <vt:i4>0</vt:i4>
      </vt:variant>
      <vt:variant>
        <vt:i4>5</vt:i4>
      </vt:variant>
      <vt:variant>
        <vt:lpwstr/>
      </vt:variant>
      <vt:variant>
        <vt:lpwstr>_Toc129160496</vt:lpwstr>
      </vt:variant>
      <vt:variant>
        <vt:i4>1900602</vt:i4>
      </vt:variant>
      <vt:variant>
        <vt:i4>146</vt:i4>
      </vt:variant>
      <vt:variant>
        <vt:i4>0</vt:i4>
      </vt:variant>
      <vt:variant>
        <vt:i4>5</vt:i4>
      </vt:variant>
      <vt:variant>
        <vt:lpwstr/>
      </vt:variant>
      <vt:variant>
        <vt:lpwstr>_Toc129160495</vt:lpwstr>
      </vt:variant>
      <vt:variant>
        <vt:i4>1900602</vt:i4>
      </vt:variant>
      <vt:variant>
        <vt:i4>140</vt:i4>
      </vt:variant>
      <vt:variant>
        <vt:i4>0</vt:i4>
      </vt:variant>
      <vt:variant>
        <vt:i4>5</vt:i4>
      </vt:variant>
      <vt:variant>
        <vt:lpwstr/>
      </vt:variant>
      <vt:variant>
        <vt:lpwstr>_Toc129160494</vt:lpwstr>
      </vt:variant>
      <vt:variant>
        <vt:i4>1900602</vt:i4>
      </vt:variant>
      <vt:variant>
        <vt:i4>134</vt:i4>
      </vt:variant>
      <vt:variant>
        <vt:i4>0</vt:i4>
      </vt:variant>
      <vt:variant>
        <vt:i4>5</vt:i4>
      </vt:variant>
      <vt:variant>
        <vt:lpwstr/>
      </vt:variant>
      <vt:variant>
        <vt:lpwstr>_Toc129160493</vt:lpwstr>
      </vt:variant>
      <vt:variant>
        <vt:i4>1900602</vt:i4>
      </vt:variant>
      <vt:variant>
        <vt:i4>128</vt:i4>
      </vt:variant>
      <vt:variant>
        <vt:i4>0</vt:i4>
      </vt:variant>
      <vt:variant>
        <vt:i4>5</vt:i4>
      </vt:variant>
      <vt:variant>
        <vt:lpwstr/>
      </vt:variant>
      <vt:variant>
        <vt:lpwstr>_Toc129160492</vt:lpwstr>
      </vt:variant>
      <vt:variant>
        <vt:i4>1900602</vt:i4>
      </vt:variant>
      <vt:variant>
        <vt:i4>122</vt:i4>
      </vt:variant>
      <vt:variant>
        <vt:i4>0</vt:i4>
      </vt:variant>
      <vt:variant>
        <vt:i4>5</vt:i4>
      </vt:variant>
      <vt:variant>
        <vt:lpwstr/>
      </vt:variant>
      <vt:variant>
        <vt:lpwstr>_Toc129160491</vt:lpwstr>
      </vt:variant>
      <vt:variant>
        <vt:i4>1900602</vt:i4>
      </vt:variant>
      <vt:variant>
        <vt:i4>116</vt:i4>
      </vt:variant>
      <vt:variant>
        <vt:i4>0</vt:i4>
      </vt:variant>
      <vt:variant>
        <vt:i4>5</vt:i4>
      </vt:variant>
      <vt:variant>
        <vt:lpwstr/>
      </vt:variant>
      <vt:variant>
        <vt:lpwstr>_Toc129160490</vt:lpwstr>
      </vt:variant>
      <vt:variant>
        <vt:i4>1835066</vt:i4>
      </vt:variant>
      <vt:variant>
        <vt:i4>110</vt:i4>
      </vt:variant>
      <vt:variant>
        <vt:i4>0</vt:i4>
      </vt:variant>
      <vt:variant>
        <vt:i4>5</vt:i4>
      </vt:variant>
      <vt:variant>
        <vt:lpwstr/>
      </vt:variant>
      <vt:variant>
        <vt:lpwstr>_Toc129160489</vt:lpwstr>
      </vt:variant>
      <vt:variant>
        <vt:i4>1835066</vt:i4>
      </vt:variant>
      <vt:variant>
        <vt:i4>104</vt:i4>
      </vt:variant>
      <vt:variant>
        <vt:i4>0</vt:i4>
      </vt:variant>
      <vt:variant>
        <vt:i4>5</vt:i4>
      </vt:variant>
      <vt:variant>
        <vt:lpwstr/>
      </vt:variant>
      <vt:variant>
        <vt:lpwstr>_Toc129160488</vt:lpwstr>
      </vt:variant>
      <vt:variant>
        <vt:i4>1835066</vt:i4>
      </vt:variant>
      <vt:variant>
        <vt:i4>98</vt:i4>
      </vt:variant>
      <vt:variant>
        <vt:i4>0</vt:i4>
      </vt:variant>
      <vt:variant>
        <vt:i4>5</vt:i4>
      </vt:variant>
      <vt:variant>
        <vt:lpwstr/>
      </vt:variant>
      <vt:variant>
        <vt:lpwstr>_Toc129160487</vt:lpwstr>
      </vt:variant>
      <vt:variant>
        <vt:i4>1835066</vt:i4>
      </vt:variant>
      <vt:variant>
        <vt:i4>92</vt:i4>
      </vt:variant>
      <vt:variant>
        <vt:i4>0</vt:i4>
      </vt:variant>
      <vt:variant>
        <vt:i4>5</vt:i4>
      </vt:variant>
      <vt:variant>
        <vt:lpwstr/>
      </vt:variant>
      <vt:variant>
        <vt:lpwstr>_Toc129160486</vt:lpwstr>
      </vt:variant>
      <vt:variant>
        <vt:i4>1835066</vt:i4>
      </vt:variant>
      <vt:variant>
        <vt:i4>86</vt:i4>
      </vt:variant>
      <vt:variant>
        <vt:i4>0</vt:i4>
      </vt:variant>
      <vt:variant>
        <vt:i4>5</vt:i4>
      </vt:variant>
      <vt:variant>
        <vt:lpwstr/>
      </vt:variant>
      <vt:variant>
        <vt:lpwstr>_Toc129160485</vt:lpwstr>
      </vt:variant>
      <vt:variant>
        <vt:i4>1835066</vt:i4>
      </vt:variant>
      <vt:variant>
        <vt:i4>80</vt:i4>
      </vt:variant>
      <vt:variant>
        <vt:i4>0</vt:i4>
      </vt:variant>
      <vt:variant>
        <vt:i4>5</vt:i4>
      </vt:variant>
      <vt:variant>
        <vt:lpwstr/>
      </vt:variant>
      <vt:variant>
        <vt:lpwstr>_Toc129160484</vt:lpwstr>
      </vt:variant>
      <vt:variant>
        <vt:i4>1835066</vt:i4>
      </vt:variant>
      <vt:variant>
        <vt:i4>74</vt:i4>
      </vt:variant>
      <vt:variant>
        <vt:i4>0</vt:i4>
      </vt:variant>
      <vt:variant>
        <vt:i4>5</vt:i4>
      </vt:variant>
      <vt:variant>
        <vt:lpwstr/>
      </vt:variant>
      <vt:variant>
        <vt:lpwstr>_Toc129160483</vt:lpwstr>
      </vt:variant>
      <vt:variant>
        <vt:i4>1835066</vt:i4>
      </vt:variant>
      <vt:variant>
        <vt:i4>68</vt:i4>
      </vt:variant>
      <vt:variant>
        <vt:i4>0</vt:i4>
      </vt:variant>
      <vt:variant>
        <vt:i4>5</vt:i4>
      </vt:variant>
      <vt:variant>
        <vt:lpwstr/>
      </vt:variant>
      <vt:variant>
        <vt:lpwstr>_Toc129160482</vt:lpwstr>
      </vt:variant>
      <vt:variant>
        <vt:i4>1835066</vt:i4>
      </vt:variant>
      <vt:variant>
        <vt:i4>62</vt:i4>
      </vt:variant>
      <vt:variant>
        <vt:i4>0</vt:i4>
      </vt:variant>
      <vt:variant>
        <vt:i4>5</vt:i4>
      </vt:variant>
      <vt:variant>
        <vt:lpwstr/>
      </vt:variant>
      <vt:variant>
        <vt:lpwstr>_Toc129160481</vt:lpwstr>
      </vt:variant>
      <vt:variant>
        <vt:i4>1835066</vt:i4>
      </vt:variant>
      <vt:variant>
        <vt:i4>56</vt:i4>
      </vt:variant>
      <vt:variant>
        <vt:i4>0</vt:i4>
      </vt:variant>
      <vt:variant>
        <vt:i4>5</vt:i4>
      </vt:variant>
      <vt:variant>
        <vt:lpwstr/>
      </vt:variant>
      <vt:variant>
        <vt:lpwstr>_Toc129160480</vt:lpwstr>
      </vt:variant>
      <vt:variant>
        <vt:i4>1245242</vt:i4>
      </vt:variant>
      <vt:variant>
        <vt:i4>50</vt:i4>
      </vt:variant>
      <vt:variant>
        <vt:i4>0</vt:i4>
      </vt:variant>
      <vt:variant>
        <vt:i4>5</vt:i4>
      </vt:variant>
      <vt:variant>
        <vt:lpwstr/>
      </vt:variant>
      <vt:variant>
        <vt:lpwstr>_Toc129160479</vt:lpwstr>
      </vt:variant>
      <vt:variant>
        <vt:i4>1245242</vt:i4>
      </vt:variant>
      <vt:variant>
        <vt:i4>44</vt:i4>
      </vt:variant>
      <vt:variant>
        <vt:i4>0</vt:i4>
      </vt:variant>
      <vt:variant>
        <vt:i4>5</vt:i4>
      </vt:variant>
      <vt:variant>
        <vt:lpwstr/>
      </vt:variant>
      <vt:variant>
        <vt:lpwstr>_Toc129160478</vt:lpwstr>
      </vt:variant>
      <vt:variant>
        <vt:i4>1245242</vt:i4>
      </vt:variant>
      <vt:variant>
        <vt:i4>38</vt:i4>
      </vt:variant>
      <vt:variant>
        <vt:i4>0</vt:i4>
      </vt:variant>
      <vt:variant>
        <vt:i4>5</vt:i4>
      </vt:variant>
      <vt:variant>
        <vt:lpwstr/>
      </vt:variant>
      <vt:variant>
        <vt:lpwstr>_Toc129160477</vt:lpwstr>
      </vt:variant>
      <vt:variant>
        <vt:i4>1245242</vt:i4>
      </vt:variant>
      <vt:variant>
        <vt:i4>32</vt:i4>
      </vt:variant>
      <vt:variant>
        <vt:i4>0</vt:i4>
      </vt:variant>
      <vt:variant>
        <vt:i4>5</vt:i4>
      </vt:variant>
      <vt:variant>
        <vt:lpwstr/>
      </vt:variant>
      <vt:variant>
        <vt:lpwstr>_Toc129160476</vt:lpwstr>
      </vt:variant>
      <vt:variant>
        <vt:i4>1245242</vt:i4>
      </vt:variant>
      <vt:variant>
        <vt:i4>26</vt:i4>
      </vt:variant>
      <vt:variant>
        <vt:i4>0</vt:i4>
      </vt:variant>
      <vt:variant>
        <vt:i4>5</vt:i4>
      </vt:variant>
      <vt:variant>
        <vt:lpwstr/>
      </vt:variant>
      <vt:variant>
        <vt:lpwstr>_Toc129160475</vt:lpwstr>
      </vt:variant>
      <vt:variant>
        <vt:i4>1245242</vt:i4>
      </vt:variant>
      <vt:variant>
        <vt:i4>20</vt:i4>
      </vt:variant>
      <vt:variant>
        <vt:i4>0</vt:i4>
      </vt:variant>
      <vt:variant>
        <vt:i4>5</vt:i4>
      </vt:variant>
      <vt:variant>
        <vt:lpwstr/>
      </vt:variant>
      <vt:variant>
        <vt:lpwstr>_Toc129160474</vt:lpwstr>
      </vt:variant>
      <vt:variant>
        <vt:i4>1245242</vt:i4>
      </vt:variant>
      <vt:variant>
        <vt:i4>14</vt:i4>
      </vt:variant>
      <vt:variant>
        <vt:i4>0</vt:i4>
      </vt:variant>
      <vt:variant>
        <vt:i4>5</vt:i4>
      </vt:variant>
      <vt:variant>
        <vt:lpwstr/>
      </vt:variant>
      <vt:variant>
        <vt:lpwstr>_Toc129160473</vt:lpwstr>
      </vt:variant>
      <vt:variant>
        <vt:i4>1245242</vt:i4>
      </vt:variant>
      <vt:variant>
        <vt:i4>8</vt:i4>
      </vt:variant>
      <vt:variant>
        <vt:i4>0</vt:i4>
      </vt:variant>
      <vt:variant>
        <vt:i4>5</vt:i4>
      </vt:variant>
      <vt:variant>
        <vt:lpwstr/>
      </vt:variant>
      <vt:variant>
        <vt:lpwstr>_Toc129160472</vt:lpwstr>
      </vt:variant>
      <vt:variant>
        <vt:i4>1245242</vt:i4>
      </vt:variant>
      <vt:variant>
        <vt:i4>2</vt:i4>
      </vt:variant>
      <vt:variant>
        <vt:i4>0</vt:i4>
      </vt:variant>
      <vt:variant>
        <vt:i4>5</vt:i4>
      </vt:variant>
      <vt:variant>
        <vt:lpwstr/>
      </vt:variant>
      <vt:variant>
        <vt:lpwstr>_Toc129160471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F12572</dc:creator>
  <cp:keywords/>
  <cp:lastModifiedBy>Dvorožňák, Peter</cp:lastModifiedBy>
  <cp:revision>7</cp:revision>
  <cp:lastPrinted>2026-02-10T12:00:00Z</cp:lastPrinted>
  <dcterms:created xsi:type="dcterms:W3CDTF">2026-08-31T13:02:00Z</dcterms:created>
  <dcterms:modified xsi:type="dcterms:W3CDTF">2026-09-01T12:53:00Z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iteId">
    <vt:lpwstr>95735dfb-83cb-4be7-9b78-61e3b2310d49</vt:lpwstr>
  </property>
  <property fmtid="{D5CDD505-2E9C-101B-9397-08002B2CF9AE}" pid="4" name="MSIP_Label_6a0c4d74-2ddf-4a3f-9c85-3b2ab35ffe4a_Owner">
    <vt:lpwstr>robert.gogulka@zsdis.sk</vt:lpwstr>
  </property>
  <property fmtid="{D5CDD505-2E9C-101B-9397-08002B2CF9AE}" pid="5" name="MSIP_Label_6a0c4d74-2ddf-4a3f-9c85-3b2ab35ffe4a_SetDate">
    <vt:lpwstr>2021-07-06T11:16:28.2795774Z</vt:lpwstr>
  </property>
  <property fmtid="{D5CDD505-2E9C-101B-9397-08002B2CF9AE}" pid="6" name="MSIP_Label_6a0c4d74-2ddf-4a3f-9c85-3b2ab35ffe4a_Name">
    <vt:lpwstr>Interné (Internal)</vt:lpwstr>
  </property>
  <property fmtid="{D5CDD505-2E9C-101B-9397-08002B2CF9AE}" pid="7" name="MSIP_Label_6a0c4d74-2ddf-4a3f-9c85-3b2ab35ffe4a_Application">
    <vt:lpwstr>Microsoft Azure Information Protection</vt:lpwstr>
  </property>
  <property fmtid="{D5CDD505-2E9C-101B-9397-08002B2CF9AE}" pid="8" name="MSIP_Label_6a0c4d74-2ddf-4a3f-9c85-3b2ab35ffe4a_ActionId">
    <vt:lpwstr>d63e8896-0db5-46e5-a705-75f3fa241d15</vt:lpwstr>
  </property>
  <property fmtid="{D5CDD505-2E9C-101B-9397-08002B2CF9AE}" pid="9" name="MSIP_Label_6a0c4d74-2ddf-4a3f-9c85-3b2ab35ffe4a_Extended_MSFT_Method">
    <vt:lpwstr>Automatic</vt:lpwstr>
  </property>
  <property fmtid="{D5CDD505-2E9C-101B-9397-08002B2CF9AE}" pid="10" name="Sensitivity">
    <vt:lpwstr>Interné (Internal)</vt:lpwstr>
  </property>
  <property fmtid="{D5CDD505-2E9C-101B-9397-08002B2CF9AE}" pid="11" name="ContentTypeId">
    <vt:lpwstr>0x010100701535C36815EA4FA6CEBBFA95843291</vt:lpwstr>
  </property>
</Properties>
</file>